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47" w:rsidRDefault="00187847">
      <w:pPr>
        <w:pStyle w:val="ConsPlusTitlePage"/>
      </w:pPr>
      <w:r>
        <w:t xml:space="preserve">Документ предоставлен </w:t>
      </w:r>
      <w:hyperlink r:id="rId5">
        <w:r>
          <w:rPr>
            <w:color w:val="0000FF"/>
          </w:rPr>
          <w:t>КонсультантПлюс</w:t>
        </w:r>
      </w:hyperlink>
      <w:r>
        <w:br/>
      </w:r>
    </w:p>
    <w:p w:rsidR="00187847" w:rsidRDefault="001878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7847">
        <w:tc>
          <w:tcPr>
            <w:tcW w:w="4677" w:type="dxa"/>
            <w:tcBorders>
              <w:top w:val="nil"/>
              <w:left w:val="nil"/>
              <w:bottom w:val="nil"/>
              <w:right w:val="nil"/>
            </w:tcBorders>
          </w:tcPr>
          <w:p w:rsidR="00187847" w:rsidRDefault="00187847">
            <w:pPr>
              <w:pStyle w:val="ConsPlusNormal"/>
            </w:pPr>
            <w:r>
              <w:t>10 апреля 2000 года</w:t>
            </w:r>
          </w:p>
        </w:tc>
        <w:tc>
          <w:tcPr>
            <w:tcW w:w="4677" w:type="dxa"/>
            <w:tcBorders>
              <w:top w:val="nil"/>
              <w:left w:val="nil"/>
              <w:bottom w:val="nil"/>
              <w:right w:val="nil"/>
            </w:tcBorders>
          </w:tcPr>
          <w:p w:rsidR="00187847" w:rsidRDefault="00187847">
            <w:pPr>
              <w:pStyle w:val="ConsPlusNormal"/>
              <w:jc w:val="right"/>
            </w:pPr>
            <w:r>
              <w:t>N 21-З</w:t>
            </w:r>
          </w:p>
        </w:tc>
      </w:tr>
    </w:tbl>
    <w:p w:rsidR="00187847" w:rsidRDefault="00187847">
      <w:pPr>
        <w:pStyle w:val="ConsPlusNormal"/>
        <w:pBdr>
          <w:bottom w:val="single" w:sz="6" w:space="0" w:color="auto"/>
        </w:pBdr>
        <w:spacing w:before="100" w:after="100"/>
        <w:jc w:val="both"/>
        <w:rPr>
          <w:sz w:val="2"/>
          <w:szCs w:val="2"/>
        </w:rPr>
      </w:pPr>
    </w:p>
    <w:p w:rsidR="00187847" w:rsidRDefault="00187847">
      <w:pPr>
        <w:pStyle w:val="ConsPlusNormal"/>
        <w:jc w:val="both"/>
      </w:pPr>
    </w:p>
    <w:p w:rsidR="00187847" w:rsidRDefault="00187847">
      <w:pPr>
        <w:pStyle w:val="ConsPlusTitle"/>
        <w:jc w:val="center"/>
      </w:pPr>
      <w:r>
        <w:t>РЕСПУБЛИКА МАРИЙ ЭЛ</w:t>
      </w:r>
    </w:p>
    <w:p w:rsidR="00187847" w:rsidRDefault="00187847">
      <w:pPr>
        <w:pStyle w:val="ConsPlusTitle"/>
        <w:jc w:val="center"/>
      </w:pPr>
    </w:p>
    <w:p w:rsidR="00187847" w:rsidRDefault="00187847">
      <w:pPr>
        <w:pStyle w:val="ConsPlusTitle"/>
        <w:jc w:val="center"/>
      </w:pPr>
      <w:r>
        <w:t>ЗАКОН</w:t>
      </w:r>
    </w:p>
    <w:p w:rsidR="00187847" w:rsidRDefault="00187847">
      <w:pPr>
        <w:pStyle w:val="ConsPlusTitle"/>
        <w:jc w:val="center"/>
      </w:pPr>
    </w:p>
    <w:p w:rsidR="00187847" w:rsidRDefault="00187847">
      <w:pPr>
        <w:pStyle w:val="ConsPlusTitle"/>
        <w:jc w:val="center"/>
      </w:pPr>
      <w:r>
        <w:t>О МИРОВЫХ СУДЬЯХ В РЕСПУБЛИКЕ МАРИЙ ЭЛ</w:t>
      </w:r>
    </w:p>
    <w:p w:rsidR="00187847" w:rsidRDefault="00187847">
      <w:pPr>
        <w:pStyle w:val="ConsPlusNormal"/>
        <w:jc w:val="both"/>
      </w:pPr>
    </w:p>
    <w:p w:rsidR="00187847" w:rsidRDefault="00187847">
      <w:pPr>
        <w:pStyle w:val="ConsPlusNormal"/>
        <w:jc w:val="right"/>
      </w:pPr>
      <w:proofErr w:type="gramStart"/>
      <w:r>
        <w:t>Принят</w:t>
      </w:r>
      <w:proofErr w:type="gramEnd"/>
    </w:p>
    <w:p w:rsidR="00187847" w:rsidRDefault="00187847">
      <w:pPr>
        <w:pStyle w:val="ConsPlusNormal"/>
        <w:jc w:val="right"/>
      </w:pPr>
      <w:r>
        <w:t>Государственным Собранием</w:t>
      </w:r>
    </w:p>
    <w:p w:rsidR="00187847" w:rsidRDefault="00187847">
      <w:pPr>
        <w:pStyle w:val="ConsPlusNormal"/>
        <w:jc w:val="right"/>
      </w:pPr>
      <w:r>
        <w:t>Республики Марий Эл</w:t>
      </w:r>
    </w:p>
    <w:p w:rsidR="00187847" w:rsidRDefault="00187847">
      <w:pPr>
        <w:pStyle w:val="ConsPlusNormal"/>
        <w:jc w:val="right"/>
      </w:pPr>
      <w:r>
        <w:t>31 марта 2000 года</w:t>
      </w:r>
    </w:p>
    <w:p w:rsidR="00187847" w:rsidRDefault="001878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78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7847" w:rsidRDefault="001878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7847" w:rsidRDefault="001878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7847" w:rsidRDefault="00187847">
            <w:pPr>
              <w:pStyle w:val="ConsPlusNormal"/>
              <w:jc w:val="center"/>
            </w:pPr>
            <w:r>
              <w:rPr>
                <w:color w:val="392C69"/>
              </w:rPr>
              <w:t>Список изменяющих документов</w:t>
            </w:r>
          </w:p>
          <w:p w:rsidR="00187847" w:rsidRDefault="00187847">
            <w:pPr>
              <w:pStyle w:val="ConsPlusNormal"/>
              <w:jc w:val="center"/>
            </w:pPr>
            <w:proofErr w:type="gramStart"/>
            <w:r>
              <w:rPr>
                <w:color w:val="392C69"/>
              </w:rPr>
              <w:t xml:space="preserve">(в ред. законов Республики Марий Эл от 13.09.2000 </w:t>
            </w:r>
            <w:hyperlink r:id="rId6">
              <w:r>
                <w:rPr>
                  <w:color w:val="0000FF"/>
                </w:rPr>
                <w:t>N 40-З</w:t>
              </w:r>
            </w:hyperlink>
            <w:r>
              <w:rPr>
                <w:color w:val="392C69"/>
              </w:rPr>
              <w:t>,</w:t>
            </w:r>
            <w:proofErr w:type="gramEnd"/>
          </w:p>
          <w:p w:rsidR="00187847" w:rsidRDefault="00187847">
            <w:pPr>
              <w:pStyle w:val="ConsPlusNormal"/>
              <w:jc w:val="center"/>
            </w:pPr>
            <w:r>
              <w:rPr>
                <w:color w:val="392C69"/>
              </w:rPr>
              <w:t xml:space="preserve">от 18.06.2002 </w:t>
            </w:r>
            <w:hyperlink r:id="rId7">
              <w:r>
                <w:rPr>
                  <w:color w:val="0000FF"/>
                </w:rPr>
                <w:t>N 18-З</w:t>
              </w:r>
            </w:hyperlink>
            <w:r>
              <w:rPr>
                <w:color w:val="392C69"/>
              </w:rPr>
              <w:t xml:space="preserve">, от 22.06.2004 </w:t>
            </w:r>
            <w:hyperlink r:id="rId8">
              <w:r>
                <w:rPr>
                  <w:color w:val="0000FF"/>
                </w:rPr>
                <w:t>N 20-З</w:t>
              </w:r>
            </w:hyperlink>
            <w:r>
              <w:rPr>
                <w:color w:val="392C69"/>
              </w:rPr>
              <w:t xml:space="preserve">, от 29.09.2004 </w:t>
            </w:r>
            <w:hyperlink r:id="rId9">
              <w:r>
                <w:rPr>
                  <w:color w:val="0000FF"/>
                </w:rPr>
                <w:t>N 33-З</w:t>
              </w:r>
            </w:hyperlink>
            <w:r>
              <w:rPr>
                <w:color w:val="392C69"/>
              </w:rPr>
              <w:t>,</w:t>
            </w:r>
          </w:p>
          <w:p w:rsidR="00187847" w:rsidRDefault="00187847">
            <w:pPr>
              <w:pStyle w:val="ConsPlusNormal"/>
              <w:jc w:val="center"/>
            </w:pPr>
            <w:r>
              <w:rPr>
                <w:color w:val="392C69"/>
              </w:rPr>
              <w:t xml:space="preserve">от 04.03.2005 </w:t>
            </w:r>
            <w:hyperlink r:id="rId10">
              <w:r>
                <w:rPr>
                  <w:color w:val="0000FF"/>
                </w:rPr>
                <w:t>N 5-З</w:t>
              </w:r>
            </w:hyperlink>
            <w:r>
              <w:rPr>
                <w:color w:val="392C69"/>
              </w:rPr>
              <w:t xml:space="preserve">, от 30.06.2005 </w:t>
            </w:r>
            <w:hyperlink r:id="rId11">
              <w:r>
                <w:rPr>
                  <w:color w:val="0000FF"/>
                </w:rPr>
                <w:t>N 20-З</w:t>
              </w:r>
            </w:hyperlink>
            <w:r>
              <w:rPr>
                <w:color w:val="392C69"/>
              </w:rPr>
              <w:t xml:space="preserve">, от 02.05.2006 </w:t>
            </w:r>
            <w:hyperlink r:id="rId12">
              <w:r>
                <w:rPr>
                  <w:color w:val="0000FF"/>
                </w:rPr>
                <w:t>N 21-З</w:t>
              </w:r>
            </w:hyperlink>
            <w:r>
              <w:rPr>
                <w:color w:val="392C69"/>
              </w:rPr>
              <w:t>,</w:t>
            </w:r>
          </w:p>
          <w:p w:rsidR="00187847" w:rsidRDefault="00187847">
            <w:pPr>
              <w:pStyle w:val="ConsPlusNormal"/>
              <w:jc w:val="center"/>
            </w:pPr>
            <w:r>
              <w:rPr>
                <w:color w:val="392C69"/>
              </w:rPr>
              <w:t xml:space="preserve">от 02.05.2007 </w:t>
            </w:r>
            <w:hyperlink r:id="rId13">
              <w:r>
                <w:rPr>
                  <w:color w:val="0000FF"/>
                </w:rPr>
                <w:t>N 19-З</w:t>
              </w:r>
            </w:hyperlink>
            <w:r>
              <w:rPr>
                <w:color w:val="392C69"/>
              </w:rPr>
              <w:t xml:space="preserve">, от 16.03.2009 </w:t>
            </w:r>
            <w:hyperlink r:id="rId14">
              <w:r>
                <w:rPr>
                  <w:color w:val="0000FF"/>
                </w:rPr>
                <w:t>N 3-З</w:t>
              </w:r>
            </w:hyperlink>
            <w:r>
              <w:rPr>
                <w:color w:val="392C69"/>
              </w:rPr>
              <w:t xml:space="preserve">, от 27.04.2009 </w:t>
            </w:r>
            <w:hyperlink r:id="rId15">
              <w:r>
                <w:rPr>
                  <w:color w:val="0000FF"/>
                </w:rPr>
                <w:t>N 19-З</w:t>
              </w:r>
            </w:hyperlink>
            <w:r>
              <w:rPr>
                <w:color w:val="392C69"/>
              </w:rPr>
              <w:t>,</w:t>
            </w:r>
          </w:p>
          <w:p w:rsidR="00187847" w:rsidRDefault="00187847">
            <w:pPr>
              <w:pStyle w:val="ConsPlusNormal"/>
              <w:jc w:val="center"/>
            </w:pPr>
            <w:r>
              <w:rPr>
                <w:color w:val="392C69"/>
              </w:rPr>
              <w:t xml:space="preserve">от 29.12.2009 </w:t>
            </w:r>
            <w:hyperlink r:id="rId16">
              <w:r>
                <w:rPr>
                  <w:color w:val="0000FF"/>
                </w:rPr>
                <w:t>N 65-З</w:t>
              </w:r>
            </w:hyperlink>
            <w:r>
              <w:rPr>
                <w:color w:val="392C69"/>
              </w:rPr>
              <w:t xml:space="preserve">, от 07.05.2010 </w:t>
            </w:r>
            <w:hyperlink r:id="rId17">
              <w:r>
                <w:rPr>
                  <w:color w:val="0000FF"/>
                </w:rPr>
                <w:t>N 19-З</w:t>
              </w:r>
            </w:hyperlink>
            <w:r>
              <w:rPr>
                <w:color w:val="392C69"/>
              </w:rPr>
              <w:t xml:space="preserve">, от 13.12.2010 </w:t>
            </w:r>
            <w:hyperlink r:id="rId18">
              <w:r>
                <w:rPr>
                  <w:color w:val="0000FF"/>
                </w:rPr>
                <w:t>N 60-З</w:t>
              </w:r>
            </w:hyperlink>
            <w:r>
              <w:rPr>
                <w:color w:val="392C69"/>
              </w:rPr>
              <w:t>,</w:t>
            </w:r>
          </w:p>
          <w:p w:rsidR="00187847" w:rsidRDefault="00187847">
            <w:pPr>
              <w:pStyle w:val="ConsPlusNormal"/>
              <w:jc w:val="center"/>
            </w:pPr>
            <w:r>
              <w:rPr>
                <w:color w:val="392C69"/>
              </w:rPr>
              <w:t xml:space="preserve">от 10.03.2011 </w:t>
            </w:r>
            <w:hyperlink r:id="rId19">
              <w:r>
                <w:rPr>
                  <w:color w:val="0000FF"/>
                </w:rPr>
                <w:t>N 4-З</w:t>
              </w:r>
            </w:hyperlink>
            <w:r>
              <w:rPr>
                <w:color w:val="392C69"/>
              </w:rPr>
              <w:t xml:space="preserve">, от 10.05.2011 </w:t>
            </w:r>
            <w:hyperlink r:id="rId20">
              <w:r>
                <w:rPr>
                  <w:color w:val="0000FF"/>
                </w:rPr>
                <w:t>N 16-З</w:t>
              </w:r>
            </w:hyperlink>
            <w:r>
              <w:rPr>
                <w:color w:val="392C69"/>
              </w:rPr>
              <w:t xml:space="preserve">, от 08.06.2011 </w:t>
            </w:r>
            <w:hyperlink r:id="rId21">
              <w:r>
                <w:rPr>
                  <w:color w:val="0000FF"/>
                </w:rPr>
                <w:t>N 27-З</w:t>
              </w:r>
            </w:hyperlink>
            <w:r>
              <w:rPr>
                <w:color w:val="392C69"/>
              </w:rPr>
              <w:t>,</w:t>
            </w:r>
          </w:p>
          <w:p w:rsidR="00187847" w:rsidRDefault="00187847">
            <w:pPr>
              <w:pStyle w:val="ConsPlusNormal"/>
              <w:jc w:val="center"/>
            </w:pPr>
            <w:r>
              <w:rPr>
                <w:color w:val="392C69"/>
              </w:rPr>
              <w:t xml:space="preserve">от 27.10.2011 </w:t>
            </w:r>
            <w:hyperlink r:id="rId22">
              <w:r>
                <w:rPr>
                  <w:color w:val="0000FF"/>
                </w:rPr>
                <w:t>N 61-З</w:t>
              </w:r>
            </w:hyperlink>
            <w:r>
              <w:rPr>
                <w:color w:val="392C69"/>
              </w:rPr>
              <w:t xml:space="preserve">, от 10.12.2012 </w:t>
            </w:r>
            <w:hyperlink r:id="rId23">
              <w:r>
                <w:rPr>
                  <w:color w:val="0000FF"/>
                </w:rPr>
                <w:t>N 75-З</w:t>
              </w:r>
            </w:hyperlink>
            <w:r>
              <w:rPr>
                <w:color w:val="392C69"/>
              </w:rPr>
              <w:t xml:space="preserve">, от 26.02.2013 </w:t>
            </w:r>
            <w:hyperlink r:id="rId24">
              <w:r>
                <w:rPr>
                  <w:color w:val="0000FF"/>
                </w:rPr>
                <w:t>N 3-З</w:t>
              </w:r>
            </w:hyperlink>
            <w:r>
              <w:rPr>
                <w:color w:val="392C69"/>
              </w:rPr>
              <w:t>,</w:t>
            </w:r>
          </w:p>
          <w:p w:rsidR="00187847" w:rsidRDefault="00187847">
            <w:pPr>
              <w:pStyle w:val="ConsPlusNormal"/>
              <w:jc w:val="center"/>
            </w:pPr>
            <w:r>
              <w:rPr>
                <w:color w:val="392C69"/>
              </w:rPr>
              <w:t xml:space="preserve">от 19.04.2013 </w:t>
            </w:r>
            <w:hyperlink r:id="rId25">
              <w:r>
                <w:rPr>
                  <w:color w:val="0000FF"/>
                </w:rPr>
                <w:t>N 11-З</w:t>
              </w:r>
            </w:hyperlink>
            <w:r>
              <w:rPr>
                <w:color w:val="392C69"/>
              </w:rPr>
              <w:t xml:space="preserve">, от 23.10.2013 </w:t>
            </w:r>
            <w:hyperlink r:id="rId26">
              <w:r>
                <w:rPr>
                  <w:color w:val="0000FF"/>
                </w:rPr>
                <w:t>N 39-З</w:t>
              </w:r>
            </w:hyperlink>
            <w:r>
              <w:rPr>
                <w:color w:val="392C69"/>
              </w:rPr>
              <w:t xml:space="preserve">, от 31.10.2014 </w:t>
            </w:r>
            <w:hyperlink r:id="rId27">
              <w:r>
                <w:rPr>
                  <w:color w:val="0000FF"/>
                </w:rPr>
                <w:t>N 47-З</w:t>
              </w:r>
            </w:hyperlink>
            <w:r>
              <w:rPr>
                <w:color w:val="392C69"/>
              </w:rPr>
              <w:t>,</w:t>
            </w:r>
          </w:p>
          <w:p w:rsidR="00187847" w:rsidRDefault="00187847">
            <w:pPr>
              <w:pStyle w:val="ConsPlusNormal"/>
              <w:jc w:val="center"/>
            </w:pPr>
            <w:r>
              <w:rPr>
                <w:color w:val="392C69"/>
              </w:rPr>
              <w:t xml:space="preserve">от 17.06.2015 </w:t>
            </w:r>
            <w:hyperlink r:id="rId28">
              <w:r>
                <w:rPr>
                  <w:color w:val="0000FF"/>
                </w:rPr>
                <w:t>N 29-З</w:t>
              </w:r>
            </w:hyperlink>
            <w:r>
              <w:rPr>
                <w:color w:val="392C69"/>
              </w:rPr>
              <w:t xml:space="preserve">, от 25.09.2018 </w:t>
            </w:r>
            <w:hyperlink r:id="rId29">
              <w:r>
                <w:rPr>
                  <w:color w:val="0000FF"/>
                </w:rPr>
                <w:t>N 32-З</w:t>
              </w:r>
            </w:hyperlink>
            <w:r>
              <w:rPr>
                <w:color w:val="392C69"/>
              </w:rPr>
              <w:t xml:space="preserve">, от 03.12.2018 </w:t>
            </w:r>
            <w:hyperlink r:id="rId30">
              <w:r>
                <w:rPr>
                  <w:color w:val="0000FF"/>
                </w:rPr>
                <w:t>N 62-З</w:t>
              </w:r>
            </w:hyperlink>
            <w:r>
              <w:rPr>
                <w:color w:val="392C69"/>
              </w:rPr>
              <w:t>,</w:t>
            </w:r>
          </w:p>
          <w:p w:rsidR="00187847" w:rsidRDefault="00187847">
            <w:pPr>
              <w:pStyle w:val="ConsPlusNormal"/>
              <w:jc w:val="center"/>
            </w:pPr>
            <w:r>
              <w:rPr>
                <w:color w:val="392C69"/>
              </w:rPr>
              <w:t xml:space="preserve">от 10.06.2019 </w:t>
            </w:r>
            <w:hyperlink r:id="rId31">
              <w:r>
                <w:rPr>
                  <w:color w:val="0000FF"/>
                </w:rPr>
                <w:t>N 16-З</w:t>
              </w:r>
            </w:hyperlink>
            <w:r>
              <w:rPr>
                <w:color w:val="392C69"/>
              </w:rPr>
              <w:t xml:space="preserve">, от 05.11.2019 </w:t>
            </w:r>
            <w:hyperlink r:id="rId32">
              <w:r>
                <w:rPr>
                  <w:color w:val="0000FF"/>
                </w:rPr>
                <w:t>N 42-З</w:t>
              </w:r>
            </w:hyperlink>
            <w:r>
              <w:rPr>
                <w:color w:val="392C69"/>
              </w:rPr>
              <w:t xml:space="preserve">, от 02.11.2020 </w:t>
            </w:r>
            <w:hyperlink r:id="rId33">
              <w:r>
                <w:rPr>
                  <w:color w:val="0000FF"/>
                </w:rPr>
                <w:t>N 44-З</w:t>
              </w:r>
            </w:hyperlink>
            <w:r>
              <w:rPr>
                <w:color w:val="392C69"/>
              </w:rPr>
              <w:t>,</w:t>
            </w:r>
          </w:p>
          <w:p w:rsidR="00187847" w:rsidRDefault="00187847">
            <w:pPr>
              <w:pStyle w:val="ConsPlusNormal"/>
              <w:jc w:val="center"/>
            </w:pPr>
            <w:r>
              <w:rPr>
                <w:color w:val="392C69"/>
              </w:rPr>
              <w:t xml:space="preserve">от 05.07.2021 </w:t>
            </w:r>
            <w:hyperlink r:id="rId34">
              <w:r>
                <w:rPr>
                  <w:color w:val="0000FF"/>
                </w:rPr>
                <w:t>N 26-З</w:t>
              </w:r>
            </w:hyperlink>
            <w:r>
              <w:rPr>
                <w:color w:val="392C69"/>
              </w:rPr>
              <w:t xml:space="preserve">, от 05.07.2021 </w:t>
            </w:r>
            <w:hyperlink r:id="rId35">
              <w:r>
                <w:rPr>
                  <w:color w:val="0000FF"/>
                </w:rPr>
                <w:t>N 32-З</w:t>
              </w:r>
            </w:hyperlink>
            <w:r>
              <w:rPr>
                <w:color w:val="392C69"/>
              </w:rPr>
              <w:t xml:space="preserve">, от 24.09.2021 </w:t>
            </w:r>
            <w:hyperlink r:id="rId36">
              <w:r>
                <w:rPr>
                  <w:color w:val="0000FF"/>
                </w:rPr>
                <w:t>N 40-З</w:t>
              </w:r>
            </w:hyperlink>
            <w:r>
              <w:rPr>
                <w:color w:val="392C69"/>
              </w:rPr>
              <w:t>,</w:t>
            </w:r>
          </w:p>
          <w:p w:rsidR="00187847" w:rsidRDefault="00187847">
            <w:pPr>
              <w:pStyle w:val="ConsPlusNormal"/>
              <w:jc w:val="center"/>
            </w:pPr>
            <w:r>
              <w:rPr>
                <w:color w:val="392C69"/>
              </w:rPr>
              <w:t xml:space="preserve">от 22.12.2023 </w:t>
            </w:r>
            <w:hyperlink r:id="rId37">
              <w:r>
                <w:rPr>
                  <w:color w:val="0000FF"/>
                </w:rPr>
                <w:t>N 65-З</w:t>
              </w:r>
            </w:hyperlink>
            <w:r>
              <w:rPr>
                <w:color w:val="392C69"/>
              </w:rPr>
              <w:t xml:space="preserve">, от 03.12.2025 </w:t>
            </w:r>
            <w:hyperlink r:id="rId38">
              <w:r>
                <w:rPr>
                  <w:color w:val="0000FF"/>
                </w:rPr>
                <w:t>N 57-З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7847" w:rsidRDefault="00187847">
            <w:pPr>
              <w:pStyle w:val="ConsPlusNormal"/>
            </w:pPr>
          </w:p>
        </w:tc>
      </w:tr>
    </w:tbl>
    <w:p w:rsidR="00187847" w:rsidRDefault="00187847">
      <w:pPr>
        <w:pStyle w:val="ConsPlusNormal"/>
        <w:jc w:val="both"/>
      </w:pPr>
    </w:p>
    <w:p w:rsidR="00187847" w:rsidRDefault="00187847">
      <w:pPr>
        <w:pStyle w:val="ConsPlusTitle"/>
        <w:ind w:firstLine="540"/>
        <w:jc w:val="both"/>
        <w:outlineLvl w:val="0"/>
      </w:pPr>
      <w:r>
        <w:t>Статья 1. Мировые судьи в Республике Марий Эл</w:t>
      </w:r>
    </w:p>
    <w:p w:rsidR="00187847" w:rsidRDefault="00187847">
      <w:pPr>
        <w:pStyle w:val="ConsPlusNormal"/>
        <w:jc w:val="both"/>
      </w:pPr>
    </w:p>
    <w:p w:rsidR="00187847" w:rsidRDefault="00187847">
      <w:pPr>
        <w:pStyle w:val="ConsPlusNormal"/>
        <w:ind w:firstLine="540"/>
        <w:jc w:val="both"/>
      </w:pPr>
      <w:r>
        <w:t xml:space="preserve">1. Мировые судьи в Республике Марий Эл (далее - мировые судьи) являются судьями общей юрисдикции Республики Марий Эл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39">
        <w:r>
          <w:rPr>
            <w:color w:val="0000FF"/>
          </w:rPr>
          <w:t>Конституцией</w:t>
        </w:r>
      </w:hyperlink>
      <w:r>
        <w:t xml:space="preserve"> Российской Федерации, Федеральным конституционным </w:t>
      </w:r>
      <w:hyperlink r:id="rId40">
        <w:r>
          <w:rPr>
            <w:color w:val="0000FF"/>
          </w:rPr>
          <w:t>законом</w:t>
        </w:r>
      </w:hyperlink>
      <w:r>
        <w:t xml:space="preserve"> "О судебной системе Российской Федерации", иными федеральными конституционными законами, Федеральным </w:t>
      </w:r>
      <w:hyperlink r:id="rId41">
        <w:r>
          <w:rPr>
            <w:color w:val="0000FF"/>
          </w:rPr>
          <w:t>законом</w:t>
        </w:r>
      </w:hyperlink>
      <w:r>
        <w:t xml:space="preserve"> "О мировых судьях в Российской Федерации" и другими федеральными законами. Порядок назначения и деятельности мировых судей устанавливается </w:t>
      </w:r>
      <w:hyperlink r:id="rId42">
        <w:r>
          <w:rPr>
            <w:color w:val="0000FF"/>
          </w:rPr>
          <w:t>Конституцией</w:t>
        </w:r>
      </w:hyperlink>
      <w:r>
        <w:t xml:space="preserve"> Республики Марий Эл, настоящим Законом и иными законами Республики Марий Эл.</w:t>
      </w:r>
    </w:p>
    <w:p w:rsidR="00187847" w:rsidRDefault="00187847">
      <w:pPr>
        <w:pStyle w:val="ConsPlusNormal"/>
        <w:jc w:val="both"/>
      </w:pPr>
      <w:r>
        <w:t xml:space="preserve">(в ред. законов Республики Марий Эл от 27.04.2009 </w:t>
      </w:r>
      <w:hyperlink r:id="rId43">
        <w:r>
          <w:rPr>
            <w:color w:val="0000FF"/>
          </w:rPr>
          <w:t>N 19-З</w:t>
        </w:r>
      </w:hyperlink>
      <w:r>
        <w:t xml:space="preserve">, от 10.03.2011 </w:t>
      </w:r>
      <w:hyperlink r:id="rId44">
        <w:r>
          <w:rPr>
            <w:color w:val="0000FF"/>
          </w:rPr>
          <w:t>N 4-З</w:t>
        </w:r>
      </w:hyperlink>
      <w:r>
        <w:t>)</w:t>
      </w:r>
    </w:p>
    <w:p w:rsidR="00187847" w:rsidRDefault="00187847">
      <w:pPr>
        <w:pStyle w:val="ConsPlusNormal"/>
        <w:spacing w:before="22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187847" w:rsidRDefault="00187847">
      <w:pPr>
        <w:pStyle w:val="ConsPlusNormal"/>
        <w:jc w:val="both"/>
      </w:pPr>
    </w:p>
    <w:p w:rsidR="00187847" w:rsidRDefault="00187847">
      <w:pPr>
        <w:pStyle w:val="ConsPlusTitle"/>
        <w:ind w:firstLine="540"/>
        <w:jc w:val="both"/>
        <w:outlineLvl w:val="0"/>
      </w:pPr>
      <w:r>
        <w:t>Статья 2. Гарантии статуса мировых судей</w:t>
      </w:r>
    </w:p>
    <w:p w:rsidR="00187847" w:rsidRDefault="00187847">
      <w:pPr>
        <w:pStyle w:val="ConsPlusNormal"/>
        <w:jc w:val="both"/>
      </w:pPr>
    </w:p>
    <w:p w:rsidR="00187847" w:rsidRDefault="00187847">
      <w:pPr>
        <w:pStyle w:val="ConsPlusNormal"/>
        <w:ind w:firstLine="540"/>
        <w:jc w:val="both"/>
      </w:pPr>
      <w: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45">
        <w:r>
          <w:rPr>
            <w:color w:val="0000FF"/>
          </w:rPr>
          <w:t>Законом</w:t>
        </w:r>
      </w:hyperlink>
      <w:r>
        <w:t xml:space="preserve"> Российской Федерации "О статусе судей в Российской Федерации" и иными федеральными законами.</w:t>
      </w:r>
    </w:p>
    <w:p w:rsidR="00187847" w:rsidRDefault="00187847">
      <w:pPr>
        <w:pStyle w:val="ConsPlusNormal"/>
        <w:jc w:val="both"/>
      </w:pPr>
    </w:p>
    <w:p w:rsidR="00187847" w:rsidRDefault="00187847">
      <w:pPr>
        <w:pStyle w:val="ConsPlusTitle"/>
        <w:ind w:firstLine="540"/>
        <w:jc w:val="both"/>
        <w:outlineLvl w:val="0"/>
      </w:pPr>
      <w:r>
        <w:t>Статья 3. Компетенция мировых судей</w:t>
      </w:r>
    </w:p>
    <w:p w:rsidR="00187847" w:rsidRDefault="00187847">
      <w:pPr>
        <w:pStyle w:val="ConsPlusNormal"/>
        <w:jc w:val="both"/>
      </w:pPr>
    </w:p>
    <w:p w:rsidR="00187847" w:rsidRDefault="00187847">
      <w:pPr>
        <w:pStyle w:val="ConsPlusNormal"/>
        <w:ind w:firstLine="540"/>
        <w:jc w:val="both"/>
      </w:pPr>
      <w:r>
        <w:t xml:space="preserve">Компетенция мировых судей определяется Федеральным </w:t>
      </w:r>
      <w:hyperlink r:id="rId46">
        <w:r>
          <w:rPr>
            <w:color w:val="0000FF"/>
          </w:rPr>
          <w:t>законом</w:t>
        </w:r>
      </w:hyperlink>
      <w:r>
        <w:t xml:space="preserve"> "О мировых судьях в Российской Федерации", иными федеральными законами и законами Республики Марий Эл.</w:t>
      </w:r>
    </w:p>
    <w:p w:rsidR="00187847" w:rsidRDefault="00187847">
      <w:pPr>
        <w:pStyle w:val="ConsPlusNormal"/>
        <w:jc w:val="both"/>
      </w:pPr>
      <w:r>
        <w:t xml:space="preserve">(в ред. </w:t>
      </w:r>
      <w:hyperlink r:id="rId47">
        <w:r>
          <w:rPr>
            <w:color w:val="0000FF"/>
          </w:rPr>
          <w:t>Закона</w:t>
        </w:r>
      </w:hyperlink>
      <w:r>
        <w:t xml:space="preserve"> Республики Марий Эл от 29.09.2004 N 33-З)</w:t>
      </w:r>
    </w:p>
    <w:p w:rsidR="00187847" w:rsidRDefault="00187847">
      <w:pPr>
        <w:pStyle w:val="ConsPlusNormal"/>
        <w:jc w:val="both"/>
      </w:pPr>
    </w:p>
    <w:p w:rsidR="00187847" w:rsidRDefault="00187847">
      <w:pPr>
        <w:pStyle w:val="ConsPlusTitle"/>
        <w:ind w:firstLine="540"/>
        <w:jc w:val="both"/>
        <w:outlineLvl w:val="0"/>
      </w:pPr>
      <w:r>
        <w:t>Статья 4. Судебные участки</w:t>
      </w:r>
    </w:p>
    <w:p w:rsidR="00187847" w:rsidRDefault="00187847">
      <w:pPr>
        <w:pStyle w:val="ConsPlusNormal"/>
        <w:jc w:val="both"/>
      </w:pPr>
    </w:p>
    <w:p w:rsidR="00187847" w:rsidRDefault="00187847">
      <w:pPr>
        <w:pStyle w:val="ConsPlusNormal"/>
        <w:ind w:firstLine="540"/>
        <w:jc w:val="both"/>
      </w:pPr>
      <w:r>
        <w:t>1. Деятельность мировых судей осуществляется в пределах судебного района на судебных участках.</w:t>
      </w:r>
    </w:p>
    <w:p w:rsidR="00187847" w:rsidRDefault="00187847">
      <w:pPr>
        <w:pStyle w:val="ConsPlusNormal"/>
        <w:jc w:val="both"/>
      </w:pPr>
      <w:r>
        <w:t>(</w:t>
      </w:r>
      <w:proofErr w:type="gramStart"/>
      <w:r>
        <w:t>п</w:t>
      </w:r>
      <w:proofErr w:type="gramEnd"/>
      <w:r>
        <w:t xml:space="preserve">. 1 в ред. </w:t>
      </w:r>
      <w:hyperlink r:id="rId48">
        <w:r>
          <w:rPr>
            <w:color w:val="0000FF"/>
          </w:rPr>
          <w:t>Закона</w:t>
        </w:r>
      </w:hyperlink>
      <w:r>
        <w:t xml:space="preserve"> Республики Марий Эл от 19.04.2013 N 11-З)</w:t>
      </w:r>
    </w:p>
    <w:p w:rsidR="00187847" w:rsidRDefault="00187847">
      <w:pPr>
        <w:pStyle w:val="ConsPlusNormal"/>
        <w:spacing w:before="220"/>
        <w:ind w:firstLine="540"/>
        <w:jc w:val="both"/>
      </w:pPr>
      <w:r>
        <w:t>2. Судебные участки и должности мировых судей создаются и упраздняются законом Республики Марий Эл.</w:t>
      </w:r>
    </w:p>
    <w:p w:rsidR="00187847" w:rsidRDefault="00187847">
      <w:pPr>
        <w:pStyle w:val="ConsPlusNormal"/>
        <w:spacing w:before="220"/>
        <w:ind w:firstLine="540"/>
        <w:jc w:val="both"/>
      </w:pPr>
      <w:r>
        <w:t>3. Место постоянного пребывания мирового судьи определяется Законом Республики Марий Эл "О создании должностей мировых судей и судебных участков в Республике Марий Эл" с учетом мнения председателя соответствующего районного суда.</w:t>
      </w:r>
    </w:p>
    <w:p w:rsidR="00187847" w:rsidRDefault="00187847">
      <w:pPr>
        <w:pStyle w:val="ConsPlusNormal"/>
        <w:jc w:val="both"/>
      </w:pPr>
      <w:r>
        <w:t>(</w:t>
      </w:r>
      <w:proofErr w:type="gramStart"/>
      <w:r>
        <w:t>п</w:t>
      </w:r>
      <w:proofErr w:type="gramEnd"/>
      <w:r>
        <w:t xml:space="preserve">. 3 введен </w:t>
      </w:r>
      <w:hyperlink r:id="rId49">
        <w:r>
          <w:rPr>
            <w:color w:val="0000FF"/>
          </w:rPr>
          <w:t>Законом</w:t>
        </w:r>
      </w:hyperlink>
      <w:r>
        <w:t xml:space="preserve"> Республики Марий Эл от 10.05.2011 N 16-З)</w:t>
      </w:r>
    </w:p>
    <w:p w:rsidR="00187847" w:rsidRDefault="00187847">
      <w:pPr>
        <w:pStyle w:val="ConsPlusNormal"/>
        <w:jc w:val="both"/>
      </w:pPr>
    </w:p>
    <w:p w:rsidR="00187847" w:rsidRDefault="00187847">
      <w:pPr>
        <w:pStyle w:val="ConsPlusTitle"/>
        <w:ind w:firstLine="540"/>
        <w:jc w:val="both"/>
        <w:outlineLvl w:val="0"/>
      </w:pPr>
      <w:r>
        <w:t>Статья 5. Требования, предъявляемые к мировым судьям и кандидатам на должность мировых судей</w:t>
      </w:r>
    </w:p>
    <w:p w:rsidR="00187847" w:rsidRDefault="00187847">
      <w:pPr>
        <w:pStyle w:val="ConsPlusNormal"/>
        <w:ind w:firstLine="540"/>
        <w:jc w:val="both"/>
      </w:pPr>
    </w:p>
    <w:p w:rsidR="00187847" w:rsidRDefault="00187847">
      <w:pPr>
        <w:pStyle w:val="ConsPlusNormal"/>
        <w:ind w:firstLine="540"/>
        <w:jc w:val="both"/>
      </w:pPr>
      <w:r>
        <w:t xml:space="preserve">(в ред. </w:t>
      </w:r>
      <w:hyperlink r:id="rId50">
        <w:r>
          <w:rPr>
            <w:color w:val="0000FF"/>
          </w:rPr>
          <w:t>Закона</w:t>
        </w:r>
      </w:hyperlink>
      <w:r>
        <w:t xml:space="preserve"> Республики Марий Эл от 10.03.2011 N 4-З)</w:t>
      </w:r>
    </w:p>
    <w:p w:rsidR="00187847" w:rsidRDefault="00187847">
      <w:pPr>
        <w:pStyle w:val="ConsPlusNormal"/>
        <w:jc w:val="both"/>
      </w:pPr>
    </w:p>
    <w:p w:rsidR="00187847" w:rsidRDefault="00187847">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1">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Федерального </w:t>
      </w:r>
      <w:hyperlink r:id="rId52">
        <w:r>
          <w:rPr>
            <w:color w:val="0000FF"/>
          </w:rPr>
          <w:t>закона</w:t>
        </w:r>
      </w:hyperlink>
      <w:r>
        <w:t xml:space="preserve"> "О мировых судьях в Российской Федерации".</w:t>
      </w:r>
    </w:p>
    <w:p w:rsidR="00187847" w:rsidRDefault="00187847">
      <w:pPr>
        <w:pStyle w:val="ConsPlusNormal"/>
        <w:jc w:val="both"/>
      </w:pPr>
    </w:p>
    <w:p w:rsidR="00187847" w:rsidRDefault="00187847">
      <w:pPr>
        <w:pStyle w:val="ConsPlusTitle"/>
        <w:ind w:firstLine="540"/>
        <w:jc w:val="both"/>
        <w:outlineLvl w:val="0"/>
      </w:pPr>
      <w:r>
        <w:t xml:space="preserve">Статья 6. Утратила силу. - </w:t>
      </w:r>
      <w:hyperlink r:id="rId53">
        <w:r>
          <w:rPr>
            <w:color w:val="0000FF"/>
          </w:rPr>
          <w:t>Закон</w:t>
        </w:r>
      </w:hyperlink>
      <w:r>
        <w:t xml:space="preserve"> Республики Марий Эл от 10.03.2011 N 4-З.</w:t>
      </w:r>
    </w:p>
    <w:p w:rsidR="00187847" w:rsidRDefault="00187847">
      <w:pPr>
        <w:pStyle w:val="ConsPlusNormal"/>
        <w:jc w:val="both"/>
      </w:pPr>
    </w:p>
    <w:p w:rsidR="00187847" w:rsidRDefault="00187847">
      <w:pPr>
        <w:pStyle w:val="ConsPlusTitle"/>
        <w:ind w:firstLine="540"/>
        <w:jc w:val="both"/>
        <w:outlineLvl w:val="0"/>
      </w:pPr>
      <w:r>
        <w:t>Статья 6.1. Медицинское освидетельствование претендента на должность мирового судьи</w:t>
      </w:r>
    </w:p>
    <w:p w:rsidR="00187847" w:rsidRDefault="00187847">
      <w:pPr>
        <w:pStyle w:val="ConsPlusNormal"/>
        <w:ind w:firstLine="540"/>
        <w:jc w:val="both"/>
      </w:pPr>
    </w:p>
    <w:p w:rsidR="00187847" w:rsidRDefault="00187847">
      <w:pPr>
        <w:pStyle w:val="ConsPlusNormal"/>
        <w:ind w:firstLine="540"/>
        <w:jc w:val="both"/>
      </w:pPr>
      <w:r>
        <w:t xml:space="preserve">(введена </w:t>
      </w:r>
      <w:hyperlink r:id="rId54">
        <w:r>
          <w:rPr>
            <w:color w:val="0000FF"/>
          </w:rPr>
          <w:t>Законом</w:t>
        </w:r>
      </w:hyperlink>
      <w:r>
        <w:t xml:space="preserve"> Республики Марий Эл от 22.06.2004 N 20-З)</w:t>
      </w:r>
    </w:p>
    <w:p w:rsidR="00187847" w:rsidRDefault="00187847">
      <w:pPr>
        <w:pStyle w:val="ConsPlusNormal"/>
        <w:jc w:val="both"/>
      </w:pPr>
    </w:p>
    <w:p w:rsidR="00187847" w:rsidRDefault="00187847">
      <w:pPr>
        <w:pStyle w:val="ConsPlusNormal"/>
        <w:ind w:firstLine="540"/>
        <w:jc w:val="both"/>
      </w:pPr>
      <w:r>
        <w:t xml:space="preserve">Для подтверждения отсутствия у претендента на должность мирового судьи заболеваний, препятствующих назначению на должность мирового судьи, проводится его предварительное медицинское освидетельствование в порядке, установленном </w:t>
      </w:r>
      <w:hyperlink r:id="rId55">
        <w:r>
          <w:rPr>
            <w:color w:val="0000FF"/>
          </w:rPr>
          <w:t>Законом</w:t>
        </w:r>
      </w:hyperlink>
      <w:r>
        <w:t xml:space="preserve"> Российской Федерации "О статусе судей в Российской Федерации".</w:t>
      </w:r>
    </w:p>
    <w:p w:rsidR="00187847" w:rsidRDefault="00187847">
      <w:pPr>
        <w:pStyle w:val="ConsPlusNormal"/>
        <w:jc w:val="both"/>
      </w:pPr>
    </w:p>
    <w:p w:rsidR="00187847" w:rsidRDefault="00187847">
      <w:pPr>
        <w:pStyle w:val="ConsPlusTitle"/>
        <w:ind w:firstLine="540"/>
        <w:jc w:val="both"/>
        <w:outlineLvl w:val="0"/>
      </w:pPr>
      <w:r>
        <w:t>Статья 7. Отбор кандидатов на должность мирового судьи</w:t>
      </w:r>
    </w:p>
    <w:p w:rsidR="00187847" w:rsidRDefault="00187847">
      <w:pPr>
        <w:pStyle w:val="ConsPlusNormal"/>
        <w:jc w:val="both"/>
      </w:pPr>
    </w:p>
    <w:p w:rsidR="00187847" w:rsidRDefault="00187847">
      <w:pPr>
        <w:pStyle w:val="ConsPlusNormal"/>
        <w:ind w:firstLine="540"/>
        <w:jc w:val="both"/>
      </w:pPr>
      <w:r>
        <w:t xml:space="preserve">1. Отбор кандидатов на должность мирового судьи осуществляется на конкурсной основе в порядке, установленном </w:t>
      </w:r>
      <w:hyperlink r:id="rId56">
        <w:r>
          <w:rPr>
            <w:color w:val="0000FF"/>
          </w:rPr>
          <w:t>Законом</w:t>
        </w:r>
      </w:hyperlink>
      <w:r>
        <w:t xml:space="preserve"> Российской Федерации "О статусе судей в Российской Федерации".</w:t>
      </w:r>
    </w:p>
    <w:p w:rsidR="00187847" w:rsidRDefault="00187847">
      <w:pPr>
        <w:pStyle w:val="ConsPlusNormal"/>
        <w:jc w:val="both"/>
      </w:pPr>
      <w:r>
        <w:t>(</w:t>
      </w:r>
      <w:proofErr w:type="gramStart"/>
      <w:r>
        <w:t>в</w:t>
      </w:r>
      <w:proofErr w:type="gramEnd"/>
      <w:r>
        <w:t xml:space="preserve"> ред. </w:t>
      </w:r>
      <w:hyperlink r:id="rId57">
        <w:r>
          <w:rPr>
            <w:color w:val="0000FF"/>
          </w:rPr>
          <w:t>Закона</w:t>
        </w:r>
      </w:hyperlink>
      <w:r>
        <w:t xml:space="preserve"> Республики Марий Эл от 22.06.2004 N 20-З)</w:t>
      </w:r>
    </w:p>
    <w:p w:rsidR="00187847" w:rsidRDefault="00187847">
      <w:pPr>
        <w:pStyle w:val="ConsPlusNormal"/>
        <w:spacing w:before="220"/>
        <w:ind w:firstLine="540"/>
        <w:jc w:val="both"/>
      </w:pPr>
      <w:r>
        <w:t>Сообщение об открытии вакантной должности мирового судьи направляется в квалификационную коллегию судей Республики Марий Эл Председателем Верховного суда Республики Марий Эл не позднее чем через десять дней после открытия вакансии.</w:t>
      </w:r>
    </w:p>
    <w:p w:rsidR="00187847" w:rsidRDefault="00187847">
      <w:pPr>
        <w:pStyle w:val="ConsPlusNormal"/>
        <w:jc w:val="both"/>
      </w:pPr>
      <w:r>
        <w:t xml:space="preserve">(абзац введен </w:t>
      </w:r>
      <w:hyperlink r:id="rId58">
        <w:r>
          <w:rPr>
            <w:color w:val="0000FF"/>
          </w:rPr>
          <w:t>Законом</w:t>
        </w:r>
      </w:hyperlink>
      <w:r>
        <w:t xml:space="preserve"> Республики Марий Эл от 22.06.2004 N 20-З)</w:t>
      </w:r>
    </w:p>
    <w:p w:rsidR="00187847" w:rsidRDefault="00187847">
      <w:pPr>
        <w:pStyle w:val="ConsPlusNormal"/>
        <w:spacing w:before="220"/>
        <w:ind w:firstLine="540"/>
        <w:jc w:val="both"/>
      </w:pPr>
      <w:proofErr w:type="gramStart"/>
      <w:r>
        <w:lastRenderedPageBreak/>
        <w:t>В соответствии с федеральным законом квалификационная коллегия судей Республики Марий Эл не позднее чем через 10 дней после получения сообщения Председателя Верховного суда Республики Марий Эл объявляет об открытии вакансии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w:t>
      </w:r>
      <w:proofErr w:type="gramEnd"/>
    </w:p>
    <w:p w:rsidR="00187847" w:rsidRDefault="00187847">
      <w:pPr>
        <w:pStyle w:val="ConsPlusNormal"/>
        <w:jc w:val="both"/>
      </w:pPr>
      <w:r>
        <w:t xml:space="preserve">(абзац введен </w:t>
      </w:r>
      <w:hyperlink r:id="rId59">
        <w:r>
          <w:rPr>
            <w:color w:val="0000FF"/>
          </w:rPr>
          <w:t>Законом</w:t>
        </w:r>
      </w:hyperlink>
      <w:r>
        <w:t xml:space="preserve"> Республики Марий Эл от 22.06.2004 N 20-З)</w:t>
      </w:r>
    </w:p>
    <w:p w:rsidR="00187847" w:rsidRDefault="00187847">
      <w:pPr>
        <w:pStyle w:val="ConsPlusNormal"/>
        <w:spacing w:before="220"/>
        <w:ind w:firstLine="540"/>
        <w:jc w:val="both"/>
      </w:pPr>
      <w:r>
        <w:t xml:space="preserve">2. </w:t>
      </w:r>
      <w:proofErr w:type="gramStart"/>
      <w:r>
        <w:t>Любой гражданин Российской Федерации, достигший 25-летнего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мирового судьи, вправе сдать квалификационный экзамен на должность судьи, обратившись для этого в экзаменационную</w:t>
      </w:r>
      <w:proofErr w:type="gramEnd"/>
      <w: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187847" w:rsidRDefault="00187847">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187847" w:rsidRDefault="00187847">
      <w:pPr>
        <w:pStyle w:val="ConsPlusNormal"/>
        <w:spacing w:before="220"/>
        <w:ind w:firstLine="540"/>
        <w:jc w:val="both"/>
      </w:pPr>
      <w:r>
        <w:t>анкета, содержащая биографические сведения о кандидате;</w:t>
      </w:r>
    </w:p>
    <w:p w:rsidR="00187847" w:rsidRDefault="00187847">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87847" w:rsidRDefault="00187847">
      <w:pPr>
        <w:pStyle w:val="ConsPlusNormal"/>
        <w:spacing w:before="220"/>
        <w:ind w:firstLine="540"/>
        <w:jc w:val="both"/>
      </w:pPr>
      <w: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187847" w:rsidRDefault="00187847">
      <w:pPr>
        <w:pStyle w:val="ConsPlusNormal"/>
        <w:jc w:val="both"/>
      </w:pPr>
      <w:r>
        <w:t xml:space="preserve">(в ред. </w:t>
      </w:r>
      <w:hyperlink r:id="rId60">
        <w:r>
          <w:rPr>
            <w:color w:val="0000FF"/>
          </w:rPr>
          <w:t>Закона</w:t>
        </w:r>
      </w:hyperlink>
      <w:r>
        <w:t xml:space="preserve"> Республики Марий Эл от 02.11.2020 N 44-З)</w:t>
      </w:r>
    </w:p>
    <w:p w:rsidR="00187847" w:rsidRDefault="00187847">
      <w:pPr>
        <w:pStyle w:val="ConsPlusNormal"/>
        <w:spacing w:before="220"/>
        <w:ind w:firstLine="540"/>
        <w:jc w:val="both"/>
      </w:pPr>
      <w:r>
        <w:t>документ об отсутствии у кандидата заболеваний, препятствующих назначению на должность мирового судьи.</w:t>
      </w:r>
    </w:p>
    <w:p w:rsidR="00187847" w:rsidRDefault="00187847">
      <w:pPr>
        <w:pStyle w:val="ConsPlusNormal"/>
        <w:spacing w:before="220"/>
        <w:ind w:firstLine="540"/>
        <w:jc w:val="both"/>
      </w:pPr>
      <w:r>
        <w:t>Экзаменационная комиссия не вправе отказать в приеме квалификационного экзамена на должность мирового судьи гражданину, отвечающему требованиям федеральных законов и представившему документы и их копии, указанные в настоящем пункте.</w:t>
      </w:r>
    </w:p>
    <w:p w:rsidR="00187847" w:rsidRDefault="00187847">
      <w:pPr>
        <w:pStyle w:val="ConsPlusNormal"/>
        <w:jc w:val="both"/>
      </w:pPr>
      <w:r>
        <w:t xml:space="preserve">(п. 2 в ред. </w:t>
      </w:r>
      <w:hyperlink r:id="rId61">
        <w:r>
          <w:rPr>
            <w:color w:val="0000FF"/>
          </w:rPr>
          <w:t>Закона</w:t>
        </w:r>
      </w:hyperlink>
      <w:r>
        <w:t xml:space="preserve"> Республики Марий Эл от 17.06.2015 N 29-З)</w:t>
      </w:r>
    </w:p>
    <w:p w:rsidR="00187847" w:rsidRDefault="00187847">
      <w:pPr>
        <w:pStyle w:val="ConsPlusNormal"/>
        <w:spacing w:before="220"/>
        <w:ind w:firstLine="540"/>
        <w:jc w:val="both"/>
      </w:pPr>
      <w:r>
        <w:t>3. Квалификационный экзамен на должность мирового судьи принимается экзаменационной комиссией Республики Марий Эл по приему квалификационного экзамена на должность судьи.</w:t>
      </w:r>
    </w:p>
    <w:p w:rsidR="00187847" w:rsidRDefault="00187847">
      <w:pPr>
        <w:pStyle w:val="ConsPlusNormal"/>
        <w:jc w:val="both"/>
      </w:pPr>
      <w:r>
        <w:t>(</w:t>
      </w:r>
      <w:proofErr w:type="gramStart"/>
      <w:r>
        <w:t>п</w:t>
      </w:r>
      <w:proofErr w:type="gramEnd"/>
      <w:r>
        <w:t xml:space="preserve">. 3 в ред. </w:t>
      </w:r>
      <w:hyperlink r:id="rId62">
        <w:r>
          <w:rPr>
            <w:color w:val="0000FF"/>
          </w:rPr>
          <w:t>Закона</w:t>
        </w:r>
      </w:hyperlink>
      <w:r>
        <w:t xml:space="preserve"> Республики Марий Эл от 05.07.2021 N 32-З)</w:t>
      </w:r>
    </w:p>
    <w:p w:rsidR="00187847" w:rsidRDefault="00187847">
      <w:pPr>
        <w:pStyle w:val="ConsPlusNormal"/>
        <w:spacing w:before="220"/>
        <w:ind w:firstLine="540"/>
        <w:jc w:val="both"/>
      </w:pPr>
      <w:r>
        <w:t>4. Результаты квалификационного экзамена действительны в течение трех лет после его сдачи, а после назначения гражданина на должность мирового судьи - в течение всего времени пребывания его в качестве мирового судьи и в течение трех лет подряд, исчисляемых непрерывно после ухода или удаления его в отставку.</w:t>
      </w:r>
    </w:p>
    <w:p w:rsidR="00187847" w:rsidRDefault="00187847">
      <w:pPr>
        <w:pStyle w:val="ConsPlusNormal"/>
        <w:jc w:val="both"/>
      </w:pPr>
      <w:r>
        <w:t>(</w:t>
      </w:r>
      <w:proofErr w:type="gramStart"/>
      <w:r>
        <w:t>п</w:t>
      </w:r>
      <w:proofErr w:type="gramEnd"/>
      <w:r>
        <w:t xml:space="preserve">. 4 в ред. </w:t>
      </w:r>
      <w:hyperlink r:id="rId63">
        <w:r>
          <w:rPr>
            <w:color w:val="0000FF"/>
          </w:rPr>
          <w:t>Закона</w:t>
        </w:r>
      </w:hyperlink>
      <w:r>
        <w:t xml:space="preserve"> Республики Марий Эл от 17.06.2015 N 29-З)</w:t>
      </w:r>
    </w:p>
    <w:p w:rsidR="00187847" w:rsidRDefault="00187847">
      <w:pPr>
        <w:pStyle w:val="ConsPlusNormal"/>
        <w:spacing w:before="220"/>
        <w:ind w:firstLine="540"/>
        <w:jc w:val="both"/>
      </w:pPr>
      <w:r>
        <w:t>5. Квалификационная коллегия судей Республики Марий Эл представляет председателю Верховного суда Республики Марий Эл решение о рекомендации кандидатом на должность мирового судьи.</w:t>
      </w:r>
    </w:p>
    <w:p w:rsidR="00187847" w:rsidRDefault="00187847">
      <w:pPr>
        <w:pStyle w:val="ConsPlusNormal"/>
        <w:jc w:val="both"/>
      </w:pPr>
      <w:r>
        <w:t>(</w:t>
      </w:r>
      <w:proofErr w:type="gramStart"/>
      <w:r>
        <w:t>п</w:t>
      </w:r>
      <w:proofErr w:type="gramEnd"/>
      <w:r>
        <w:t xml:space="preserve">. 5 в ред. </w:t>
      </w:r>
      <w:hyperlink r:id="rId64">
        <w:r>
          <w:rPr>
            <w:color w:val="0000FF"/>
          </w:rPr>
          <w:t>Закона</w:t>
        </w:r>
      </w:hyperlink>
      <w:r>
        <w:t xml:space="preserve"> Республики Марий Эл от 03.12.2018 N 62-З)</w:t>
      </w:r>
    </w:p>
    <w:p w:rsidR="00187847" w:rsidRDefault="00187847">
      <w:pPr>
        <w:pStyle w:val="ConsPlusNormal"/>
        <w:spacing w:before="220"/>
        <w:ind w:firstLine="540"/>
        <w:jc w:val="both"/>
      </w:pPr>
      <w:r>
        <w:lastRenderedPageBreak/>
        <w:t xml:space="preserve">6. Утратил силу. - </w:t>
      </w:r>
      <w:hyperlink r:id="rId65">
        <w:r>
          <w:rPr>
            <w:color w:val="0000FF"/>
          </w:rPr>
          <w:t>Закон</w:t>
        </w:r>
      </w:hyperlink>
      <w:r>
        <w:t xml:space="preserve"> Республики Марий Эл от 03.12.2018 N 62-З.</w:t>
      </w:r>
    </w:p>
    <w:p w:rsidR="00187847" w:rsidRDefault="00187847">
      <w:pPr>
        <w:pStyle w:val="ConsPlusNormal"/>
        <w:jc w:val="both"/>
      </w:pPr>
    </w:p>
    <w:p w:rsidR="00187847" w:rsidRDefault="00187847">
      <w:pPr>
        <w:pStyle w:val="ConsPlusTitle"/>
        <w:ind w:firstLine="540"/>
        <w:jc w:val="both"/>
        <w:outlineLvl w:val="0"/>
      </w:pPr>
      <w:bookmarkStart w:id="0" w:name="P90"/>
      <w:bookmarkEnd w:id="0"/>
      <w:r>
        <w:t>Статья 8. Порядок назначения на должность мировых судей</w:t>
      </w:r>
    </w:p>
    <w:p w:rsidR="00187847" w:rsidRDefault="00187847">
      <w:pPr>
        <w:pStyle w:val="ConsPlusNormal"/>
        <w:jc w:val="both"/>
      </w:pPr>
    </w:p>
    <w:p w:rsidR="00187847" w:rsidRDefault="00187847">
      <w:pPr>
        <w:pStyle w:val="ConsPlusNormal"/>
        <w:ind w:firstLine="540"/>
        <w:jc w:val="both"/>
      </w:pPr>
      <w:r>
        <w:t>1. Мировые судьи назначаются на должность Государственным Собранием Республики Марий Эл по представлению председателя Верховного суда Республики Марий Эл. Представление по кандидатурам мировых судей вносится председателем Верховного суда Республики Марий Эл на основании решения квалификационной коллегии судей Республики Марий Эл о рекомендации кандидатом на должность мирового судьи.</w:t>
      </w:r>
    </w:p>
    <w:p w:rsidR="00187847" w:rsidRDefault="00187847">
      <w:pPr>
        <w:pStyle w:val="ConsPlusNormal"/>
        <w:jc w:val="both"/>
      </w:pPr>
      <w:r>
        <w:t>(</w:t>
      </w:r>
      <w:proofErr w:type="gramStart"/>
      <w:r>
        <w:t>в</w:t>
      </w:r>
      <w:proofErr w:type="gramEnd"/>
      <w:r>
        <w:t xml:space="preserve"> ред. законов Республики Марий Эл от 10.12.2012 </w:t>
      </w:r>
      <w:hyperlink r:id="rId66">
        <w:r>
          <w:rPr>
            <w:color w:val="0000FF"/>
          </w:rPr>
          <w:t>N 75-З</w:t>
        </w:r>
      </w:hyperlink>
      <w:r>
        <w:t xml:space="preserve">, от 23.10.2013 </w:t>
      </w:r>
      <w:hyperlink r:id="rId67">
        <w:r>
          <w:rPr>
            <w:color w:val="0000FF"/>
          </w:rPr>
          <w:t>N 39-З</w:t>
        </w:r>
      </w:hyperlink>
      <w:r>
        <w:t xml:space="preserve">, от 03.12.2018 </w:t>
      </w:r>
      <w:hyperlink r:id="rId68">
        <w:r>
          <w:rPr>
            <w:color w:val="0000FF"/>
          </w:rPr>
          <w:t>N 62-З</w:t>
        </w:r>
      </w:hyperlink>
      <w:r>
        <w:t>)</w:t>
      </w:r>
    </w:p>
    <w:p w:rsidR="00187847" w:rsidRDefault="00187847">
      <w:pPr>
        <w:pStyle w:val="ConsPlusNormal"/>
        <w:spacing w:before="220"/>
        <w:ind w:firstLine="540"/>
        <w:jc w:val="both"/>
      </w:pPr>
      <w:r>
        <w:t>1.1. К представлению председателя Верховного суда Республики Марий Эл прилагаются следующие документы:</w:t>
      </w:r>
    </w:p>
    <w:p w:rsidR="00187847" w:rsidRDefault="00187847">
      <w:pPr>
        <w:pStyle w:val="ConsPlusNormal"/>
        <w:spacing w:before="220"/>
        <w:ind w:firstLine="540"/>
        <w:jc w:val="both"/>
      </w:pPr>
      <w:r>
        <w:t>проект постановления Государственного Собрания Республики Марий Эл;</w:t>
      </w:r>
    </w:p>
    <w:p w:rsidR="00187847" w:rsidRDefault="00187847">
      <w:pPr>
        <w:pStyle w:val="ConsPlusNormal"/>
        <w:spacing w:before="220"/>
        <w:ind w:firstLine="540"/>
        <w:jc w:val="both"/>
      </w:pPr>
      <w:r>
        <w:t>справка о трудовой деятельности кандидата на должность мирового судьи;</w:t>
      </w:r>
    </w:p>
    <w:p w:rsidR="00187847" w:rsidRDefault="00187847">
      <w:pPr>
        <w:pStyle w:val="ConsPlusNormal"/>
        <w:spacing w:before="220"/>
        <w:ind w:firstLine="540"/>
        <w:jc w:val="both"/>
      </w:pPr>
      <w:r>
        <w:t>заключение квалификационной коллегии судей Республики Марий Эл;</w:t>
      </w:r>
    </w:p>
    <w:p w:rsidR="00187847" w:rsidRDefault="00187847">
      <w:pPr>
        <w:pStyle w:val="ConsPlusNormal"/>
        <w:spacing w:before="220"/>
        <w:ind w:firstLine="540"/>
        <w:jc w:val="both"/>
      </w:pPr>
      <w:r>
        <w:t>характеристики с места работы (службы) кандидата на должность мирового судьи за последние пять лет работы (службы);</w:t>
      </w:r>
    </w:p>
    <w:p w:rsidR="00187847" w:rsidRDefault="00187847">
      <w:pPr>
        <w:pStyle w:val="ConsPlusNormal"/>
        <w:spacing w:before="220"/>
        <w:ind w:firstLine="540"/>
        <w:jc w:val="both"/>
      </w:pPr>
      <w:r>
        <w:t>согласие кандидата на должность мирового судьи на обработку персональных данных.</w:t>
      </w:r>
    </w:p>
    <w:p w:rsidR="00187847" w:rsidRDefault="00187847">
      <w:pPr>
        <w:pStyle w:val="ConsPlusNormal"/>
        <w:jc w:val="both"/>
      </w:pPr>
      <w:r>
        <w:t xml:space="preserve">(п. 1.1 введен </w:t>
      </w:r>
      <w:hyperlink r:id="rId69">
        <w:r>
          <w:rPr>
            <w:color w:val="0000FF"/>
          </w:rPr>
          <w:t>Законом</w:t>
        </w:r>
      </w:hyperlink>
      <w:r>
        <w:t xml:space="preserve"> Республики Марий Эл от 22.12.2023 N 65-З)</w:t>
      </w:r>
    </w:p>
    <w:p w:rsidR="00187847" w:rsidRDefault="00187847">
      <w:pPr>
        <w:pStyle w:val="ConsPlusNormal"/>
        <w:spacing w:before="220"/>
        <w:ind w:firstLine="540"/>
        <w:jc w:val="both"/>
      </w:pPr>
      <w:r>
        <w:t xml:space="preserve">2. Государственное Собрание Республики Марий Эл в двухмесячный срок со дня </w:t>
      </w:r>
      <w:proofErr w:type="gramStart"/>
      <w:r>
        <w:t>получения представления председателя Верховного суда Республики Марий Эл</w:t>
      </w:r>
      <w:proofErr w:type="gramEnd"/>
      <w:r>
        <w:t xml:space="preserve"> принимает постановление о назначении представленного кандидата на должность мирового судьи соответствующего судебного участка либо о мотивированном отклонении представленной кандидатуры.</w:t>
      </w:r>
    </w:p>
    <w:p w:rsidR="00187847" w:rsidRDefault="00187847">
      <w:pPr>
        <w:pStyle w:val="ConsPlusNormal"/>
        <w:jc w:val="both"/>
      </w:pPr>
      <w:r>
        <w:t>(</w:t>
      </w:r>
      <w:proofErr w:type="gramStart"/>
      <w:r>
        <w:t>в</w:t>
      </w:r>
      <w:proofErr w:type="gramEnd"/>
      <w:r>
        <w:t xml:space="preserve"> ред. законов Республики Марий Эл от 10.03.2011 </w:t>
      </w:r>
      <w:hyperlink r:id="rId70">
        <w:r>
          <w:rPr>
            <w:color w:val="0000FF"/>
          </w:rPr>
          <w:t>N 4-З</w:t>
        </w:r>
      </w:hyperlink>
      <w:r>
        <w:t xml:space="preserve">, от 08.06.2011 </w:t>
      </w:r>
      <w:hyperlink r:id="rId71">
        <w:r>
          <w:rPr>
            <w:color w:val="0000FF"/>
          </w:rPr>
          <w:t>N 27-З</w:t>
        </w:r>
      </w:hyperlink>
      <w:r>
        <w:t xml:space="preserve">, от 10.12.2012 </w:t>
      </w:r>
      <w:hyperlink r:id="rId72">
        <w:r>
          <w:rPr>
            <w:color w:val="0000FF"/>
          </w:rPr>
          <w:t>N 75-З</w:t>
        </w:r>
      </w:hyperlink>
      <w:r>
        <w:t xml:space="preserve">, от 03.12.2025 </w:t>
      </w:r>
      <w:hyperlink r:id="rId73">
        <w:r>
          <w:rPr>
            <w:color w:val="0000FF"/>
          </w:rPr>
          <w:t>N 57-З</w:t>
        </w:r>
      </w:hyperlink>
      <w:r>
        <w:t>)</w:t>
      </w:r>
    </w:p>
    <w:p w:rsidR="00187847" w:rsidRDefault="00187847">
      <w:pPr>
        <w:pStyle w:val="ConsPlusNormal"/>
        <w:spacing w:before="220"/>
        <w:ind w:firstLine="540"/>
        <w:jc w:val="both"/>
      </w:pPr>
      <w:r>
        <w:t>Назначенным на должность мирового судьи считается лицо, получившее большинство голосов от установленного числа депутатов Государственного Собрания Республики Марий Эл.</w:t>
      </w:r>
    </w:p>
    <w:p w:rsidR="00187847" w:rsidRDefault="00187847">
      <w:pPr>
        <w:pStyle w:val="ConsPlusNormal"/>
        <w:jc w:val="both"/>
      </w:pPr>
      <w:r>
        <w:t xml:space="preserve">(абзац введен </w:t>
      </w:r>
      <w:hyperlink r:id="rId74">
        <w:r>
          <w:rPr>
            <w:color w:val="0000FF"/>
          </w:rPr>
          <w:t>Законом</w:t>
        </w:r>
      </w:hyperlink>
      <w:r>
        <w:t xml:space="preserve"> Республики Марий Эл от 03.12.2025 N 57-З)</w:t>
      </w:r>
    </w:p>
    <w:p w:rsidR="00187847" w:rsidRDefault="00187847">
      <w:pPr>
        <w:pStyle w:val="ConsPlusNormal"/>
        <w:spacing w:before="220"/>
        <w:ind w:firstLine="540"/>
        <w:jc w:val="both"/>
      </w:pPr>
      <w:r>
        <w:t>В случае, если представленная кандидатура на должность мирового судьи не получила по итогам голосования поддержки большинства от установленного числа депутатов Государственного Собрания Республики Марий Эл, кандидатура считается отклоненной.</w:t>
      </w:r>
    </w:p>
    <w:p w:rsidR="00187847" w:rsidRDefault="00187847">
      <w:pPr>
        <w:pStyle w:val="ConsPlusNormal"/>
        <w:jc w:val="both"/>
      </w:pPr>
      <w:r>
        <w:t xml:space="preserve">(абзац введен </w:t>
      </w:r>
      <w:hyperlink r:id="rId75">
        <w:r>
          <w:rPr>
            <w:color w:val="0000FF"/>
          </w:rPr>
          <w:t>Законом</w:t>
        </w:r>
      </w:hyperlink>
      <w:r>
        <w:t xml:space="preserve"> Республики Марий Эл от 03.12.2025 N 57-З)</w:t>
      </w:r>
    </w:p>
    <w:p w:rsidR="00187847" w:rsidRDefault="00187847">
      <w:pPr>
        <w:pStyle w:val="ConsPlusNormal"/>
        <w:spacing w:before="220"/>
        <w:ind w:firstLine="540"/>
        <w:jc w:val="both"/>
      </w:pPr>
      <w:r>
        <w:t xml:space="preserve">3. Утратил силу с 1 января 2005 года. - </w:t>
      </w:r>
      <w:hyperlink r:id="rId76">
        <w:r>
          <w:rPr>
            <w:color w:val="0000FF"/>
          </w:rPr>
          <w:t>Закон</w:t>
        </w:r>
      </w:hyperlink>
      <w:r>
        <w:t xml:space="preserve"> Республики Марий Эл от 03.04.2005 N 5-З.</w:t>
      </w:r>
    </w:p>
    <w:p w:rsidR="00187847" w:rsidRDefault="00187847">
      <w:pPr>
        <w:pStyle w:val="ConsPlusNormal"/>
        <w:spacing w:before="220"/>
        <w:ind w:firstLine="540"/>
        <w:jc w:val="both"/>
      </w:pPr>
      <w:r>
        <w:t xml:space="preserve">4. Мировой судья может быть назначен по его заявлению на должность, аналогичную занимаемой им, на другой судебный участок Республики Марий Эл в порядке, установленном </w:t>
      </w:r>
      <w:hyperlink r:id="rId77">
        <w:r>
          <w:rPr>
            <w:color w:val="0000FF"/>
          </w:rPr>
          <w:t>Законом</w:t>
        </w:r>
      </w:hyperlink>
      <w:r>
        <w:t xml:space="preserve"> Российской Федерации "О статусе судей в Российской Федерации" и </w:t>
      </w:r>
      <w:hyperlink w:anchor="P90">
        <w:r>
          <w:rPr>
            <w:color w:val="0000FF"/>
          </w:rPr>
          <w:t>статьей 8</w:t>
        </w:r>
      </w:hyperlink>
      <w:r>
        <w:t xml:space="preserve"> настоящего Закона.</w:t>
      </w:r>
    </w:p>
    <w:p w:rsidR="00187847" w:rsidRDefault="00187847">
      <w:pPr>
        <w:pStyle w:val="ConsPlusNormal"/>
        <w:jc w:val="both"/>
      </w:pPr>
      <w:r>
        <w:t xml:space="preserve">(п. 4 введен </w:t>
      </w:r>
      <w:hyperlink r:id="rId78">
        <w:r>
          <w:rPr>
            <w:color w:val="0000FF"/>
          </w:rPr>
          <w:t>Законом</w:t>
        </w:r>
      </w:hyperlink>
      <w:r>
        <w:t xml:space="preserve"> Республики Марий Эл от 22.06.2004 N 20-З)</w:t>
      </w:r>
    </w:p>
    <w:p w:rsidR="00187847" w:rsidRDefault="00187847">
      <w:pPr>
        <w:pStyle w:val="ConsPlusNormal"/>
        <w:spacing w:before="220"/>
        <w:ind w:firstLine="540"/>
        <w:jc w:val="both"/>
      </w:pPr>
      <w:r>
        <w:t xml:space="preserve">5. Не </w:t>
      </w:r>
      <w:proofErr w:type="gramStart"/>
      <w:r>
        <w:t>позднее</w:t>
      </w:r>
      <w:proofErr w:type="gramEnd"/>
      <w:r>
        <w:t xml:space="preserve">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w:t>
      </w:r>
      <w:r>
        <w:lastRenderedPageBreak/>
        <w:t>претендентов на должность мирового судьи, а также времени и места рассмотрения поступивших заявлений. При этом срок полномочий вновь назначенного мирового судьи начинается не ранее дня, следующего за днем прекращения полномочий действующего мирового судьи.</w:t>
      </w:r>
    </w:p>
    <w:p w:rsidR="00187847" w:rsidRDefault="00187847">
      <w:pPr>
        <w:pStyle w:val="ConsPlusNormal"/>
        <w:jc w:val="both"/>
      </w:pPr>
      <w:r>
        <w:t>(</w:t>
      </w:r>
      <w:proofErr w:type="gramStart"/>
      <w:r>
        <w:t>п</w:t>
      </w:r>
      <w:proofErr w:type="gramEnd"/>
      <w:r>
        <w:t xml:space="preserve">. 5 введен </w:t>
      </w:r>
      <w:hyperlink r:id="rId79">
        <w:r>
          <w:rPr>
            <w:color w:val="0000FF"/>
          </w:rPr>
          <w:t>Законом</w:t>
        </w:r>
      </w:hyperlink>
      <w:r>
        <w:t xml:space="preserve"> Республики Марий Эл от 10.12.2012 N 75-З; в ред. </w:t>
      </w:r>
      <w:hyperlink r:id="rId80">
        <w:r>
          <w:rPr>
            <w:color w:val="0000FF"/>
          </w:rPr>
          <w:t>Закона</w:t>
        </w:r>
      </w:hyperlink>
      <w:r>
        <w:t xml:space="preserve"> Республики Марий Эл от 05.07.2021 N 26-З)</w:t>
      </w:r>
    </w:p>
    <w:p w:rsidR="00187847" w:rsidRDefault="00187847">
      <w:pPr>
        <w:pStyle w:val="ConsPlusNormal"/>
        <w:jc w:val="both"/>
      </w:pPr>
    </w:p>
    <w:p w:rsidR="00187847" w:rsidRDefault="00187847">
      <w:pPr>
        <w:pStyle w:val="ConsPlusTitle"/>
        <w:ind w:firstLine="540"/>
        <w:jc w:val="both"/>
        <w:outlineLvl w:val="0"/>
      </w:pPr>
      <w:r>
        <w:t xml:space="preserve">Статья 9. Утратила силу с 1 января 2005 года. - </w:t>
      </w:r>
      <w:hyperlink r:id="rId81">
        <w:r>
          <w:rPr>
            <w:color w:val="0000FF"/>
          </w:rPr>
          <w:t>Закон</w:t>
        </w:r>
      </w:hyperlink>
      <w:r>
        <w:t xml:space="preserve"> Республики Марий Эл от 03.04.2005 N 5-З.</w:t>
      </w:r>
    </w:p>
    <w:p w:rsidR="00187847" w:rsidRDefault="00187847">
      <w:pPr>
        <w:pStyle w:val="ConsPlusNormal"/>
        <w:jc w:val="both"/>
      </w:pPr>
    </w:p>
    <w:p w:rsidR="00187847" w:rsidRDefault="00187847">
      <w:pPr>
        <w:pStyle w:val="ConsPlusTitle"/>
        <w:ind w:firstLine="540"/>
        <w:jc w:val="both"/>
        <w:outlineLvl w:val="0"/>
      </w:pPr>
      <w:r>
        <w:t>Статья 10. Присяга мирового судьи</w:t>
      </w:r>
    </w:p>
    <w:p w:rsidR="00187847" w:rsidRDefault="00187847">
      <w:pPr>
        <w:pStyle w:val="ConsPlusNormal"/>
        <w:jc w:val="both"/>
      </w:pPr>
    </w:p>
    <w:p w:rsidR="00187847" w:rsidRDefault="00187847">
      <w:pPr>
        <w:pStyle w:val="ConsPlusNormal"/>
        <w:ind w:firstLine="540"/>
        <w:jc w:val="both"/>
      </w:pPr>
      <w:r>
        <w:t>1. Мировой судья, впервые назначенный на должность, приносит в торжественной обстановке на собрании мировых судей республики присягу следующего содержания:</w:t>
      </w:r>
    </w:p>
    <w:p w:rsidR="00187847" w:rsidRDefault="00187847">
      <w:pPr>
        <w:pStyle w:val="ConsPlusNormal"/>
        <w:jc w:val="both"/>
      </w:pPr>
      <w:r>
        <w:t xml:space="preserve">(в ред. </w:t>
      </w:r>
      <w:hyperlink r:id="rId82">
        <w:r>
          <w:rPr>
            <w:color w:val="0000FF"/>
          </w:rPr>
          <w:t>Закона</w:t>
        </w:r>
      </w:hyperlink>
      <w:r>
        <w:t xml:space="preserve"> Республики Марий Эл от 05.11.2019 N 42-З)</w:t>
      </w:r>
    </w:p>
    <w:p w:rsidR="00187847" w:rsidRDefault="00187847">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187847" w:rsidRDefault="00187847">
      <w:pPr>
        <w:pStyle w:val="ConsPlusNormal"/>
        <w:spacing w:before="220"/>
        <w:ind w:firstLine="540"/>
        <w:jc w:val="both"/>
      </w:pPr>
      <w:r>
        <w:t>2. Присяга приносится мировым судьей перед Государственным флагом Российской Федерации и Государственным флагом Республики Марий Эл.</w:t>
      </w:r>
    </w:p>
    <w:p w:rsidR="00187847" w:rsidRDefault="00187847">
      <w:pPr>
        <w:pStyle w:val="ConsPlusNormal"/>
        <w:jc w:val="both"/>
      </w:pPr>
    </w:p>
    <w:p w:rsidR="00187847" w:rsidRDefault="00187847">
      <w:pPr>
        <w:pStyle w:val="ConsPlusTitle"/>
        <w:ind w:firstLine="540"/>
        <w:jc w:val="both"/>
        <w:outlineLvl w:val="0"/>
      </w:pPr>
      <w:r>
        <w:t>Статья 10.1. Сведения о доходах мирового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мирового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187847" w:rsidRDefault="00187847">
      <w:pPr>
        <w:pStyle w:val="ConsPlusNormal"/>
        <w:ind w:firstLine="540"/>
        <w:jc w:val="both"/>
      </w:pPr>
    </w:p>
    <w:p w:rsidR="00187847" w:rsidRDefault="00187847">
      <w:pPr>
        <w:pStyle w:val="ConsPlusNormal"/>
        <w:ind w:firstLine="540"/>
        <w:jc w:val="both"/>
      </w:pPr>
      <w:r>
        <w:t xml:space="preserve">(в ред. </w:t>
      </w:r>
      <w:hyperlink r:id="rId83">
        <w:r>
          <w:rPr>
            <w:color w:val="0000FF"/>
          </w:rPr>
          <w:t>Закона</w:t>
        </w:r>
      </w:hyperlink>
      <w:r>
        <w:t xml:space="preserve"> Республики Марий Эл от 26.02.2013 N 3-З)</w:t>
      </w:r>
    </w:p>
    <w:p w:rsidR="00187847" w:rsidRDefault="00187847">
      <w:pPr>
        <w:pStyle w:val="ConsPlusNormal"/>
        <w:jc w:val="both"/>
      </w:pPr>
    </w:p>
    <w:p w:rsidR="00187847" w:rsidRDefault="00187847">
      <w:pPr>
        <w:pStyle w:val="ConsPlusNormal"/>
        <w:ind w:firstLine="540"/>
        <w:jc w:val="both"/>
      </w:pPr>
      <w:bookmarkStart w:id="1" w:name="P126"/>
      <w:bookmarkEnd w:id="1"/>
      <w:r>
        <w:t xml:space="preserve">1. </w:t>
      </w:r>
      <w:proofErr w:type="gramStart"/>
      <w:r>
        <w:t>Мировой судья ежегодно, не позднее 30 апреля года, следующего за отчетным, представляет в соответствующий районный суд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в порядке, определенном</w:t>
      </w:r>
      <w:proofErr w:type="gramEnd"/>
      <w:r>
        <w:t xml:space="preserve"> </w:t>
      </w:r>
      <w:hyperlink r:id="rId84">
        <w:r>
          <w:rPr>
            <w:color w:val="0000FF"/>
          </w:rPr>
          <w:t>Законом</w:t>
        </w:r>
      </w:hyperlink>
      <w:r>
        <w:t xml:space="preserve"> Российской Федерации "О статусе судей в Российской Федерации".</w:t>
      </w:r>
    </w:p>
    <w:p w:rsidR="00187847" w:rsidRDefault="00187847">
      <w:pPr>
        <w:pStyle w:val="ConsPlusNormal"/>
        <w:spacing w:before="220"/>
        <w:ind w:firstLine="540"/>
        <w:jc w:val="both"/>
      </w:pPr>
      <w:bookmarkStart w:id="2" w:name="P127"/>
      <w:bookmarkEnd w:id="2"/>
      <w:r>
        <w:t xml:space="preserve">2. Мировой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85">
        <w:r>
          <w:rPr>
            <w:color w:val="0000FF"/>
          </w:rPr>
          <w:t>законом</w:t>
        </w:r>
      </w:hyperlink>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и Верховным Судом Российской Федерации.</w:t>
      </w:r>
    </w:p>
    <w:p w:rsidR="00187847" w:rsidRDefault="00187847">
      <w:pPr>
        <w:pStyle w:val="ConsPlusNormal"/>
        <w:spacing w:before="220"/>
        <w:ind w:firstLine="540"/>
        <w:jc w:val="both"/>
      </w:pPr>
      <w:r>
        <w:t xml:space="preserve">3. В случае непредставления сведений, указанных в </w:t>
      </w:r>
      <w:hyperlink w:anchor="P126">
        <w:r>
          <w:rPr>
            <w:color w:val="0000FF"/>
          </w:rPr>
          <w:t>пунктах 1</w:t>
        </w:r>
      </w:hyperlink>
      <w:r>
        <w:t xml:space="preserve"> и </w:t>
      </w:r>
      <w:hyperlink w:anchor="P127">
        <w:r>
          <w:rPr>
            <w:color w:val="0000FF"/>
          </w:rPr>
          <w:t>2</w:t>
        </w:r>
      </w:hyperlink>
      <w:r>
        <w:t xml:space="preserve"> настоящей статьи, в установленные сроки, а также представления заведомо недостоверных сведений мировой судья может быть привлечен к дисциплинарной ответственности.</w:t>
      </w:r>
    </w:p>
    <w:p w:rsidR="00187847" w:rsidRDefault="00187847">
      <w:pPr>
        <w:pStyle w:val="ConsPlusNormal"/>
        <w:jc w:val="both"/>
      </w:pPr>
    </w:p>
    <w:p w:rsidR="00187847" w:rsidRDefault="00187847">
      <w:pPr>
        <w:pStyle w:val="ConsPlusTitle"/>
        <w:ind w:firstLine="540"/>
        <w:jc w:val="both"/>
        <w:outlineLvl w:val="0"/>
      </w:pPr>
      <w:r>
        <w:t>Статья 11. Срок полномочий мирового судьи</w:t>
      </w:r>
    </w:p>
    <w:p w:rsidR="00187847" w:rsidRDefault="00187847">
      <w:pPr>
        <w:pStyle w:val="ConsPlusNormal"/>
        <w:jc w:val="both"/>
      </w:pPr>
    </w:p>
    <w:p w:rsidR="00187847" w:rsidRDefault="00187847">
      <w:pPr>
        <w:pStyle w:val="ConsPlusNormal"/>
        <w:ind w:firstLine="540"/>
        <w:jc w:val="both"/>
      </w:pPr>
      <w:r>
        <w:t>1. Мировой судья в первый раз назначается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187847" w:rsidRDefault="00187847">
      <w:pPr>
        <w:pStyle w:val="ConsPlusNormal"/>
        <w:jc w:val="both"/>
      </w:pPr>
      <w:r>
        <w:t>(</w:t>
      </w:r>
      <w:proofErr w:type="gramStart"/>
      <w:r>
        <w:t>в</w:t>
      </w:r>
      <w:proofErr w:type="gramEnd"/>
      <w:r>
        <w:t xml:space="preserve"> ред. </w:t>
      </w:r>
      <w:hyperlink r:id="rId86">
        <w:r>
          <w:rPr>
            <w:color w:val="0000FF"/>
          </w:rPr>
          <w:t>Закона</w:t>
        </w:r>
      </w:hyperlink>
      <w:r>
        <w:t xml:space="preserve"> Республики Марий Эл от 05.07.2021 N 26-З)</w:t>
      </w:r>
    </w:p>
    <w:p w:rsidR="00187847" w:rsidRDefault="00187847">
      <w:pPr>
        <w:pStyle w:val="ConsPlusNormal"/>
        <w:spacing w:before="220"/>
        <w:ind w:firstLine="540"/>
        <w:jc w:val="both"/>
      </w:pPr>
      <w:r>
        <w:t xml:space="preserve">2. При повторном назначении на должность мирового судьи мировой судья назначается на </w:t>
      </w:r>
      <w:r>
        <w:lastRenderedPageBreak/>
        <w:t>соответствующую должность без ограничения срока полномочий.</w:t>
      </w:r>
    </w:p>
    <w:p w:rsidR="00187847" w:rsidRDefault="00187847">
      <w:pPr>
        <w:pStyle w:val="ConsPlusNormal"/>
        <w:spacing w:before="220"/>
        <w:ind w:firstLine="540"/>
        <w:jc w:val="both"/>
      </w:pPr>
      <w:r>
        <w:t>Предельный возраст пребывания в должности мирового судьи - 70 лет.</w:t>
      </w:r>
    </w:p>
    <w:p w:rsidR="00187847" w:rsidRDefault="00187847">
      <w:pPr>
        <w:pStyle w:val="ConsPlusNormal"/>
        <w:jc w:val="both"/>
      </w:pPr>
      <w:r>
        <w:t>(</w:t>
      </w:r>
      <w:proofErr w:type="gramStart"/>
      <w:r>
        <w:t>п</w:t>
      </w:r>
      <w:proofErr w:type="gramEnd"/>
      <w:r>
        <w:t xml:space="preserve">. 2 в ред. </w:t>
      </w:r>
      <w:hyperlink r:id="rId87">
        <w:r>
          <w:rPr>
            <w:color w:val="0000FF"/>
          </w:rPr>
          <w:t>Закона</w:t>
        </w:r>
      </w:hyperlink>
      <w:r>
        <w:t xml:space="preserve"> Республики Марий Эл от 05.07.2021 N 26-З)</w:t>
      </w:r>
    </w:p>
    <w:p w:rsidR="00187847" w:rsidRDefault="00187847">
      <w:pPr>
        <w:pStyle w:val="ConsPlusNormal"/>
        <w:spacing w:before="220"/>
        <w:ind w:firstLine="540"/>
        <w:jc w:val="both"/>
      </w:pPr>
      <w:r>
        <w:t>3. Мировой судья считается вступившим в должность с момента принесения им присяги, а при вступлении в должность мирового судьи лица, ранее приносившего присягу, - со дня его назначения на должность мирового судьи.</w:t>
      </w:r>
    </w:p>
    <w:p w:rsidR="00187847" w:rsidRDefault="00187847">
      <w:pPr>
        <w:pStyle w:val="ConsPlusNormal"/>
        <w:jc w:val="both"/>
      </w:pPr>
      <w:r>
        <w:t>(</w:t>
      </w:r>
      <w:proofErr w:type="gramStart"/>
      <w:r>
        <w:t>п</w:t>
      </w:r>
      <w:proofErr w:type="gramEnd"/>
      <w:r>
        <w:t xml:space="preserve">. 3 введен </w:t>
      </w:r>
      <w:hyperlink r:id="rId88">
        <w:r>
          <w:rPr>
            <w:color w:val="0000FF"/>
          </w:rPr>
          <w:t>Законом</w:t>
        </w:r>
      </w:hyperlink>
      <w:r>
        <w:t xml:space="preserve"> Республики Марий Эл от 22.06.2004 N 20-З)</w:t>
      </w:r>
    </w:p>
    <w:p w:rsidR="00187847" w:rsidRDefault="00187847">
      <w:pPr>
        <w:pStyle w:val="ConsPlusNormal"/>
        <w:jc w:val="both"/>
      </w:pPr>
    </w:p>
    <w:p w:rsidR="00187847" w:rsidRDefault="00187847">
      <w:pPr>
        <w:pStyle w:val="ConsPlusTitle"/>
        <w:ind w:firstLine="540"/>
        <w:jc w:val="both"/>
        <w:outlineLvl w:val="0"/>
      </w:pPr>
      <w:r>
        <w:t>Статья 11.1. Дополнительное профессиональное образование судей</w:t>
      </w:r>
    </w:p>
    <w:p w:rsidR="00187847" w:rsidRDefault="00187847">
      <w:pPr>
        <w:pStyle w:val="ConsPlusNormal"/>
        <w:jc w:val="both"/>
      </w:pPr>
      <w:r>
        <w:t xml:space="preserve">(в ред. </w:t>
      </w:r>
      <w:hyperlink r:id="rId89">
        <w:r>
          <w:rPr>
            <w:color w:val="0000FF"/>
          </w:rPr>
          <w:t>Закона</w:t>
        </w:r>
      </w:hyperlink>
      <w:r>
        <w:t xml:space="preserve"> Республики Марий Эл от 23.10.2013 N 39-З)</w:t>
      </w:r>
    </w:p>
    <w:p w:rsidR="00187847" w:rsidRDefault="00187847">
      <w:pPr>
        <w:pStyle w:val="ConsPlusNormal"/>
        <w:ind w:firstLine="540"/>
        <w:jc w:val="both"/>
      </w:pPr>
    </w:p>
    <w:p w:rsidR="00187847" w:rsidRDefault="00187847">
      <w:pPr>
        <w:pStyle w:val="ConsPlusNormal"/>
        <w:ind w:firstLine="540"/>
        <w:jc w:val="both"/>
      </w:pPr>
      <w:r>
        <w:t xml:space="preserve">(введена </w:t>
      </w:r>
      <w:hyperlink r:id="rId90">
        <w:r>
          <w:rPr>
            <w:color w:val="0000FF"/>
          </w:rPr>
          <w:t>Законом</w:t>
        </w:r>
      </w:hyperlink>
      <w:r>
        <w:t xml:space="preserve"> Республики Марий Эл от 13.12.2010 N 60-З)</w:t>
      </w:r>
    </w:p>
    <w:p w:rsidR="00187847" w:rsidRDefault="00187847">
      <w:pPr>
        <w:pStyle w:val="ConsPlusNormal"/>
        <w:jc w:val="both"/>
      </w:pPr>
    </w:p>
    <w:p w:rsidR="00187847" w:rsidRDefault="00187847">
      <w:pPr>
        <w:pStyle w:val="ConsPlusNormal"/>
        <w:ind w:firstLine="540"/>
        <w:jc w:val="both"/>
      </w:pPr>
      <w:r>
        <w:t>1. Формами дополнительного профессионального образования мирового судьи являются:</w:t>
      </w:r>
    </w:p>
    <w:p w:rsidR="00187847" w:rsidRDefault="00187847">
      <w:pPr>
        <w:pStyle w:val="ConsPlusNormal"/>
        <w:jc w:val="both"/>
      </w:pPr>
      <w:r>
        <w:t xml:space="preserve">(в ред. </w:t>
      </w:r>
      <w:hyperlink r:id="rId91">
        <w:r>
          <w:rPr>
            <w:color w:val="0000FF"/>
          </w:rPr>
          <w:t>Закона</w:t>
        </w:r>
      </w:hyperlink>
      <w:r>
        <w:t xml:space="preserve"> Республики Марий Эл от 23.10.2013 N 39-З)</w:t>
      </w:r>
    </w:p>
    <w:p w:rsidR="00187847" w:rsidRDefault="00187847">
      <w:pPr>
        <w:pStyle w:val="ConsPlusNormal"/>
        <w:spacing w:before="220"/>
        <w:ind w:firstLine="540"/>
        <w:jc w:val="both"/>
      </w:pPr>
      <w:proofErr w:type="gramStart"/>
      <w:r>
        <w:t>обучение по программе</w:t>
      </w:r>
      <w:proofErr w:type="gramEnd"/>
      <w:r>
        <w:t xml:space="preserve"> профессиональной переподготовки в образовательных организациях высшего образования и организациях дополнительного профессионального образования, в том числе стажировка в суде;</w:t>
      </w:r>
    </w:p>
    <w:p w:rsidR="00187847" w:rsidRDefault="00187847">
      <w:pPr>
        <w:pStyle w:val="ConsPlusNormal"/>
        <w:jc w:val="both"/>
      </w:pPr>
      <w:r>
        <w:t xml:space="preserve">(в ред. </w:t>
      </w:r>
      <w:hyperlink r:id="rId92">
        <w:r>
          <w:rPr>
            <w:color w:val="0000FF"/>
          </w:rPr>
          <w:t>Закона</w:t>
        </w:r>
      </w:hyperlink>
      <w:r>
        <w:t xml:space="preserve"> Республики Марий Эл от 23.10.2013 N 39-З)</w:t>
      </w:r>
    </w:p>
    <w:p w:rsidR="00187847" w:rsidRDefault="00187847">
      <w:pPr>
        <w:pStyle w:val="ConsPlusNormal"/>
        <w:spacing w:before="220"/>
        <w:ind w:firstLine="540"/>
        <w:jc w:val="both"/>
      </w:pPr>
      <w:r>
        <w:t>повышение квалификации.</w:t>
      </w:r>
    </w:p>
    <w:p w:rsidR="00187847" w:rsidRDefault="00187847">
      <w:pPr>
        <w:pStyle w:val="ConsPlusNormal"/>
        <w:jc w:val="both"/>
      </w:pPr>
      <w:r>
        <w:t xml:space="preserve">(в ред. </w:t>
      </w:r>
      <w:hyperlink r:id="rId93">
        <w:r>
          <w:rPr>
            <w:color w:val="0000FF"/>
          </w:rPr>
          <w:t>Закона</w:t>
        </w:r>
      </w:hyperlink>
      <w:r>
        <w:t xml:space="preserve"> Республики Марий Эл от 23.10.2013 N 39-З)</w:t>
      </w:r>
    </w:p>
    <w:p w:rsidR="00187847" w:rsidRDefault="00187847">
      <w:pPr>
        <w:pStyle w:val="ConsPlusNormal"/>
        <w:spacing w:before="220"/>
        <w:ind w:firstLine="540"/>
        <w:jc w:val="both"/>
      </w:pPr>
      <w:r>
        <w:t>Общая продолжительность профессиональной переподготовки мирового судьи не может превышать шесть месяцев.</w:t>
      </w:r>
    </w:p>
    <w:p w:rsidR="00187847" w:rsidRDefault="00187847">
      <w:pPr>
        <w:pStyle w:val="ConsPlusNormal"/>
        <w:spacing w:before="220"/>
        <w:ind w:firstLine="540"/>
        <w:jc w:val="both"/>
      </w:pPr>
      <w:r>
        <w:t>Повышение квалификации мировых судей осуществляется один раз в три года.</w:t>
      </w:r>
    </w:p>
    <w:p w:rsidR="00187847" w:rsidRDefault="00187847">
      <w:pPr>
        <w:pStyle w:val="ConsPlusNormal"/>
        <w:spacing w:before="220"/>
        <w:ind w:firstLine="540"/>
        <w:jc w:val="both"/>
      </w:pPr>
      <w:r>
        <w:t>2. Конкретные сроки получения мировыми судьями дополнительного профессионального образования устанавливаются ежегодно, до 1 сентября года, предшествующего обучению, органом исполнительной власти Республики Марий Эл, уполномоченным Правительством Республики Марий Эл, по согласованию с Управлением Судебного департамента в Республике Марий Эл.</w:t>
      </w:r>
    </w:p>
    <w:p w:rsidR="00187847" w:rsidRDefault="00187847">
      <w:pPr>
        <w:pStyle w:val="ConsPlusNormal"/>
        <w:jc w:val="both"/>
      </w:pPr>
      <w:r>
        <w:t>(</w:t>
      </w:r>
      <w:proofErr w:type="gramStart"/>
      <w:r>
        <w:t>в</w:t>
      </w:r>
      <w:proofErr w:type="gramEnd"/>
      <w:r>
        <w:t xml:space="preserve"> ред. </w:t>
      </w:r>
      <w:hyperlink r:id="rId94">
        <w:r>
          <w:rPr>
            <w:color w:val="0000FF"/>
          </w:rPr>
          <w:t>Закона</w:t>
        </w:r>
      </w:hyperlink>
      <w:r>
        <w:t xml:space="preserve"> Республики Марий Эл от 23.10.2013 N 39-З)</w:t>
      </w:r>
    </w:p>
    <w:p w:rsidR="00187847" w:rsidRDefault="00187847">
      <w:pPr>
        <w:pStyle w:val="ConsPlusNormal"/>
        <w:spacing w:before="220"/>
        <w:ind w:firstLine="540"/>
        <w:jc w:val="both"/>
      </w:pPr>
      <w:r>
        <w:t>3. Дополнительное профессиональное образование мировых судей осуществляется за счет средств республиканского бюджета Республики Марий Эл.</w:t>
      </w:r>
    </w:p>
    <w:p w:rsidR="00187847" w:rsidRDefault="00187847">
      <w:pPr>
        <w:pStyle w:val="ConsPlusNormal"/>
        <w:jc w:val="both"/>
      </w:pPr>
      <w:r>
        <w:t>(</w:t>
      </w:r>
      <w:proofErr w:type="gramStart"/>
      <w:r>
        <w:t>в</w:t>
      </w:r>
      <w:proofErr w:type="gramEnd"/>
      <w:r>
        <w:t xml:space="preserve"> ред. </w:t>
      </w:r>
      <w:hyperlink r:id="rId95">
        <w:r>
          <w:rPr>
            <w:color w:val="0000FF"/>
          </w:rPr>
          <w:t>Закона</w:t>
        </w:r>
      </w:hyperlink>
      <w:r>
        <w:t xml:space="preserve"> Республики Марий Эл от 23.10.2013 N 39-З)</w:t>
      </w:r>
    </w:p>
    <w:p w:rsidR="00187847" w:rsidRDefault="00187847">
      <w:pPr>
        <w:pStyle w:val="ConsPlusNormal"/>
        <w:jc w:val="both"/>
      </w:pPr>
    </w:p>
    <w:p w:rsidR="00187847" w:rsidRDefault="00187847">
      <w:pPr>
        <w:pStyle w:val="ConsPlusTitle"/>
        <w:ind w:firstLine="540"/>
        <w:jc w:val="both"/>
        <w:outlineLvl w:val="0"/>
      </w:pPr>
      <w:r>
        <w:t>Статья 12. Прекращение полномочий мирового судьи, приостановление полномочий и отставки мирового судьи, замещение временно отсутствующего мирового судьи</w:t>
      </w:r>
    </w:p>
    <w:p w:rsidR="00187847" w:rsidRDefault="00187847">
      <w:pPr>
        <w:pStyle w:val="ConsPlusNormal"/>
        <w:jc w:val="both"/>
      </w:pPr>
      <w:r>
        <w:t xml:space="preserve">(в ред. </w:t>
      </w:r>
      <w:hyperlink r:id="rId96">
        <w:r>
          <w:rPr>
            <w:color w:val="0000FF"/>
          </w:rPr>
          <w:t>Закона</w:t>
        </w:r>
      </w:hyperlink>
      <w:r>
        <w:t xml:space="preserve"> Республики Марий Эл от 29.12.2009 N 65-З)</w:t>
      </w:r>
    </w:p>
    <w:p w:rsidR="00187847" w:rsidRDefault="00187847">
      <w:pPr>
        <w:pStyle w:val="ConsPlusNormal"/>
        <w:ind w:firstLine="540"/>
        <w:jc w:val="both"/>
      </w:pPr>
    </w:p>
    <w:p w:rsidR="00187847" w:rsidRDefault="00187847">
      <w:pPr>
        <w:pStyle w:val="ConsPlusNormal"/>
        <w:ind w:firstLine="540"/>
        <w:jc w:val="both"/>
      </w:pPr>
      <w:r>
        <w:t xml:space="preserve">(в ред. </w:t>
      </w:r>
      <w:hyperlink r:id="rId97">
        <w:r>
          <w:rPr>
            <w:color w:val="0000FF"/>
          </w:rPr>
          <w:t>Закона</w:t>
        </w:r>
      </w:hyperlink>
      <w:r>
        <w:t xml:space="preserve"> Республики Марий Эл от 03.04.2005 N 5-З)</w:t>
      </w:r>
    </w:p>
    <w:p w:rsidR="00187847" w:rsidRDefault="00187847">
      <w:pPr>
        <w:pStyle w:val="ConsPlusNormal"/>
        <w:jc w:val="both"/>
      </w:pPr>
    </w:p>
    <w:p w:rsidR="00187847" w:rsidRDefault="00187847">
      <w:pPr>
        <w:pStyle w:val="ConsPlusNormal"/>
        <w:ind w:firstLine="540"/>
        <w:jc w:val="both"/>
      </w:pPr>
      <w:r>
        <w:t xml:space="preserve">1. Полномочия мирового судьи прекращаются по истечении срока, на который он был назначен, либо в случаях и порядке, которые установлены </w:t>
      </w:r>
      <w:hyperlink r:id="rId98">
        <w:r>
          <w:rPr>
            <w:color w:val="0000FF"/>
          </w:rPr>
          <w:t>Законом</w:t>
        </w:r>
      </w:hyperlink>
      <w:r>
        <w:t xml:space="preserve"> Российской Федерации "О статусе судей в Российской Федерации", с учетом требований </w:t>
      </w:r>
      <w:hyperlink r:id="rId99">
        <w:r>
          <w:rPr>
            <w:color w:val="0000FF"/>
          </w:rPr>
          <w:t>статьи 8</w:t>
        </w:r>
      </w:hyperlink>
      <w:r>
        <w:t xml:space="preserve"> Федерального закона "О мировых судьях в Российской Федерации.</w:t>
      </w:r>
    </w:p>
    <w:p w:rsidR="00187847" w:rsidRDefault="00187847">
      <w:pPr>
        <w:pStyle w:val="ConsPlusNormal"/>
        <w:jc w:val="both"/>
      </w:pPr>
      <w:r>
        <w:t>(</w:t>
      </w:r>
      <w:proofErr w:type="gramStart"/>
      <w:r>
        <w:t>в</w:t>
      </w:r>
      <w:proofErr w:type="gramEnd"/>
      <w:r>
        <w:t xml:space="preserve"> ред. </w:t>
      </w:r>
      <w:hyperlink r:id="rId100">
        <w:r>
          <w:rPr>
            <w:color w:val="0000FF"/>
          </w:rPr>
          <w:t>Закона</w:t>
        </w:r>
      </w:hyperlink>
      <w:r>
        <w:t xml:space="preserve"> Республики Марий Эл от 10.12.2012 N 75-З)</w:t>
      </w:r>
    </w:p>
    <w:p w:rsidR="00187847" w:rsidRDefault="00187847">
      <w:pPr>
        <w:pStyle w:val="ConsPlusNormal"/>
        <w:spacing w:before="220"/>
        <w:ind w:firstLine="540"/>
        <w:jc w:val="both"/>
      </w:pPr>
      <w:r>
        <w:t>1.1. Днем прекращения полномочий мирового судьи является:</w:t>
      </w:r>
    </w:p>
    <w:p w:rsidR="00187847" w:rsidRDefault="00187847">
      <w:pPr>
        <w:pStyle w:val="ConsPlusNormal"/>
        <w:spacing w:before="220"/>
        <w:ind w:firstLine="540"/>
        <w:jc w:val="both"/>
      </w:pPr>
      <w:r>
        <w:lastRenderedPageBreak/>
        <w:t>последний день месяца, в котором истекает срок полномочий мирового судьи;</w:t>
      </w:r>
    </w:p>
    <w:p w:rsidR="00187847" w:rsidRDefault="00187847">
      <w:pPr>
        <w:pStyle w:val="ConsPlusNormal"/>
        <w:spacing w:before="220"/>
        <w:ind w:firstLine="540"/>
        <w:jc w:val="both"/>
      </w:pPr>
      <w:r>
        <w:t>последний день месяца, в котором мировой судья достигает предельного возраста пребывания в должности мирового судьи;</w:t>
      </w:r>
    </w:p>
    <w:p w:rsidR="00187847" w:rsidRDefault="00187847">
      <w:pPr>
        <w:pStyle w:val="ConsPlusNormal"/>
        <w:spacing w:before="220"/>
        <w:ind w:firstLine="540"/>
        <w:jc w:val="both"/>
      </w:pPr>
      <w:r>
        <w:t>следующий день после дня вступления в силу решения квалификационной коллегии судей Республики Марий Эл о досрочном прекращении полномочий мирового судьи.</w:t>
      </w:r>
    </w:p>
    <w:p w:rsidR="00187847" w:rsidRDefault="00187847">
      <w:pPr>
        <w:pStyle w:val="ConsPlusNormal"/>
        <w:jc w:val="both"/>
      </w:pPr>
      <w:r>
        <w:t xml:space="preserve">(п. 1.1 введен </w:t>
      </w:r>
      <w:hyperlink r:id="rId101">
        <w:r>
          <w:rPr>
            <w:color w:val="0000FF"/>
          </w:rPr>
          <w:t>Законом</w:t>
        </w:r>
      </w:hyperlink>
      <w:r>
        <w:t xml:space="preserve"> Республики Марий Эл от 10.12.2012 N 75-З)</w:t>
      </w:r>
    </w:p>
    <w:p w:rsidR="00187847" w:rsidRDefault="00187847">
      <w:pPr>
        <w:pStyle w:val="ConsPlusNormal"/>
        <w:spacing w:before="220"/>
        <w:ind w:firstLine="540"/>
        <w:jc w:val="both"/>
      </w:pPr>
      <w:r>
        <w:t xml:space="preserve">2. Полномочия мирового судьи и отставка мирового судьи приостанавливаются решением квалификационной коллегии судей Республики Марий Эл в случаях и порядке, которые установлены </w:t>
      </w:r>
      <w:hyperlink r:id="rId102">
        <w:r>
          <w:rPr>
            <w:color w:val="0000FF"/>
          </w:rPr>
          <w:t>Законом</w:t>
        </w:r>
      </w:hyperlink>
      <w:r>
        <w:t xml:space="preserve"> Российской Федерации "О статусе судей в Российской Федерации".</w:t>
      </w:r>
    </w:p>
    <w:p w:rsidR="00187847" w:rsidRDefault="00187847">
      <w:pPr>
        <w:pStyle w:val="ConsPlusNormal"/>
        <w:jc w:val="both"/>
      </w:pPr>
      <w:r>
        <w:t>(</w:t>
      </w:r>
      <w:proofErr w:type="gramStart"/>
      <w:r>
        <w:t>в</w:t>
      </w:r>
      <w:proofErr w:type="gramEnd"/>
      <w:r>
        <w:t xml:space="preserve"> ред. законов Республики Марий Эл от 29.12.2009 </w:t>
      </w:r>
      <w:hyperlink r:id="rId103">
        <w:r>
          <w:rPr>
            <w:color w:val="0000FF"/>
          </w:rPr>
          <w:t>N 65-З</w:t>
        </w:r>
      </w:hyperlink>
      <w:r>
        <w:t xml:space="preserve">, от 10.03.2011 </w:t>
      </w:r>
      <w:hyperlink r:id="rId104">
        <w:r>
          <w:rPr>
            <w:color w:val="0000FF"/>
          </w:rPr>
          <w:t>N 4-З</w:t>
        </w:r>
      </w:hyperlink>
      <w:r>
        <w:t>)</w:t>
      </w:r>
    </w:p>
    <w:p w:rsidR="00187847" w:rsidRDefault="00187847">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w:t>
      </w:r>
      <w:proofErr w:type="gramStart"/>
      <w: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Верховного суда Республики Марий Эл или его заместителя возлагается на мирового судью, осуществляющего свою</w:t>
      </w:r>
      <w:proofErr w:type="gramEnd"/>
      <w:r>
        <w:t xml:space="preserve"> деятельность в ближайшем судебном районе. Исполнение обязанностей мирового судьи может быть возложено на судью, находящегося в отставке, в порядке, предусмотренном </w:t>
      </w:r>
      <w:hyperlink r:id="rId105">
        <w:r>
          <w:rPr>
            <w:color w:val="0000FF"/>
          </w:rPr>
          <w:t>статьей 7.1</w:t>
        </w:r>
      </w:hyperlink>
      <w:r>
        <w:t xml:space="preserve"> Закона Российской Федерации "О статусе судей в Российской Федерации", с учетом особенностей, установленных </w:t>
      </w:r>
      <w:hyperlink r:id="rId106">
        <w:r>
          <w:rPr>
            <w:color w:val="0000FF"/>
          </w:rPr>
          <w:t>статьей 8</w:t>
        </w:r>
      </w:hyperlink>
      <w:r>
        <w:t xml:space="preserve"> Федерального закона "О мировых судьях в Российской Федерации".</w:t>
      </w:r>
    </w:p>
    <w:p w:rsidR="00187847" w:rsidRDefault="00187847">
      <w:pPr>
        <w:pStyle w:val="ConsPlusNormal"/>
        <w:jc w:val="both"/>
      </w:pPr>
      <w:r>
        <w:t>(</w:t>
      </w:r>
      <w:proofErr w:type="gramStart"/>
      <w:r>
        <w:t>п</w:t>
      </w:r>
      <w:proofErr w:type="gramEnd"/>
      <w:r>
        <w:t xml:space="preserve">. 3 в ред. </w:t>
      </w:r>
      <w:hyperlink r:id="rId107">
        <w:r>
          <w:rPr>
            <w:color w:val="0000FF"/>
          </w:rPr>
          <w:t>Закона</w:t>
        </w:r>
      </w:hyperlink>
      <w:r>
        <w:t xml:space="preserve"> Республики Марий Эл от 24.09.2021 N 40-З)</w:t>
      </w:r>
    </w:p>
    <w:p w:rsidR="00187847" w:rsidRDefault="00187847">
      <w:pPr>
        <w:pStyle w:val="ConsPlusNormal"/>
        <w:jc w:val="both"/>
      </w:pPr>
    </w:p>
    <w:p w:rsidR="00187847" w:rsidRDefault="00187847">
      <w:pPr>
        <w:pStyle w:val="ConsPlusTitle"/>
        <w:ind w:firstLine="540"/>
        <w:jc w:val="both"/>
        <w:outlineLvl w:val="0"/>
      </w:pPr>
      <w:r>
        <w:t>Статья 12.1. Дисциплинарная ответственность мирового судьи</w:t>
      </w:r>
    </w:p>
    <w:p w:rsidR="00187847" w:rsidRDefault="00187847">
      <w:pPr>
        <w:pStyle w:val="ConsPlusNormal"/>
        <w:ind w:firstLine="540"/>
        <w:jc w:val="both"/>
      </w:pPr>
    </w:p>
    <w:p w:rsidR="00187847" w:rsidRDefault="00187847">
      <w:pPr>
        <w:pStyle w:val="ConsPlusNormal"/>
        <w:ind w:firstLine="540"/>
        <w:jc w:val="both"/>
      </w:pPr>
      <w:r>
        <w:t xml:space="preserve">(в ред. </w:t>
      </w:r>
      <w:hyperlink r:id="rId108">
        <w:r>
          <w:rPr>
            <w:color w:val="0000FF"/>
          </w:rPr>
          <w:t>Закона</w:t>
        </w:r>
      </w:hyperlink>
      <w:r>
        <w:t xml:space="preserve"> Республики Марий Эл от 03.12.2018 N 62-З)</w:t>
      </w:r>
    </w:p>
    <w:p w:rsidR="00187847" w:rsidRDefault="00187847">
      <w:pPr>
        <w:pStyle w:val="ConsPlusNormal"/>
        <w:jc w:val="both"/>
      </w:pPr>
    </w:p>
    <w:p w:rsidR="00187847" w:rsidRDefault="00187847">
      <w:pPr>
        <w:pStyle w:val="ConsPlusNormal"/>
        <w:ind w:firstLine="540"/>
        <w:jc w:val="both"/>
      </w:pPr>
      <w:r>
        <w:t xml:space="preserve">Порядок привлечения мирового судьи к дисциплинарной ответственности устанавливается </w:t>
      </w:r>
      <w:hyperlink r:id="rId109">
        <w:r>
          <w:rPr>
            <w:color w:val="0000FF"/>
          </w:rPr>
          <w:t>Законом</w:t>
        </w:r>
      </w:hyperlink>
      <w:r>
        <w:t xml:space="preserve"> Российской Федерации "О статусе судей в Российской Федерации".</w:t>
      </w:r>
    </w:p>
    <w:p w:rsidR="00187847" w:rsidRDefault="00187847">
      <w:pPr>
        <w:pStyle w:val="ConsPlusNormal"/>
        <w:jc w:val="both"/>
      </w:pPr>
    </w:p>
    <w:p w:rsidR="00187847" w:rsidRDefault="00187847">
      <w:pPr>
        <w:pStyle w:val="ConsPlusTitle"/>
        <w:ind w:firstLine="540"/>
        <w:jc w:val="both"/>
        <w:outlineLvl w:val="0"/>
      </w:pPr>
      <w:r>
        <w:t>Статья 13. Аппарат мирового судьи</w:t>
      </w:r>
    </w:p>
    <w:p w:rsidR="00187847" w:rsidRDefault="00187847">
      <w:pPr>
        <w:pStyle w:val="ConsPlusNormal"/>
        <w:jc w:val="both"/>
      </w:pPr>
    </w:p>
    <w:p w:rsidR="00187847" w:rsidRDefault="00187847">
      <w:pPr>
        <w:pStyle w:val="ConsPlusNormal"/>
        <w:ind w:firstLine="540"/>
        <w:jc w:val="both"/>
      </w:pPr>
      <w:r>
        <w:t>1. Аппарат мирового судьи обеспечивает его работу.</w:t>
      </w:r>
    </w:p>
    <w:p w:rsidR="00187847" w:rsidRDefault="00187847">
      <w:pPr>
        <w:pStyle w:val="ConsPlusNormal"/>
        <w:jc w:val="both"/>
      </w:pPr>
      <w:r>
        <w:t>(</w:t>
      </w:r>
      <w:proofErr w:type="gramStart"/>
      <w:r>
        <w:t>п</w:t>
      </w:r>
      <w:proofErr w:type="gramEnd"/>
      <w:r>
        <w:t xml:space="preserve">. 1 в ред. </w:t>
      </w:r>
      <w:hyperlink r:id="rId110">
        <w:r>
          <w:rPr>
            <w:color w:val="0000FF"/>
          </w:rPr>
          <w:t>Закона</w:t>
        </w:r>
      </w:hyperlink>
      <w:r>
        <w:t xml:space="preserve"> Республики Марий Эл от 02.05.2007 N 19-З)</w:t>
      </w:r>
    </w:p>
    <w:p w:rsidR="00187847" w:rsidRDefault="00187847">
      <w:pPr>
        <w:pStyle w:val="ConsPlusNormal"/>
        <w:spacing w:before="220"/>
        <w:ind w:firstLine="540"/>
        <w:jc w:val="both"/>
      </w:pPr>
      <w:r>
        <w:t>2. Структура и штатное расписание аппарата мирового судьи устанавливаются органом исполнительной власти Республики Марий Эл, уполномоченным Правительством Республики Марий Эл, во взаимодействии с Советом судей Республики Марий Эл в пределах установленной численности и фонда оплаты труда.</w:t>
      </w:r>
    </w:p>
    <w:p w:rsidR="00187847" w:rsidRDefault="00187847">
      <w:pPr>
        <w:pStyle w:val="ConsPlusNormal"/>
        <w:jc w:val="both"/>
      </w:pPr>
      <w:r>
        <w:t>(</w:t>
      </w:r>
      <w:proofErr w:type="gramStart"/>
      <w:r>
        <w:t>п</w:t>
      </w:r>
      <w:proofErr w:type="gramEnd"/>
      <w:r>
        <w:t xml:space="preserve">. 2 в ред. </w:t>
      </w:r>
      <w:hyperlink r:id="rId111">
        <w:r>
          <w:rPr>
            <w:color w:val="0000FF"/>
          </w:rPr>
          <w:t>Закона</w:t>
        </w:r>
      </w:hyperlink>
      <w:r>
        <w:t xml:space="preserve"> Республики Марий Эл от 03.12.2025 N 57-З)</w:t>
      </w:r>
    </w:p>
    <w:p w:rsidR="00187847" w:rsidRDefault="00187847">
      <w:pPr>
        <w:pStyle w:val="ConsPlusNormal"/>
        <w:spacing w:before="220"/>
        <w:ind w:firstLine="540"/>
        <w:jc w:val="both"/>
      </w:pPr>
      <w:r>
        <w:t>3. Работники аппарата мирового судьи являются государственными гражданскими служащими Республики Марий Эл. Им присваиваются классные чины государственной гражданской службы Республики Марий Эл. Работники аппарата мирового судьи также могут замещать должности, не являющиеся должностями государственной гражданской службы Республики Марий Эл.</w:t>
      </w:r>
    </w:p>
    <w:p w:rsidR="00187847" w:rsidRDefault="00187847">
      <w:pPr>
        <w:pStyle w:val="ConsPlusNormal"/>
        <w:jc w:val="both"/>
      </w:pPr>
      <w:r>
        <w:t>(</w:t>
      </w:r>
      <w:proofErr w:type="gramStart"/>
      <w:r>
        <w:t>в</w:t>
      </w:r>
      <w:proofErr w:type="gramEnd"/>
      <w:r>
        <w:t xml:space="preserve"> ред. законов Республики Марий Эл от 02.05.2007 </w:t>
      </w:r>
      <w:hyperlink r:id="rId112">
        <w:r>
          <w:rPr>
            <w:color w:val="0000FF"/>
          </w:rPr>
          <w:t>N 19-З</w:t>
        </w:r>
      </w:hyperlink>
      <w:r>
        <w:t xml:space="preserve">, от 03.12.2025 </w:t>
      </w:r>
      <w:hyperlink r:id="rId113">
        <w:r>
          <w:rPr>
            <w:color w:val="0000FF"/>
          </w:rPr>
          <w:t>N 57-З</w:t>
        </w:r>
      </w:hyperlink>
      <w:r>
        <w:t>)</w:t>
      </w:r>
    </w:p>
    <w:p w:rsidR="00187847" w:rsidRDefault="00187847">
      <w:pPr>
        <w:pStyle w:val="ConsPlusNormal"/>
        <w:spacing w:before="220"/>
        <w:ind w:firstLine="540"/>
        <w:jc w:val="both"/>
      </w:pPr>
      <w:r>
        <w:lastRenderedPageBreak/>
        <w:t>4. Прием и увольнение работников аппарата мирового судьи в соответствии с законодательством осуществляет орган исполнительной власти Республики Марий Эл, уполномоченный Правительством Республики Марий Эл.</w:t>
      </w:r>
    </w:p>
    <w:p w:rsidR="00187847" w:rsidRDefault="00187847">
      <w:pPr>
        <w:pStyle w:val="ConsPlusNormal"/>
        <w:jc w:val="both"/>
      </w:pPr>
      <w:r>
        <w:t>(</w:t>
      </w:r>
      <w:proofErr w:type="gramStart"/>
      <w:r>
        <w:t>в</w:t>
      </w:r>
      <w:proofErr w:type="gramEnd"/>
      <w:r>
        <w:t xml:space="preserve"> ред. законов Республики Марий Эл от 30.06.2005 </w:t>
      </w:r>
      <w:hyperlink r:id="rId114">
        <w:r>
          <w:rPr>
            <w:color w:val="0000FF"/>
          </w:rPr>
          <w:t>N 20-З</w:t>
        </w:r>
      </w:hyperlink>
      <w:r>
        <w:t xml:space="preserve">, от 10.05.2011 </w:t>
      </w:r>
      <w:hyperlink r:id="rId115">
        <w:r>
          <w:rPr>
            <w:color w:val="0000FF"/>
          </w:rPr>
          <w:t>N 16-З</w:t>
        </w:r>
      </w:hyperlink>
      <w:r>
        <w:t>)</w:t>
      </w:r>
    </w:p>
    <w:p w:rsidR="00187847" w:rsidRDefault="00187847">
      <w:pPr>
        <w:pStyle w:val="ConsPlusNormal"/>
        <w:spacing w:before="220"/>
        <w:ind w:firstLine="540"/>
        <w:jc w:val="both"/>
      </w:pPr>
      <w:r>
        <w:t xml:space="preserve">Перемещение работника аппарата мирового судьи на иную должность, применение к нему мер поощрения и взыскания, а также утверждение </w:t>
      </w:r>
      <w:proofErr w:type="gramStart"/>
      <w:r>
        <w:t>графика отпусков работников аппарата мирового судьи</w:t>
      </w:r>
      <w:proofErr w:type="gramEnd"/>
      <w:r>
        <w:t xml:space="preserve"> осуществляется органом исполнительной власти Республики Марий Эл, уполномоченным Правительством Республики Марий Эл, по согласованию с мировым судьей соответствующего судебного участка.</w:t>
      </w:r>
    </w:p>
    <w:p w:rsidR="00187847" w:rsidRDefault="00187847">
      <w:pPr>
        <w:pStyle w:val="ConsPlusNormal"/>
        <w:jc w:val="both"/>
      </w:pPr>
      <w:r>
        <w:t xml:space="preserve">(абзац введен </w:t>
      </w:r>
      <w:hyperlink r:id="rId116">
        <w:r>
          <w:rPr>
            <w:color w:val="0000FF"/>
          </w:rPr>
          <w:t>Законом</w:t>
        </w:r>
      </w:hyperlink>
      <w:r>
        <w:t xml:space="preserve"> Республики Марий Эл от 25.09.2018 N 32-З)</w:t>
      </w:r>
    </w:p>
    <w:p w:rsidR="00187847" w:rsidRDefault="00187847">
      <w:pPr>
        <w:pStyle w:val="ConsPlusNormal"/>
        <w:spacing w:before="220"/>
        <w:ind w:firstLine="540"/>
        <w:jc w:val="both"/>
      </w:pPr>
      <w:r>
        <w:t>5. Положение об аппарате мирового судьи утверждается Правительством Республики Марий Эл.</w:t>
      </w:r>
    </w:p>
    <w:p w:rsidR="00187847" w:rsidRDefault="00187847">
      <w:pPr>
        <w:pStyle w:val="ConsPlusNormal"/>
        <w:jc w:val="both"/>
      </w:pPr>
      <w:r>
        <w:t>(</w:t>
      </w:r>
      <w:proofErr w:type="gramStart"/>
      <w:r>
        <w:t>п</w:t>
      </w:r>
      <w:proofErr w:type="gramEnd"/>
      <w:r>
        <w:t xml:space="preserve">. 5 введен </w:t>
      </w:r>
      <w:hyperlink r:id="rId117">
        <w:r>
          <w:rPr>
            <w:color w:val="0000FF"/>
          </w:rPr>
          <w:t>Законом</w:t>
        </w:r>
      </w:hyperlink>
      <w:r>
        <w:t xml:space="preserve"> Республики Марий Эл от 10.05.2011 N 16-З)</w:t>
      </w:r>
    </w:p>
    <w:p w:rsidR="00187847" w:rsidRDefault="00187847">
      <w:pPr>
        <w:pStyle w:val="ConsPlusNormal"/>
        <w:jc w:val="both"/>
      </w:pPr>
    </w:p>
    <w:p w:rsidR="00187847" w:rsidRDefault="00187847">
      <w:pPr>
        <w:pStyle w:val="ConsPlusTitle"/>
        <w:ind w:firstLine="540"/>
        <w:jc w:val="both"/>
        <w:outlineLvl w:val="0"/>
      </w:pPr>
      <w:r>
        <w:t>Статья 13.1. Полномочия мирового судьи по организации работы аппарата мирового судьи</w:t>
      </w:r>
    </w:p>
    <w:p w:rsidR="00187847" w:rsidRDefault="00187847">
      <w:pPr>
        <w:pStyle w:val="ConsPlusNormal"/>
        <w:ind w:firstLine="540"/>
        <w:jc w:val="both"/>
      </w:pPr>
    </w:p>
    <w:p w:rsidR="00187847" w:rsidRDefault="00187847">
      <w:pPr>
        <w:pStyle w:val="ConsPlusNormal"/>
        <w:ind w:firstLine="540"/>
        <w:jc w:val="both"/>
      </w:pPr>
      <w:r>
        <w:t xml:space="preserve">(введена </w:t>
      </w:r>
      <w:hyperlink r:id="rId118">
        <w:r>
          <w:rPr>
            <w:color w:val="0000FF"/>
          </w:rPr>
          <w:t>Законом</w:t>
        </w:r>
      </w:hyperlink>
      <w:r>
        <w:t xml:space="preserve"> Республики Марий Эл от 05.07.2021 N 32-З)</w:t>
      </w:r>
    </w:p>
    <w:p w:rsidR="00187847" w:rsidRDefault="00187847">
      <w:pPr>
        <w:pStyle w:val="ConsPlusNormal"/>
        <w:jc w:val="both"/>
      </w:pPr>
    </w:p>
    <w:p w:rsidR="00187847" w:rsidRDefault="00187847">
      <w:pPr>
        <w:pStyle w:val="ConsPlusNormal"/>
        <w:ind w:firstLine="540"/>
        <w:jc w:val="both"/>
      </w:pPr>
      <w:r>
        <w:t>Мировой судья осуществляет следующие полномочия по организации работы аппарата мирового судьи:</w:t>
      </w:r>
    </w:p>
    <w:p w:rsidR="00187847" w:rsidRDefault="00187847">
      <w:pPr>
        <w:pStyle w:val="ConsPlusNormal"/>
        <w:spacing w:before="220"/>
        <w:ind w:firstLine="540"/>
        <w:jc w:val="both"/>
      </w:pPr>
      <w:r>
        <w:t>1) осуществляет руководство деятельностью аппарата мирового судьи;</w:t>
      </w:r>
    </w:p>
    <w:p w:rsidR="00187847" w:rsidRDefault="00187847">
      <w:pPr>
        <w:pStyle w:val="ConsPlusNormal"/>
        <w:spacing w:before="220"/>
        <w:ind w:firstLine="540"/>
        <w:jc w:val="both"/>
      </w:pPr>
      <w:r>
        <w:t>2) организует работу аппарата мирового судьи по ведению судебного делопроизводства;</w:t>
      </w:r>
    </w:p>
    <w:p w:rsidR="00187847" w:rsidRDefault="00187847">
      <w:pPr>
        <w:pStyle w:val="ConsPlusNormal"/>
        <w:spacing w:before="220"/>
        <w:ind w:firstLine="540"/>
        <w:jc w:val="both"/>
      </w:pPr>
      <w:r>
        <w:t xml:space="preserve">3) осуществляет </w:t>
      </w:r>
      <w:proofErr w:type="gramStart"/>
      <w:r>
        <w:t>контроль за</w:t>
      </w:r>
      <w:proofErr w:type="gramEnd"/>
      <w:r>
        <w:t xml:space="preserve"> выполнением работниками аппарата мирового судьи должностных обязанностей;</w:t>
      </w:r>
    </w:p>
    <w:p w:rsidR="00187847" w:rsidRDefault="00187847">
      <w:pPr>
        <w:pStyle w:val="ConsPlusNormal"/>
        <w:spacing w:before="220"/>
        <w:ind w:firstLine="540"/>
        <w:jc w:val="both"/>
      </w:pPr>
      <w:r>
        <w:t>4) осуществляет иные полномочия по организации работы аппарата мирового судьи.</w:t>
      </w:r>
    </w:p>
    <w:p w:rsidR="00187847" w:rsidRDefault="00187847">
      <w:pPr>
        <w:pStyle w:val="ConsPlusNormal"/>
        <w:jc w:val="both"/>
      </w:pPr>
    </w:p>
    <w:p w:rsidR="00187847" w:rsidRDefault="00187847">
      <w:pPr>
        <w:pStyle w:val="ConsPlusTitle"/>
        <w:ind w:firstLine="540"/>
        <w:jc w:val="both"/>
        <w:outlineLvl w:val="0"/>
      </w:pPr>
      <w:r>
        <w:t>Статья 14. Организационное обеспечение деятельности мировых судей</w:t>
      </w:r>
    </w:p>
    <w:p w:rsidR="00187847" w:rsidRDefault="00187847">
      <w:pPr>
        <w:pStyle w:val="ConsPlusNormal"/>
        <w:ind w:firstLine="540"/>
        <w:jc w:val="both"/>
      </w:pPr>
    </w:p>
    <w:p w:rsidR="00187847" w:rsidRDefault="00187847">
      <w:pPr>
        <w:pStyle w:val="ConsPlusNormal"/>
        <w:ind w:firstLine="540"/>
        <w:jc w:val="both"/>
      </w:pPr>
      <w:r>
        <w:t xml:space="preserve">(в ред. законов Республики Марий Эл от 10.06.2019 </w:t>
      </w:r>
      <w:hyperlink r:id="rId119">
        <w:r>
          <w:rPr>
            <w:color w:val="0000FF"/>
          </w:rPr>
          <w:t>N 16-З</w:t>
        </w:r>
      </w:hyperlink>
      <w:r>
        <w:t xml:space="preserve">, от 05.11.2019 </w:t>
      </w:r>
      <w:hyperlink r:id="rId120">
        <w:r>
          <w:rPr>
            <w:color w:val="0000FF"/>
          </w:rPr>
          <w:t>N 42-З</w:t>
        </w:r>
      </w:hyperlink>
      <w:r>
        <w:t>)</w:t>
      </w:r>
    </w:p>
    <w:p w:rsidR="00187847" w:rsidRDefault="00187847">
      <w:pPr>
        <w:pStyle w:val="ConsPlusNormal"/>
        <w:jc w:val="both"/>
      </w:pPr>
    </w:p>
    <w:p w:rsidR="00187847" w:rsidRDefault="00187847">
      <w:pPr>
        <w:pStyle w:val="ConsPlusNormal"/>
        <w:ind w:firstLine="540"/>
        <w:jc w:val="both"/>
      </w:pPr>
      <w:bookmarkStart w:id="3" w:name="P210"/>
      <w:bookmarkEnd w:id="3"/>
      <w:r>
        <w:t>1.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в пределах полномочий органов государственной власти субъекта Российской Федерации, определенных федеральным законодательством.</w:t>
      </w:r>
    </w:p>
    <w:p w:rsidR="00187847" w:rsidRDefault="00187847">
      <w:pPr>
        <w:pStyle w:val="ConsPlusNormal"/>
        <w:spacing w:before="220"/>
        <w:ind w:firstLine="540"/>
        <w:jc w:val="both"/>
      </w:pPr>
      <w:r>
        <w:t xml:space="preserve">2. Организационное обеспечение деятельности мировых судей, указанное в </w:t>
      </w:r>
      <w:hyperlink w:anchor="P210">
        <w:r>
          <w:rPr>
            <w:color w:val="0000FF"/>
          </w:rPr>
          <w:t>пункте 1</w:t>
        </w:r>
      </w:hyperlink>
      <w:r>
        <w:t xml:space="preserve"> настоящей статьи, осуществляется органом исполнительной власти Республики Марий Эл, уполномоченным Правительством Республики Марий Эл, и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187847" w:rsidRDefault="00187847">
      <w:pPr>
        <w:pStyle w:val="ConsPlusNormal"/>
        <w:spacing w:before="220"/>
        <w:ind w:firstLine="540"/>
        <w:jc w:val="both"/>
      </w:pPr>
      <w:r>
        <w:t xml:space="preserve">3. </w:t>
      </w:r>
      <w:proofErr w:type="gramStart"/>
      <w:r>
        <w:t xml:space="preserve">В соответствии с федеральным законом мероприятия кадрового, финансового (за исключением обеспечения оплаты труда мировых судей,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Республике Марий Эл) и иного обеспечения деятельности мировых судей осуществляются органом исполнительной власти Республики Марий Эл, уполномоченным </w:t>
      </w:r>
      <w:r>
        <w:lastRenderedPageBreak/>
        <w:t>Правительством Республики</w:t>
      </w:r>
      <w:proofErr w:type="gramEnd"/>
      <w:r>
        <w:t xml:space="preserve"> Марий Эл. Финансовое обеспечение реализуется за счет средств республиканского бюджета Республики Марий Эл в объеме, обеспечивающем возможность полного и независимого осуществления правосудия.</w:t>
      </w:r>
    </w:p>
    <w:p w:rsidR="00187847" w:rsidRDefault="00187847">
      <w:pPr>
        <w:pStyle w:val="ConsPlusNormal"/>
        <w:jc w:val="both"/>
      </w:pPr>
      <w:r>
        <w:t>(</w:t>
      </w:r>
      <w:proofErr w:type="gramStart"/>
      <w:r>
        <w:t>п</w:t>
      </w:r>
      <w:proofErr w:type="gramEnd"/>
      <w:r>
        <w:t xml:space="preserve">. 3 в ред. </w:t>
      </w:r>
      <w:hyperlink r:id="rId121">
        <w:r>
          <w:rPr>
            <w:color w:val="0000FF"/>
          </w:rPr>
          <w:t>Закона</w:t>
        </w:r>
      </w:hyperlink>
      <w:r>
        <w:t xml:space="preserve"> Республики Марий Эл от 05.11.2019 N 42-З)</w:t>
      </w:r>
    </w:p>
    <w:p w:rsidR="00187847" w:rsidRDefault="00187847">
      <w:pPr>
        <w:pStyle w:val="ConsPlusNormal"/>
        <w:spacing w:before="220"/>
        <w:ind w:firstLine="540"/>
        <w:jc w:val="both"/>
      </w:pPr>
      <w:r>
        <w:t xml:space="preserve">3.1. Совет судей Республики Марий Эл взаимодействует с Правительством Республики Марий Эл при разработке проекта республиканского бюджета Республики Марий Эл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Правительство Республики Марий Эл прилагает к проекту республиканского бюджета Республики </w:t>
      </w:r>
      <w:proofErr w:type="gramStart"/>
      <w:r>
        <w:t>Марий Эл предложения Совета судей Республики Марий Эл</w:t>
      </w:r>
      <w:proofErr w:type="gramEnd"/>
      <w:r>
        <w:t xml:space="preserve"> вместе со своим заключением.</w:t>
      </w:r>
    </w:p>
    <w:p w:rsidR="00187847" w:rsidRDefault="00187847">
      <w:pPr>
        <w:pStyle w:val="ConsPlusNormal"/>
        <w:jc w:val="both"/>
      </w:pPr>
      <w:r>
        <w:t>(</w:t>
      </w:r>
      <w:proofErr w:type="gramStart"/>
      <w:r>
        <w:t>п</w:t>
      </w:r>
      <w:proofErr w:type="gramEnd"/>
      <w:r>
        <w:t xml:space="preserve">. 3.1 введен </w:t>
      </w:r>
      <w:hyperlink r:id="rId122">
        <w:r>
          <w:rPr>
            <w:color w:val="0000FF"/>
          </w:rPr>
          <w:t>Законом</w:t>
        </w:r>
      </w:hyperlink>
      <w:r>
        <w:t xml:space="preserve"> Республики Марий Эл от 05.07.2021 N 32-З)</w:t>
      </w:r>
    </w:p>
    <w:p w:rsidR="00187847" w:rsidRDefault="00187847">
      <w:pPr>
        <w:pStyle w:val="ConsPlusNormal"/>
        <w:spacing w:before="220"/>
        <w:ind w:firstLine="540"/>
        <w:jc w:val="both"/>
      </w:pPr>
      <w:r>
        <w:t>3.2. 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Республики Марий Эл.</w:t>
      </w:r>
    </w:p>
    <w:p w:rsidR="00187847" w:rsidRDefault="00187847">
      <w:pPr>
        <w:pStyle w:val="ConsPlusNormal"/>
        <w:spacing w:before="220"/>
        <w:ind w:firstLine="540"/>
        <w:jc w:val="both"/>
      </w:pPr>
      <w:r>
        <w:t>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Республики Марий Эл.</w:t>
      </w:r>
    </w:p>
    <w:p w:rsidR="00187847" w:rsidRDefault="00187847">
      <w:pPr>
        <w:pStyle w:val="ConsPlusNormal"/>
        <w:jc w:val="both"/>
      </w:pPr>
      <w:r>
        <w:t>(</w:t>
      </w:r>
      <w:proofErr w:type="gramStart"/>
      <w:r>
        <w:t>п</w:t>
      </w:r>
      <w:proofErr w:type="gramEnd"/>
      <w:r>
        <w:t xml:space="preserve">. 3.2 введен </w:t>
      </w:r>
      <w:hyperlink r:id="rId123">
        <w:r>
          <w:rPr>
            <w:color w:val="0000FF"/>
          </w:rPr>
          <w:t>Законом</w:t>
        </w:r>
      </w:hyperlink>
      <w:r>
        <w:t xml:space="preserve"> Республики Марий Эл от 05.07.2021 N 32-З)</w:t>
      </w:r>
    </w:p>
    <w:p w:rsidR="00187847" w:rsidRDefault="00187847">
      <w:pPr>
        <w:pStyle w:val="ConsPlusNormal"/>
        <w:spacing w:before="220"/>
        <w:ind w:firstLine="540"/>
        <w:jc w:val="both"/>
      </w:pPr>
      <w:r>
        <w:t>4. Мероприятия материально-технического, информационного характера осуществляются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187847" w:rsidRDefault="00187847">
      <w:pPr>
        <w:pStyle w:val="ConsPlusNormal"/>
        <w:spacing w:before="220"/>
        <w:ind w:firstLine="540"/>
        <w:jc w:val="both"/>
      </w:pPr>
      <w:r>
        <w:t xml:space="preserve">5. </w:t>
      </w:r>
      <w:proofErr w:type="gramStart"/>
      <w:r>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Управлением Судебного департамента</w:t>
      </w:r>
      <w:proofErr w:type="gramEnd"/>
      <w:r>
        <w:t xml:space="preserve"> в Республике Марий Эл.</w:t>
      </w:r>
    </w:p>
    <w:p w:rsidR="00187847" w:rsidRDefault="00187847">
      <w:pPr>
        <w:pStyle w:val="ConsPlusNormal"/>
        <w:jc w:val="both"/>
      </w:pPr>
      <w:r>
        <w:t xml:space="preserve">(п. 5 в ред. </w:t>
      </w:r>
      <w:hyperlink r:id="rId124">
        <w:r>
          <w:rPr>
            <w:color w:val="0000FF"/>
          </w:rPr>
          <w:t>Закона</w:t>
        </w:r>
      </w:hyperlink>
      <w:r>
        <w:t xml:space="preserve"> Республики Марий Эл от 03.12.2025 N 57-З)</w:t>
      </w:r>
    </w:p>
    <w:p w:rsidR="00187847" w:rsidRDefault="00187847">
      <w:pPr>
        <w:pStyle w:val="ConsPlusNormal"/>
        <w:jc w:val="both"/>
      </w:pPr>
    </w:p>
    <w:p w:rsidR="00187847" w:rsidRDefault="00187847">
      <w:pPr>
        <w:pStyle w:val="ConsPlusTitle"/>
        <w:ind w:firstLine="540"/>
        <w:jc w:val="both"/>
        <w:outlineLvl w:val="0"/>
      </w:pPr>
      <w:r>
        <w:t>Статья 15. Символы судебной власти</w:t>
      </w:r>
    </w:p>
    <w:p w:rsidR="00187847" w:rsidRDefault="00187847">
      <w:pPr>
        <w:pStyle w:val="ConsPlusNormal"/>
        <w:jc w:val="both"/>
      </w:pPr>
    </w:p>
    <w:p w:rsidR="00187847" w:rsidRDefault="00187847">
      <w:pPr>
        <w:pStyle w:val="ConsPlusNormal"/>
        <w:ind w:firstLine="540"/>
        <w:jc w:val="both"/>
      </w:pPr>
      <w:r>
        <w:t>1. В зале судебных заседаний мировых судей помещаются Государственный флаг Российской Федерации и Государственный флаг Республики Марий Эл и изображение Государственного герба Российской Федерации и Государственного герба Республики Марий Эл.</w:t>
      </w:r>
    </w:p>
    <w:p w:rsidR="00187847" w:rsidRDefault="00187847">
      <w:pPr>
        <w:pStyle w:val="ConsPlusNormal"/>
        <w:spacing w:before="220"/>
        <w:ind w:firstLine="540"/>
        <w:jc w:val="both"/>
      </w:pPr>
      <w:r>
        <w:t>2. При осуществлении правосудия мировой судья заседает в мантии.</w:t>
      </w:r>
    </w:p>
    <w:p w:rsidR="00187847" w:rsidRDefault="00187847">
      <w:pPr>
        <w:pStyle w:val="ConsPlusNormal"/>
        <w:jc w:val="both"/>
      </w:pPr>
      <w:r>
        <w:t>(</w:t>
      </w:r>
      <w:proofErr w:type="gramStart"/>
      <w:r>
        <w:t>п</w:t>
      </w:r>
      <w:proofErr w:type="gramEnd"/>
      <w:r>
        <w:t xml:space="preserve">. 2 в ред. </w:t>
      </w:r>
      <w:hyperlink r:id="rId125">
        <w:r>
          <w:rPr>
            <w:color w:val="0000FF"/>
          </w:rPr>
          <w:t>Закона</w:t>
        </w:r>
      </w:hyperlink>
      <w:r>
        <w:t xml:space="preserve"> Республики Марий Эл от 22.12.2023 N 65-З)</w:t>
      </w:r>
    </w:p>
    <w:p w:rsidR="00187847" w:rsidRDefault="00187847">
      <w:pPr>
        <w:pStyle w:val="ConsPlusNormal"/>
        <w:spacing w:before="220"/>
        <w:ind w:firstLine="540"/>
        <w:jc w:val="both"/>
      </w:pPr>
      <w:r>
        <w:t>3. Мировым судьям, в том числе пребывающим в отставке, выдаются удостоверения, подписанные Председателем Государственного Собрания Республики Марий Эл.</w:t>
      </w:r>
    </w:p>
    <w:p w:rsidR="00187847" w:rsidRDefault="00187847">
      <w:pPr>
        <w:pStyle w:val="ConsPlusNormal"/>
        <w:spacing w:before="220"/>
        <w:ind w:firstLine="540"/>
        <w:jc w:val="both"/>
      </w:pPr>
      <w:r>
        <w:t>Удостоверения по поручению Председателя Государственного Собрания Республики Марий Эл вручаются мировым судьям председателем Верховного суда Республики Марий Эл в торжественной обстановке в присутствии других судей.</w:t>
      </w:r>
    </w:p>
    <w:p w:rsidR="00187847" w:rsidRDefault="00187847">
      <w:pPr>
        <w:pStyle w:val="ConsPlusNormal"/>
        <w:jc w:val="both"/>
      </w:pPr>
      <w:r>
        <w:lastRenderedPageBreak/>
        <w:t>(</w:t>
      </w:r>
      <w:proofErr w:type="gramStart"/>
      <w:r>
        <w:t>а</w:t>
      </w:r>
      <w:proofErr w:type="gramEnd"/>
      <w:r>
        <w:t xml:space="preserve">бзац введен </w:t>
      </w:r>
      <w:hyperlink r:id="rId126">
        <w:r>
          <w:rPr>
            <w:color w:val="0000FF"/>
          </w:rPr>
          <w:t>Законом</w:t>
        </w:r>
      </w:hyperlink>
      <w:r>
        <w:t xml:space="preserve"> Республики Марий Эл от 18.06.2002 N 18-З)</w:t>
      </w:r>
    </w:p>
    <w:p w:rsidR="00187847" w:rsidRDefault="00187847">
      <w:pPr>
        <w:pStyle w:val="ConsPlusNormal"/>
        <w:spacing w:before="220"/>
        <w:ind w:firstLine="540"/>
        <w:jc w:val="both"/>
      </w:pPr>
      <w:r>
        <w:t>Удостоверения мировым судьям, пребывающим в отставке, по поручению Председателя Государственного Собрания Республики Марий Эл вручаются председателем Верховного суда Республики Марий Эл.</w:t>
      </w:r>
    </w:p>
    <w:p w:rsidR="00187847" w:rsidRDefault="00187847">
      <w:pPr>
        <w:pStyle w:val="ConsPlusNormal"/>
        <w:jc w:val="both"/>
      </w:pPr>
      <w:r>
        <w:t xml:space="preserve">(абзац введен </w:t>
      </w:r>
      <w:hyperlink r:id="rId127">
        <w:r>
          <w:rPr>
            <w:color w:val="0000FF"/>
          </w:rPr>
          <w:t>Законом</w:t>
        </w:r>
      </w:hyperlink>
      <w:r>
        <w:t xml:space="preserve"> Республики Марий Эл от 05.11.2019 N 42-З)</w:t>
      </w:r>
    </w:p>
    <w:p w:rsidR="00187847" w:rsidRDefault="00187847">
      <w:pPr>
        <w:pStyle w:val="ConsPlusNormal"/>
        <w:spacing w:before="220"/>
        <w:ind w:firstLine="540"/>
        <w:jc w:val="both"/>
      </w:pPr>
      <w:r>
        <w:t>Положение об удостоверениях мирового судьи и мирового судьи, пребывающего в отставке, образцы соответствующих удостоверений, их описание утверждаются постановлением Государственного Собрания Республики Марий Эл.</w:t>
      </w:r>
    </w:p>
    <w:p w:rsidR="00187847" w:rsidRDefault="00187847">
      <w:pPr>
        <w:pStyle w:val="ConsPlusNormal"/>
        <w:jc w:val="both"/>
      </w:pPr>
      <w:r>
        <w:t xml:space="preserve">(в ред. </w:t>
      </w:r>
      <w:hyperlink r:id="rId128">
        <w:r>
          <w:rPr>
            <w:color w:val="0000FF"/>
          </w:rPr>
          <w:t>Закона</w:t>
        </w:r>
      </w:hyperlink>
      <w:r>
        <w:t xml:space="preserve"> Республики Марий Эл от 05.11.2019 N 42-З)</w:t>
      </w:r>
    </w:p>
    <w:p w:rsidR="00187847" w:rsidRDefault="00187847">
      <w:pPr>
        <w:pStyle w:val="ConsPlusNormal"/>
        <w:spacing w:before="220"/>
        <w:ind w:firstLine="540"/>
        <w:jc w:val="both"/>
      </w:pPr>
      <w:r>
        <w:t>4. Форма удостоверения мирового судьи утверждается Государственным Собранием Республики Марий Эл.</w:t>
      </w:r>
    </w:p>
    <w:p w:rsidR="00187847" w:rsidRDefault="00187847">
      <w:pPr>
        <w:pStyle w:val="ConsPlusNormal"/>
        <w:jc w:val="both"/>
      </w:pPr>
      <w:r>
        <w:t>(</w:t>
      </w:r>
      <w:proofErr w:type="gramStart"/>
      <w:r>
        <w:t>п</w:t>
      </w:r>
      <w:proofErr w:type="gramEnd"/>
      <w:r>
        <w:t xml:space="preserve">. 4 в ред. </w:t>
      </w:r>
      <w:hyperlink r:id="rId129">
        <w:r>
          <w:rPr>
            <w:color w:val="0000FF"/>
          </w:rPr>
          <w:t>Закона</w:t>
        </w:r>
      </w:hyperlink>
      <w:r>
        <w:t xml:space="preserve"> Республики Марий Эл от 22.12.2023 N 65-З)</w:t>
      </w:r>
    </w:p>
    <w:p w:rsidR="00187847" w:rsidRDefault="00187847">
      <w:pPr>
        <w:pStyle w:val="ConsPlusNormal"/>
        <w:jc w:val="both"/>
      </w:pPr>
    </w:p>
    <w:p w:rsidR="00187847" w:rsidRDefault="00187847">
      <w:pPr>
        <w:pStyle w:val="ConsPlusTitle"/>
        <w:ind w:firstLine="540"/>
        <w:jc w:val="both"/>
        <w:outlineLvl w:val="0"/>
      </w:pPr>
      <w:r>
        <w:t>Статья 15.1. Обеспечение доступа к информации о деятельности мировых судей</w:t>
      </w:r>
    </w:p>
    <w:p w:rsidR="00187847" w:rsidRDefault="00187847">
      <w:pPr>
        <w:pStyle w:val="ConsPlusNormal"/>
        <w:jc w:val="both"/>
      </w:pPr>
      <w:r>
        <w:t xml:space="preserve">(в ред. </w:t>
      </w:r>
      <w:hyperlink r:id="rId130">
        <w:r>
          <w:rPr>
            <w:color w:val="0000FF"/>
          </w:rPr>
          <w:t>Закона</w:t>
        </w:r>
      </w:hyperlink>
      <w:r>
        <w:t xml:space="preserve"> Республики Марий Эл от 27.10.2011 N 61-З)</w:t>
      </w:r>
    </w:p>
    <w:p w:rsidR="00187847" w:rsidRDefault="00187847">
      <w:pPr>
        <w:pStyle w:val="ConsPlusNormal"/>
        <w:ind w:firstLine="540"/>
        <w:jc w:val="both"/>
      </w:pPr>
    </w:p>
    <w:p w:rsidR="00187847" w:rsidRDefault="00187847">
      <w:pPr>
        <w:pStyle w:val="ConsPlusNormal"/>
        <w:ind w:firstLine="540"/>
        <w:jc w:val="both"/>
      </w:pPr>
      <w:r>
        <w:t xml:space="preserve">(введена </w:t>
      </w:r>
      <w:hyperlink r:id="rId131">
        <w:r>
          <w:rPr>
            <w:color w:val="0000FF"/>
          </w:rPr>
          <w:t>Законом</w:t>
        </w:r>
      </w:hyperlink>
      <w:r>
        <w:t xml:space="preserve"> Республики Марий Эл от 07.05.2010 N 19-З)</w:t>
      </w:r>
    </w:p>
    <w:p w:rsidR="00187847" w:rsidRDefault="00187847">
      <w:pPr>
        <w:pStyle w:val="ConsPlusNormal"/>
        <w:jc w:val="both"/>
      </w:pPr>
    </w:p>
    <w:p w:rsidR="00187847" w:rsidRDefault="00187847">
      <w:pPr>
        <w:pStyle w:val="ConsPlusNormal"/>
        <w:ind w:firstLine="540"/>
        <w:jc w:val="both"/>
      </w:pPr>
      <w:r>
        <w:t xml:space="preserve">1. </w:t>
      </w:r>
      <w:proofErr w:type="gramStart"/>
      <w:r>
        <w:t>Информация о деятельности мировых судей может предоставляться в устной и письменной формах, в том числе в виде электронного документа.</w:t>
      </w:r>
      <w:proofErr w:type="gramEnd"/>
    </w:p>
    <w:p w:rsidR="00187847" w:rsidRDefault="00187847">
      <w:pPr>
        <w:pStyle w:val="ConsPlusNormal"/>
        <w:jc w:val="both"/>
      </w:pPr>
      <w:r>
        <w:t>(</w:t>
      </w:r>
      <w:proofErr w:type="gramStart"/>
      <w:r>
        <w:t>в</w:t>
      </w:r>
      <w:proofErr w:type="gramEnd"/>
      <w:r>
        <w:t xml:space="preserve"> ред. </w:t>
      </w:r>
      <w:hyperlink r:id="rId132">
        <w:r>
          <w:rPr>
            <w:color w:val="0000FF"/>
          </w:rPr>
          <w:t>Закона</w:t>
        </w:r>
      </w:hyperlink>
      <w:r>
        <w:t xml:space="preserve"> Республики Марий Эл от 27.10.2011 N 61-З)</w:t>
      </w:r>
    </w:p>
    <w:p w:rsidR="00187847" w:rsidRDefault="00187847">
      <w:pPr>
        <w:pStyle w:val="ConsPlusNormal"/>
        <w:spacing w:before="220"/>
        <w:ind w:firstLine="540"/>
        <w:jc w:val="both"/>
      </w:pPr>
      <w:r>
        <w:t>Информация о деятельности мировых судей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судебных участков в Республике Марий Эл.</w:t>
      </w:r>
    </w:p>
    <w:p w:rsidR="00187847" w:rsidRDefault="00187847">
      <w:pPr>
        <w:pStyle w:val="ConsPlusNormal"/>
        <w:jc w:val="both"/>
      </w:pPr>
      <w:r>
        <w:t>(</w:t>
      </w:r>
      <w:proofErr w:type="gramStart"/>
      <w:r>
        <w:t>в</w:t>
      </w:r>
      <w:proofErr w:type="gramEnd"/>
      <w:r>
        <w:t xml:space="preserve"> ред. </w:t>
      </w:r>
      <w:hyperlink r:id="rId133">
        <w:r>
          <w:rPr>
            <w:color w:val="0000FF"/>
          </w:rPr>
          <w:t>Закона</w:t>
        </w:r>
      </w:hyperlink>
      <w:r>
        <w:t xml:space="preserve"> Республики Марий Эл от 27.10.2011 N 61-З)</w:t>
      </w:r>
    </w:p>
    <w:p w:rsidR="00187847" w:rsidRDefault="00187847">
      <w:pPr>
        <w:pStyle w:val="ConsPlusNormal"/>
        <w:spacing w:before="220"/>
        <w:ind w:firstLine="540"/>
        <w:jc w:val="both"/>
      </w:pPr>
      <w:r>
        <w:t xml:space="preserve">2. Доступ к информации о деятельности мировых судей осуществляется в соответствии с Федеральным </w:t>
      </w:r>
      <w:hyperlink r:id="rId134">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187847" w:rsidRDefault="00187847">
      <w:pPr>
        <w:pStyle w:val="ConsPlusNormal"/>
        <w:spacing w:before="220"/>
        <w:ind w:firstLine="540"/>
        <w:jc w:val="both"/>
      </w:pPr>
      <w:r>
        <w:t>Требования к технологическим, программным и лингвистическим средствам обеспечения пользования официальными сайтами мировых судей устанавливаются Судебным департаментом при Верховном Суде Российской Федерации.</w:t>
      </w:r>
    </w:p>
    <w:p w:rsidR="00187847" w:rsidRDefault="00187847">
      <w:pPr>
        <w:pStyle w:val="ConsPlusNormal"/>
        <w:jc w:val="both"/>
      </w:pPr>
      <w:r>
        <w:t>(</w:t>
      </w:r>
      <w:proofErr w:type="gramStart"/>
      <w:r>
        <w:t>п</w:t>
      </w:r>
      <w:proofErr w:type="gramEnd"/>
      <w:r>
        <w:t xml:space="preserve">. 2 в ред. </w:t>
      </w:r>
      <w:hyperlink r:id="rId135">
        <w:r>
          <w:rPr>
            <w:color w:val="0000FF"/>
          </w:rPr>
          <w:t>Закона</w:t>
        </w:r>
      </w:hyperlink>
      <w:r>
        <w:t xml:space="preserve"> Республики Марий Эл от 27.10.2011 N 61-З)</w:t>
      </w:r>
    </w:p>
    <w:p w:rsidR="00187847" w:rsidRDefault="00187847">
      <w:pPr>
        <w:pStyle w:val="ConsPlusNormal"/>
        <w:spacing w:before="220"/>
        <w:ind w:firstLine="540"/>
        <w:jc w:val="both"/>
      </w:pPr>
      <w:r>
        <w:t xml:space="preserve">3. - 4. Утратили силу. - </w:t>
      </w:r>
      <w:hyperlink r:id="rId136">
        <w:r>
          <w:rPr>
            <w:color w:val="0000FF"/>
          </w:rPr>
          <w:t>Закон</w:t>
        </w:r>
      </w:hyperlink>
      <w:r>
        <w:t xml:space="preserve"> Республики Марий Эл от 27.10.2011 N 61-З.</w:t>
      </w:r>
    </w:p>
    <w:p w:rsidR="00187847" w:rsidRDefault="00187847">
      <w:pPr>
        <w:pStyle w:val="ConsPlusNormal"/>
        <w:spacing w:before="220"/>
        <w:ind w:firstLine="540"/>
        <w:jc w:val="both"/>
      </w:pPr>
      <w:r>
        <w:t xml:space="preserve">5. </w:t>
      </w:r>
      <w:proofErr w:type="gramStart"/>
      <w:r>
        <w:t>Ознакомление пользователей с информацией о деятельности мировых судей, находящейся в архивных фондах, осуществляется в порядке, установленном законодательством Российской Федерации об архивном деле и принимаемыми в соответствии с ним нормативными правовыми актами, а также в порядке, установленном законодательством Республики Марий Эл об архивном деле и принимаемыми в соответствии с ним иными нормативными правовыми актами органов государственной власти Республики Марий Эл.</w:t>
      </w:r>
      <w:proofErr w:type="gramEnd"/>
    </w:p>
    <w:p w:rsidR="00187847" w:rsidRDefault="00187847">
      <w:pPr>
        <w:pStyle w:val="ConsPlusNormal"/>
        <w:jc w:val="both"/>
      </w:pPr>
      <w:r>
        <w:t>(</w:t>
      </w:r>
      <w:proofErr w:type="gramStart"/>
      <w:r>
        <w:t>в</w:t>
      </w:r>
      <w:proofErr w:type="gramEnd"/>
      <w:r>
        <w:t xml:space="preserve"> ред. </w:t>
      </w:r>
      <w:hyperlink r:id="rId137">
        <w:r>
          <w:rPr>
            <w:color w:val="0000FF"/>
          </w:rPr>
          <w:t>Закона</w:t>
        </w:r>
      </w:hyperlink>
      <w:r>
        <w:t xml:space="preserve"> Республики Марий Эл от 27.10.2011 N 61-З)</w:t>
      </w:r>
    </w:p>
    <w:p w:rsidR="00187847" w:rsidRDefault="00187847">
      <w:pPr>
        <w:pStyle w:val="ConsPlusNormal"/>
        <w:jc w:val="both"/>
      </w:pPr>
    </w:p>
    <w:p w:rsidR="00187847" w:rsidRDefault="00187847">
      <w:pPr>
        <w:pStyle w:val="ConsPlusTitle"/>
        <w:ind w:firstLine="540"/>
        <w:jc w:val="both"/>
        <w:outlineLvl w:val="0"/>
      </w:pPr>
      <w:r>
        <w:t>Статья 16. Заключительные положения</w:t>
      </w:r>
    </w:p>
    <w:p w:rsidR="00187847" w:rsidRDefault="00187847">
      <w:pPr>
        <w:pStyle w:val="ConsPlusNormal"/>
        <w:jc w:val="both"/>
      </w:pPr>
    </w:p>
    <w:p w:rsidR="00187847" w:rsidRDefault="00187847">
      <w:pPr>
        <w:pStyle w:val="ConsPlusNormal"/>
        <w:ind w:firstLine="540"/>
        <w:jc w:val="both"/>
      </w:pPr>
      <w:r>
        <w:t>Настоящий закон вступает в силу со дня его официального опубликования.</w:t>
      </w:r>
    </w:p>
    <w:p w:rsidR="00187847" w:rsidRDefault="00187847">
      <w:pPr>
        <w:pStyle w:val="ConsPlusNormal"/>
        <w:jc w:val="both"/>
      </w:pPr>
    </w:p>
    <w:p w:rsidR="00187847" w:rsidRDefault="00187847">
      <w:pPr>
        <w:pStyle w:val="ConsPlusNormal"/>
        <w:jc w:val="right"/>
      </w:pPr>
      <w:r>
        <w:lastRenderedPageBreak/>
        <w:t>Президент</w:t>
      </w:r>
    </w:p>
    <w:p w:rsidR="00187847" w:rsidRDefault="00187847">
      <w:pPr>
        <w:pStyle w:val="ConsPlusNormal"/>
        <w:jc w:val="right"/>
      </w:pPr>
      <w:r>
        <w:t>Республики Марий Эл</w:t>
      </w:r>
    </w:p>
    <w:p w:rsidR="00187847" w:rsidRDefault="00187847">
      <w:pPr>
        <w:pStyle w:val="ConsPlusNormal"/>
        <w:jc w:val="right"/>
      </w:pPr>
      <w:r>
        <w:t>В.КИСЛИЦЫН</w:t>
      </w:r>
    </w:p>
    <w:p w:rsidR="00187847" w:rsidRDefault="00187847">
      <w:pPr>
        <w:pStyle w:val="ConsPlusNormal"/>
      </w:pPr>
      <w:r>
        <w:t>г. Йошкар-Ола</w:t>
      </w:r>
    </w:p>
    <w:p w:rsidR="00187847" w:rsidRDefault="00187847">
      <w:pPr>
        <w:pStyle w:val="ConsPlusNormal"/>
        <w:spacing w:before="220"/>
      </w:pPr>
      <w:r>
        <w:t>10 апреля 2000 года</w:t>
      </w:r>
    </w:p>
    <w:p w:rsidR="00187847" w:rsidRDefault="00187847">
      <w:pPr>
        <w:pStyle w:val="ConsPlusNormal"/>
        <w:spacing w:before="220"/>
      </w:pPr>
      <w:r>
        <w:t>N 21-З</w:t>
      </w:r>
    </w:p>
    <w:p w:rsidR="00187847" w:rsidRDefault="00187847">
      <w:pPr>
        <w:pStyle w:val="ConsPlusNormal"/>
        <w:jc w:val="both"/>
      </w:pPr>
    </w:p>
    <w:p w:rsidR="00187847" w:rsidRDefault="00187847">
      <w:pPr>
        <w:pStyle w:val="ConsPlusNormal"/>
        <w:jc w:val="both"/>
      </w:pPr>
    </w:p>
    <w:p w:rsidR="00187847" w:rsidRDefault="00187847">
      <w:pPr>
        <w:pStyle w:val="ConsPlusNormal"/>
        <w:pBdr>
          <w:bottom w:val="single" w:sz="6" w:space="0" w:color="auto"/>
        </w:pBdr>
        <w:spacing w:before="100" w:after="100"/>
        <w:jc w:val="both"/>
        <w:rPr>
          <w:sz w:val="2"/>
          <w:szCs w:val="2"/>
        </w:rPr>
      </w:pPr>
    </w:p>
    <w:p w:rsidR="005D27CB" w:rsidRDefault="005D27CB">
      <w:bookmarkStart w:id="4" w:name="_GoBack"/>
      <w:bookmarkEnd w:id="4"/>
    </w:p>
    <w:sectPr w:rsidR="005D27CB" w:rsidSect="004B7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47"/>
    <w:rsid w:val="00187847"/>
    <w:rsid w:val="005D27CB"/>
    <w:rsid w:val="00A52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8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78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784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8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78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78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06&amp;n=32265&amp;dst=100009" TargetMode="External"/><Relationship Id="rId117" Type="http://schemas.openxmlformats.org/officeDocument/2006/relationships/hyperlink" Target="https://login.consultant.ru/link/?req=doc&amp;base=RLAW206&amp;n=23273&amp;dst=100013" TargetMode="External"/><Relationship Id="rId21" Type="http://schemas.openxmlformats.org/officeDocument/2006/relationships/hyperlink" Target="https://login.consultant.ru/link/?req=doc&amp;base=RLAW206&amp;n=76108&amp;dst=100088" TargetMode="External"/><Relationship Id="rId42" Type="http://schemas.openxmlformats.org/officeDocument/2006/relationships/hyperlink" Target="https://login.consultant.ru/link/?req=doc&amp;base=RLAW206&amp;n=70581" TargetMode="External"/><Relationship Id="rId47" Type="http://schemas.openxmlformats.org/officeDocument/2006/relationships/hyperlink" Target="https://login.consultant.ru/link/?req=doc&amp;base=RLAW206&amp;n=32487&amp;dst=100007" TargetMode="External"/><Relationship Id="rId63" Type="http://schemas.openxmlformats.org/officeDocument/2006/relationships/hyperlink" Target="https://login.consultant.ru/link/?req=doc&amp;base=RLAW206&amp;n=41536&amp;dst=100016" TargetMode="External"/><Relationship Id="rId68" Type="http://schemas.openxmlformats.org/officeDocument/2006/relationships/hyperlink" Target="https://login.consultant.ru/link/?req=doc&amp;base=RLAW206&amp;n=52449&amp;dst=100012" TargetMode="External"/><Relationship Id="rId84" Type="http://schemas.openxmlformats.org/officeDocument/2006/relationships/hyperlink" Target="https://login.consultant.ru/link/?req=doc&amp;base=LAW&amp;n=508979" TargetMode="External"/><Relationship Id="rId89" Type="http://schemas.openxmlformats.org/officeDocument/2006/relationships/hyperlink" Target="https://login.consultant.ru/link/?req=doc&amp;base=RLAW206&amp;n=32265&amp;dst=100015" TargetMode="External"/><Relationship Id="rId112" Type="http://schemas.openxmlformats.org/officeDocument/2006/relationships/hyperlink" Target="https://login.consultant.ru/link/?req=doc&amp;base=RLAW206&amp;n=9718&amp;dst=100012" TargetMode="External"/><Relationship Id="rId133" Type="http://schemas.openxmlformats.org/officeDocument/2006/relationships/hyperlink" Target="https://login.consultant.ru/link/?req=doc&amp;base=RLAW206&amp;n=25104&amp;dst=100010" TargetMode="External"/><Relationship Id="rId138" Type="http://schemas.openxmlformats.org/officeDocument/2006/relationships/fontTable" Target="fontTable.xml"/><Relationship Id="rId16" Type="http://schemas.openxmlformats.org/officeDocument/2006/relationships/hyperlink" Target="https://login.consultant.ru/link/?req=doc&amp;base=RLAW206&amp;n=39448&amp;dst=100022" TargetMode="External"/><Relationship Id="rId107" Type="http://schemas.openxmlformats.org/officeDocument/2006/relationships/hyperlink" Target="https://login.consultant.ru/link/?req=doc&amp;base=RLAW206&amp;n=59855&amp;dst=100007" TargetMode="External"/><Relationship Id="rId11" Type="http://schemas.openxmlformats.org/officeDocument/2006/relationships/hyperlink" Target="https://login.consultant.ru/link/?req=doc&amp;base=RLAW206&amp;n=42494&amp;dst=100016" TargetMode="External"/><Relationship Id="rId32" Type="http://schemas.openxmlformats.org/officeDocument/2006/relationships/hyperlink" Target="https://login.consultant.ru/link/?req=doc&amp;base=RLAW206&amp;n=54514&amp;dst=100007" TargetMode="External"/><Relationship Id="rId37" Type="http://schemas.openxmlformats.org/officeDocument/2006/relationships/hyperlink" Target="https://login.consultant.ru/link/?req=doc&amp;base=RLAW206&amp;n=67329&amp;dst=100007" TargetMode="External"/><Relationship Id="rId53" Type="http://schemas.openxmlformats.org/officeDocument/2006/relationships/hyperlink" Target="https://login.consultant.ru/link/?req=doc&amp;base=RLAW206&amp;n=22287&amp;dst=100012" TargetMode="External"/><Relationship Id="rId58" Type="http://schemas.openxmlformats.org/officeDocument/2006/relationships/hyperlink" Target="https://login.consultant.ru/link/?req=doc&amp;base=RLAW206&amp;n=4929&amp;dst=100018" TargetMode="External"/><Relationship Id="rId74" Type="http://schemas.openxmlformats.org/officeDocument/2006/relationships/hyperlink" Target="https://login.consultant.ru/link/?req=doc&amp;base=RLAW206&amp;n=76525&amp;dst=100010" TargetMode="External"/><Relationship Id="rId79" Type="http://schemas.openxmlformats.org/officeDocument/2006/relationships/hyperlink" Target="https://login.consultant.ru/link/?req=doc&amp;base=RLAW206&amp;n=29624&amp;dst=100012" TargetMode="External"/><Relationship Id="rId102" Type="http://schemas.openxmlformats.org/officeDocument/2006/relationships/hyperlink" Target="https://login.consultant.ru/link/?req=doc&amp;base=LAW&amp;n=508979" TargetMode="External"/><Relationship Id="rId123" Type="http://schemas.openxmlformats.org/officeDocument/2006/relationships/hyperlink" Target="https://login.consultant.ru/link/?req=doc&amp;base=RLAW206&amp;n=59332&amp;dst=100019" TargetMode="External"/><Relationship Id="rId128" Type="http://schemas.openxmlformats.org/officeDocument/2006/relationships/hyperlink" Target="https://login.consultant.ru/link/?req=doc&amp;base=RLAW206&amp;n=54514&amp;dst=10001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206&amp;n=76137&amp;dst=100026" TargetMode="External"/><Relationship Id="rId95" Type="http://schemas.openxmlformats.org/officeDocument/2006/relationships/hyperlink" Target="https://login.consultant.ru/link/?req=doc&amp;base=RLAW206&amp;n=32265&amp;dst=100022" TargetMode="External"/><Relationship Id="rId22" Type="http://schemas.openxmlformats.org/officeDocument/2006/relationships/hyperlink" Target="https://login.consultant.ru/link/?req=doc&amp;base=RLAW206&amp;n=25104&amp;dst=100007" TargetMode="External"/><Relationship Id="rId27" Type="http://schemas.openxmlformats.org/officeDocument/2006/relationships/hyperlink" Target="https://login.consultant.ru/link/?req=doc&amp;base=RLAW206&amp;n=39075&amp;dst=100007" TargetMode="External"/><Relationship Id="rId43" Type="http://schemas.openxmlformats.org/officeDocument/2006/relationships/hyperlink" Target="https://login.consultant.ru/link/?req=doc&amp;base=RLAW206&amp;n=15252&amp;dst=100008" TargetMode="External"/><Relationship Id="rId48" Type="http://schemas.openxmlformats.org/officeDocument/2006/relationships/hyperlink" Target="https://login.consultant.ru/link/?req=doc&amp;base=RLAW206&amp;n=40659&amp;dst=100023" TargetMode="External"/><Relationship Id="rId64" Type="http://schemas.openxmlformats.org/officeDocument/2006/relationships/hyperlink" Target="https://login.consultant.ru/link/?req=doc&amp;base=RLAW206&amp;n=52449&amp;dst=100009" TargetMode="External"/><Relationship Id="rId69" Type="http://schemas.openxmlformats.org/officeDocument/2006/relationships/hyperlink" Target="https://login.consultant.ru/link/?req=doc&amp;base=RLAW206&amp;n=67329&amp;dst=100008" TargetMode="External"/><Relationship Id="rId113" Type="http://schemas.openxmlformats.org/officeDocument/2006/relationships/hyperlink" Target="https://login.consultant.ru/link/?req=doc&amp;base=RLAW206&amp;n=76525&amp;dst=100016" TargetMode="External"/><Relationship Id="rId118" Type="http://schemas.openxmlformats.org/officeDocument/2006/relationships/hyperlink" Target="https://login.consultant.ru/link/?req=doc&amp;base=RLAW206&amp;n=59332&amp;dst=100010" TargetMode="External"/><Relationship Id="rId134" Type="http://schemas.openxmlformats.org/officeDocument/2006/relationships/hyperlink" Target="https://login.consultant.ru/link/?req=doc&amp;base=LAW&amp;n=422098" TargetMode="External"/><Relationship Id="rId139" Type="http://schemas.openxmlformats.org/officeDocument/2006/relationships/theme" Target="theme/theme1.xml"/><Relationship Id="rId8" Type="http://schemas.openxmlformats.org/officeDocument/2006/relationships/hyperlink" Target="https://login.consultant.ru/link/?req=doc&amp;base=RLAW206&amp;n=4929&amp;dst=100007" TargetMode="External"/><Relationship Id="rId51" Type="http://schemas.openxmlformats.org/officeDocument/2006/relationships/hyperlink" Target="https://login.consultant.ru/link/?req=doc&amp;base=LAW&amp;n=508979&amp;dst=100321" TargetMode="External"/><Relationship Id="rId72" Type="http://schemas.openxmlformats.org/officeDocument/2006/relationships/hyperlink" Target="https://login.consultant.ru/link/?req=doc&amp;base=RLAW206&amp;n=29624&amp;dst=100011" TargetMode="External"/><Relationship Id="rId80" Type="http://schemas.openxmlformats.org/officeDocument/2006/relationships/hyperlink" Target="https://login.consultant.ru/link/?req=doc&amp;base=RLAW206&amp;n=59326&amp;dst=100008" TargetMode="External"/><Relationship Id="rId85"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RLAW206&amp;n=32265&amp;dst=100020" TargetMode="External"/><Relationship Id="rId98" Type="http://schemas.openxmlformats.org/officeDocument/2006/relationships/hyperlink" Target="https://login.consultant.ru/link/?req=doc&amp;base=LAW&amp;n=508979" TargetMode="External"/><Relationship Id="rId121" Type="http://schemas.openxmlformats.org/officeDocument/2006/relationships/hyperlink" Target="https://login.consultant.ru/link/?req=doc&amp;base=RLAW206&amp;n=54514&amp;dst=100012" TargetMode="External"/><Relationship Id="rId3" Type="http://schemas.openxmlformats.org/officeDocument/2006/relationships/settings" Target="settings.xml"/><Relationship Id="rId12" Type="http://schemas.openxmlformats.org/officeDocument/2006/relationships/hyperlink" Target="https://login.consultant.ru/link/?req=doc&amp;base=RLAW206&amp;n=28435&amp;dst=100077" TargetMode="External"/><Relationship Id="rId17" Type="http://schemas.openxmlformats.org/officeDocument/2006/relationships/hyperlink" Target="https://login.consultant.ru/link/?req=doc&amp;base=RLAW206&amp;n=18754&amp;dst=100007" TargetMode="External"/><Relationship Id="rId25" Type="http://schemas.openxmlformats.org/officeDocument/2006/relationships/hyperlink" Target="https://login.consultant.ru/link/?req=doc&amp;base=RLAW206&amp;n=40659&amp;dst=100022" TargetMode="External"/><Relationship Id="rId33" Type="http://schemas.openxmlformats.org/officeDocument/2006/relationships/hyperlink" Target="https://login.consultant.ru/link/?req=doc&amp;base=RLAW206&amp;n=76134&amp;dst=100007" TargetMode="External"/><Relationship Id="rId38" Type="http://schemas.openxmlformats.org/officeDocument/2006/relationships/hyperlink" Target="https://login.consultant.ru/link/?req=doc&amp;base=RLAW206&amp;n=76525&amp;dst=100007" TargetMode="External"/><Relationship Id="rId46" Type="http://schemas.openxmlformats.org/officeDocument/2006/relationships/hyperlink" Target="https://login.consultant.ru/link/?req=doc&amp;base=LAW&amp;n=510615&amp;dst=100015" TargetMode="External"/><Relationship Id="rId59" Type="http://schemas.openxmlformats.org/officeDocument/2006/relationships/hyperlink" Target="https://login.consultant.ru/link/?req=doc&amp;base=RLAW206&amp;n=4929&amp;dst=100019" TargetMode="External"/><Relationship Id="rId67" Type="http://schemas.openxmlformats.org/officeDocument/2006/relationships/hyperlink" Target="https://login.consultant.ru/link/?req=doc&amp;base=RLAW206&amp;n=32265&amp;dst=100013" TargetMode="External"/><Relationship Id="rId103" Type="http://schemas.openxmlformats.org/officeDocument/2006/relationships/hyperlink" Target="https://login.consultant.ru/link/?req=doc&amp;base=RLAW206&amp;n=39448&amp;dst=100025" TargetMode="External"/><Relationship Id="rId108" Type="http://schemas.openxmlformats.org/officeDocument/2006/relationships/hyperlink" Target="https://login.consultant.ru/link/?req=doc&amp;base=RLAW206&amp;n=52449&amp;dst=100013" TargetMode="External"/><Relationship Id="rId116" Type="http://schemas.openxmlformats.org/officeDocument/2006/relationships/hyperlink" Target="https://login.consultant.ru/link/?req=doc&amp;base=RLAW206&amp;n=52079&amp;dst=100008" TargetMode="External"/><Relationship Id="rId124" Type="http://schemas.openxmlformats.org/officeDocument/2006/relationships/hyperlink" Target="https://login.consultant.ru/link/?req=doc&amp;base=RLAW206&amp;n=76525&amp;dst=100017" TargetMode="External"/><Relationship Id="rId129" Type="http://schemas.openxmlformats.org/officeDocument/2006/relationships/hyperlink" Target="https://login.consultant.ru/link/?req=doc&amp;base=RLAW206&amp;n=67329&amp;dst=100018" TargetMode="External"/><Relationship Id="rId137" Type="http://schemas.openxmlformats.org/officeDocument/2006/relationships/hyperlink" Target="https://login.consultant.ru/link/?req=doc&amp;base=RLAW206&amp;n=25104&amp;dst=100010" TargetMode="External"/><Relationship Id="rId20" Type="http://schemas.openxmlformats.org/officeDocument/2006/relationships/hyperlink" Target="https://login.consultant.ru/link/?req=doc&amp;base=RLAW206&amp;n=23273&amp;dst=100007" TargetMode="External"/><Relationship Id="rId41" Type="http://schemas.openxmlformats.org/officeDocument/2006/relationships/hyperlink" Target="https://login.consultant.ru/link/?req=doc&amp;base=LAW&amp;n=510615&amp;dst=11" TargetMode="External"/><Relationship Id="rId54" Type="http://schemas.openxmlformats.org/officeDocument/2006/relationships/hyperlink" Target="https://login.consultant.ru/link/?req=doc&amp;base=RLAW206&amp;n=4929&amp;dst=100012" TargetMode="External"/><Relationship Id="rId62" Type="http://schemas.openxmlformats.org/officeDocument/2006/relationships/hyperlink" Target="https://login.consultant.ru/link/?req=doc&amp;base=RLAW206&amp;n=59332&amp;dst=100008" TargetMode="External"/><Relationship Id="rId70" Type="http://schemas.openxmlformats.org/officeDocument/2006/relationships/hyperlink" Target="https://login.consultant.ru/link/?req=doc&amp;base=RLAW206&amp;n=22287&amp;dst=100015" TargetMode="External"/><Relationship Id="rId75" Type="http://schemas.openxmlformats.org/officeDocument/2006/relationships/hyperlink" Target="https://login.consultant.ru/link/?req=doc&amp;base=RLAW206&amp;n=76525&amp;dst=100012" TargetMode="External"/><Relationship Id="rId83" Type="http://schemas.openxmlformats.org/officeDocument/2006/relationships/hyperlink" Target="https://login.consultant.ru/link/?req=doc&amp;base=RLAW206&amp;n=59389&amp;dst=100026" TargetMode="External"/><Relationship Id="rId88" Type="http://schemas.openxmlformats.org/officeDocument/2006/relationships/hyperlink" Target="https://login.consultant.ru/link/?req=doc&amp;base=RLAW206&amp;n=4929&amp;dst=100033" TargetMode="External"/><Relationship Id="rId91" Type="http://schemas.openxmlformats.org/officeDocument/2006/relationships/hyperlink" Target="https://login.consultant.ru/link/?req=doc&amp;base=RLAW206&amp;n=32265&amp;dst=100017" TargetMode="External"/><Relationship Id="rId96" Type="http://schemas.openxmlformats.org/officeDocument/2006/relationships/hyperlink" Target="https://login.consultant.ru/link/?req=doc&amp;base=RLAW206&amp;n=39448&amp;dst=100023" TargetMode="External"/><Relationship Id="rId111" Type="http://schemas.openxmlformats.org/officeDocument/2006/relationships/hyperlink" Target="https://login.consultant.ru/link/?req=doc&amp;base=RLAW206&amp;n=76525&amp;dst=100014" TargetMode="External"/><Relationship Id="rId132" Type="http://schemas.openxmlformats.org/officeDocument/2006/relationships/hyperlink" Target="https://login.consultant.ru/link/?req=doc&amp;base=RLAW206&amp;n=25104&amp;dst=100010" TargetMode="External"/><Relationship Id="rId1" Type="http://schemas.openxmlformats.org/officeDocument/2006/relationships/styles" Target="styles.xml"/><Relationship Id="rId6" Type="http://schemas.openxmlformats.org/officeDocument/2006/relationships/hyperlink" Target="https://login.consultant.ru/link/?req=doc&amp;base=RLAW206&amp;n=3055&amp;dst=100007" TargetMode="External"/><Relationship Id="rId15" Type="http://schemas.openxmlformats.org/officeDocument/2006/relationships/hyperlink" Target="https://login.consultant.ru/link/?req=doc&amp;base=RLAW206&amp;n=15252&amp;dst=100007" TargetMode="External"/><Relationship Id="rId23" Type="http://schemas.openxmlformats.org/officeDocument/2006/relationships/hyperlink" Target="https://login.consultant.ru/link/?req=doc&amp;base=RLAW206&amp;n=29624&amp;dst=100007" TargetMode="External"/><Relationship Id="rId28" Type="http://schemas.openxmlformats.org/officeDocument/2006/relationships/hyperlink" Target="https://login.consultant.ru/link/?req=doc&amp;base=RLAW206&amp;n=41536&amp;dst=100007" TargetMode="External"/><Relationship Id="rId36" Type="http://schemas.openxmlformats.org/officeDocument/2006/relationships/hyperlink" Target="https://login.consultant.ru/link/?req=doc&amp;base=RLAW206&amp;n=59855&amp;dst=100007" TargetMode="External"/><Relationship Id="rId49" Type="http://schemas.openxmlformats.org/officeDocument/2006/relationships/hyperlink" Target="https://login.consultant.ru/link/?req=doc&amp;base=RLAW206&amp;n=23273&amp;dst=100008" TargetMode="External"/><Relationship Id="rId57" Type="http://schemas.openxmlformats.org/officeDocument/2006/relationships/hyperlink" Target="https://login.consultant.ru/link/?req=doc&amp;base=RLAW206&amp;n=4929&amp;dst=100016" TargetMode="External"/><Relationship Id="rId106" Type="http://schemas.openxmlformats.org/officeDocument/2006/relationships/hyperlink" Target="https://login.consultant.ru/link/?req=doc&amp;base=LAW&amp;n=510615&amp;dst=4" TargetMode="External"/><Relationship Id="rId114" Type="http://schemas.openxmlformats.org/officeDocument/2006/relationships/hyperlink" Target="https://login.consultant.ru/link/?req=doc&amp;base=RLAW206&amp;n=42494&amp;dst=100017" TargetMode="External"/><Relationship Id="rId119" Type="http://schemas.openxmlformats.org/officeDocument/2006/relationships/hyperlink" Target="https://login.consultant.ru/link/?req=doc&amp;base=RLAW206&amp;n=53446&amp;dst=100007" TargetMode="External"/><Relationship Id="rId127" Type="http://schemas.openxmlformats.org/officeDocument/2006/relationships/hyperlink" Target="https://login.consultant.ru/link/?req=doc&amp;base=RLAW206&amp;n=54514&amp;dst=100015" TargetMode="External"/><Relationship Id="rId10" Type="http://schemas.openxmlformats.org/officeDocument/2006/relationships/hyperlink" Target="https://login.consultant.ru/link/?req=doc&amp;base=RLAW206&amp;n=60302&amp;dst=100049" TargetMode="External"/><Relationship Id="rId31" Type="http://schemas.openxmlformats.org/officeDocument/2006/relationships/hyperlink" Target="https://login.consultant.ru/link/?req=doc&amp;base=RLAW206&amp;n=53446&amp;dst=100007" TargetMode="External"/><Relationship Id="rId44" Type="http://schemas.openxmlformats.org/officeDocument/2006/relationships/hyperlink" Target="https://login.consultant.ru/link/?req=doc&amp;base=RLAW206&amp;n=22287&amp;dst=100008" TargetMode="External"/><Relationship Id="rId52" Type="http://schemas.openxmlformats.org/officeDocument/2006/relationships/hyperlink" Target="https://login.consultant.ru/link/?req=doc&amp;base=LAW&amp;n=510615" TargetMode="External"/><Relationship Id="rId60" Type="http://schemas.openxmlformats.org/officeDocument/2006/relationships/hyperlink" Target="https://login.consultant.ru/link/?req=doc&amp;base=RLAW206&amp;n=76134&amp;dst=100008" TargetMode="External"/><Relationship Id="rId65" Type="http://schemas.openxmlformats.org/officeDocument/2006/relationships/hyperlink" Target="https://login.consultant.ru/link/?req=doc&amp;base=RLAW206&amp;n=52449&amp;dst=100011" TargetMode="External"/><Relationship Id="rId73" Type="http://schemas.openxmlformats.org/officeDocument/2006/relationships/hyperlink" Target="https://login.consultant.ru/link/?req=doc&amp;base=RLAW206&amp;n=76525&amp;dst=100009" TargetMode="External"/><Relationship Id="rId78" Type="http://schemas.openxmlformats.org/officeDocument/2006/relationships/hyperlink" Target="https://login.consultant.ru/link/?req=doc&amp;base=RLAW206&amp;n=4929&amp;dst=100031" TargetMode="External"/><Relationship Id="rId81" Type="http://schemas.openxmlformats.org/officeDocument/2006/relationships/hyperlink" Target="https://login.consultant.ru/link/?req=doc&amp;base=RLAW206&amp;n=60302&amp;dst=100052" TargetMode="External"/><Relationship Id="rId86" Type="http://schemas.openxmlformats.org/officeDocument/2006/relationships/hyperlink" Target="https://login.consultant.ru/link/?req=doc&amp;base=RLAW206&amp;n=59326&amp;dst=100010" TargetMode="External"/><Relationship Id="rId94" Type="http://schemas.openxmlformats.org/officeDocument/2006/relationships/hyperlink" Target="https://login.consultant.ru/link/?req=doc&amp;base=RLAW206&amp;n=32265&amp;dst=100021" TargetMode="External"/><Relationship Id="rId99" Type="http://schemas.openxmlformats.org/officeDocument/2006/relationships/hyperlink" Target="https://login.consultant.ru/link/?req=doc&amp;base=LAW&amp;n=510615&amp;dst=4" TargetMode="External"/><Relationship Id="rId101" Type="http://schemas.openxmlformats.org/officeDocument/2006/relationships/hyperlink" Target="https://login.consultant.ru/link/?req=doc&amp;base=RLAW206&amp;n=29624&amp;dst=100016" TargetMode="External"/><Relationship Id="rId122" Type="http://schemas.openxmlformats.org/officeDocument/2006/relationships/hyperlink" Target="https://login.consultant.ru/link/?req=doc&amp;base=RLAW206&amp;n=59332&amp;dst=100017" TargetMode="External"/><Relationship Id="rId130" Type="http://schemas.openxmlformats.org/officeDocument/2006/relationships/hyperlink" Target="https://login.consultant.ru/link/?req=doc&amp;base=RLAW206&amp;n=25104&amp;dst=100010" TargetMode="External"/><Relationship Id="rId135" Type="http://schemas.openxmlformats.org/officeDocument/2006/relationships/hyperlink" Target="https://login.consultant.ru/link/?req=doc&amp;base=RLAW206&amp;n=25104&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RLAW206&amp;n=32487&amp;dst=100007" TargetMode="External"/><Relationship Id="rId13" Type="http://schemas.openxmlformats.org/officeDocument/2006/relationships/hyperlink" Target="https://login.consultant.ru/link/?req=doc&amp;base=RLAW206&amp;n=9718&amp;dst=100007" TargetMode="External"/><Relationship Id="rId18" Type="http://schemas.openxmlformats.org/officeDocument/2006/relationships/hyperlink" Target="https://login.consultant.ru/link/?req=doc&amp;base=RLAW206&amp;n=76137&amp;dst=100026" TargetMode="External"/><Relationship Id="rId39"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08979" TargetMode="External"/><Relationship Id="rId34" Type="http://schemas.openxmlformats.org/officeDocument/2006/relationships/hyperlink" Target="https://login.consultant.ru/link/?req=doc&amp;base=RLAW206&amp;n=59326&amp;dst=100007" TargetMode="External"/><Relationship Id="rId50" Type="http://schemas.openxmlformats.org/officeDocument/2006/relationships/hyperlink" Target="https://login.consultant.ru/link/?req=doc&amp;base=RLAW206&amp;n=22287&amp;dst=100009" TargetMode="External"/><Relationship Id="rId55" Type="http://schemas.openxmlformats.org/officeDocument/2006/relationships/hyperlink" Target="https://login.consultant.ru/link/?req=doc&amp;base=LAW&amp;n=508979" TargetMode="External"/><Relationship Id="rId76" Type="http://schemas.openxmlformats.org/officeDocument/2006/relationships/hyperlink" Target="https://login.consultant.ru/link/?req=doc&amp;base=RLAW206&amp;n=60302&amp;dst=100051" TargetMode="External"/><Relationship Id="rId97" Type="http://schemas.openxmlformats.org/officeDocument/2006/relationships/hyperlink" Target="https://login.consultant.ru/link/?req=doc&amp;base=RLAW206&amp;n=60302&amp;dst=100053" TargetMode="External"/><Relationship Id="rId104" Type="http://schemas.openxmlformats.org/officeDocument/2006/relationships/hyperlink" Target="https://login.consultant.ru/link/?req=doc&amp;base=RLAW206&amp;n=22287&amp;dst=100017" TargetMode="External"/><Relationship Id="rId120" Type="http://schemas.openxmlformats.org/officeDocument/2006/relationships/hyperlink" Target="https://login.consultant.ru/link/?req=doc&amp;base=RLAW206&amp;n=54514&amp;dst=100010" TargetMode="External"/><Relationship Id="rId125" Type="http://schemas.openxmlformats.org/officeDocument/2006/relationships/hyperlink" Target="https://login.consultant.ru/link/?req=doc&amp;base=RLAW206&amp;n=67329&amp;dst=100016" TargetMode="External"/><Relationship Id="rId7" Type="http://schemas.openxmlformats.org/officeDocument/2006/relationships/hyperlink" Target="https://login.consultant.ru/link/?req=doc&amp;base=RLAW206&amp;n=28424&amp;dst=100028" TargetMode="External"/><Relationship Id="rId71" Type="http://schemas.openxmlformats.org/officeDocument/2006/relationships/hyperlink" Target="https://login.consultant.ru/link/?req=doc&amp;base=RLAW206&amp;n=76108&amp;dst=100090" TargetMode="External"/><Relationship Id="rId92" Type="http://schemas.openxmlformats.org/officeDocument/2006/relationships/hyperlink" Target="https://login.consultant.ru/link/?req=doc&amp;base=RLAW206&amp;n=32265&amp;dst=100019" TargetMode="External"/><Relationship Id="rId2" Type="http://schemas.microsoft.com/office/2007/relationships/stylesWithEffects" Target="stylesWithEffects.xml"/><Relationship Id="rId29" Type="http://schemas.openxmlformats.org/officeDocument/2006/relationships/hyperlink" Target="https://login.consultant.ru/link/?req=doc&amp;base=RLAW206&amp;n=52079&amp;dst=100007" TargetMode="External"/><Relationship Id="rId24" Type="http://schemas.openxmlformats.org/officeDocument/2006/relationships/hyperlink" Target="https://login.consultant.ru/link/?req=doc&amp;base=RLAW206&amp;n=59389&amp;dst=100025" TargetMode="External"/><Relationship Id="rId40" Type="http://schemas.openxmlformats.org/officeDocument/2006/relationships/hyperlink" Target="https://login.consultant.ru/link/?req=doc&amp;base=LAW&amp;n=523388&amp;dst=100127" TargetMode="External"/><Relationship Id="rId45" Type="http://schemas.openxmlformats.org/officeDocument/2006/relationships/hyperlink" Target="https://login.consultant.ru/link/?req=doc&amp;base=LAW&amp;n=508979" TargetMode="External"/><Relationship Id="rId66" Type="http://schemas.openxmlformats.org/officeDocument/2006/relationships/hyperlink" Target="https://login.consultant.ru/link/?req=doc&amp;base=RLAW206&amp;n=29624&amp;dst=100009" TargetMode="External"/><Relationship Id="rId87" Type="http://schemas.openxmlformats.org/officeDocument/2006/relationships/hyperlink" Target="https://login.consultant.ru/link/?req=doc&amp;base=RLAW206&amp;n=59326&amp;dst=100011" TargetMode="External"/><Relationship Id="rId110" Type="http://schemas.openxmlformats.org/officeDocument/2006/relationships/hyperlink" Target="https://login.consultant.ru/link/?req=doc&amp;base=RLAW206&amp;n=9718&amp;dst=100010" TargetMode="External"/><Relationship Id="rId115" Type="http://schemas.openxmlformats.org/officeDocument/2006/relationships/hyperlink" Target="https://login.consultant.ru/link/?req=doc&amp;base=RLAW206&amp;n=23273&amp;dst=100012" TargetMode="External"/><Relationship Id="rId131" Type="http://schemas.openxmlformats.org/officeDocument/2006/relationships/hyperlink" Target="https://login.consultant.ru/link/?req=doc&amp;base=RLAW206&amp;n=18754&amp;dst=100007" TargetMode="External"/><Relationship Id="rId136" Type="http://schemas.openxmlformats.org/officeDocument/2006/relationships/hyperlink" Target="https://login.consultant.ru/link/?req=doc&amp;base=RLAW206&amp;n=25104&amp;dst=100014" TargetMode="External"/><Relationship Id="rId61" Type="http://schemas.openxmlformats.org/officeDocument/2006/relationships/hyperlink" Target="https://login.consultant.ru/link/?req=doc&amp;base=RLAW206&amp;n=41536&amp;dst=100008" TargetMode="External"/><Relationship Id="rId82" Type="http://schemas.openxmlformats.org/officeDocument/2006/relationships/hyperlink" Target="https://login.consultant.ru/link/?req=doc&amp;base=RLAW206&amp;n=54514&amp;dst=100008" TargetMode="External"/><Relationship Id="rId19" Type="http://schemas.openxmlformats.org/officeDocument/2006/relationships/hyperlink" Target="https://login.consultant.ru/link/?req=doc&amp;base=RLAW206&amp;n=22287&amp;dst=100007" TargetMode="External"/><Relationship Id="rId14" Type="http://schemas.openxmlformats.org/officeDocument/2006/relationships/hyperlink" Target="https://login.consultant.ru/link/?req=doc&amp;base=RLAW206&amp;n=76138&amp;dst=100044" TargetMode="External"/><Relationship Id="rId30" Type="http://schemas.openxmlformats.org/officeDocument/2006/relationships/hyperlink" Target="https://login.consultant.ru/link/?req=doc&amp;base=RLAW206&amp;n=52449&amp;dst=100007" TargetMode="External"/><Relationship Id="rId35" Type="http://schemas.openxmlformats.org/officeDocument/2006/relationships/hyperlink" Target="https://login.consultant.ru/link/?req=doc&amp;base=RLAW206&amp;n=59332&amp;dst=100007" TargetMode="External"/><Relationship Id="rId56" Type="http://schemas.openxmlformats.org/officeDocument/2006/relationships/hyperlink" Target="https://login.consultant.ru/link/?req=doc&amp;base=LAW&amp;n=508979" TargetMode="External"/><Relationship Id="rId77" Type="http://schemas.openxmlformats.org/officeDocument/2006/relationships/hyperlink" Target="https://login.consultant.ru/link/?req=doc&amp;base=LAW&amp;n=508979" TargetMode="External"/><Relationship Id="rId100" Type="http://schemas.openxmlformats.org/officeDocument/2006/relationships/hyperlink" Target="https://login.consultant.ru/link/?req=doc&amp;base=RLAW206&amp;n=29624&amp;dst=100015" TargetMode="External"/><Relationship Id="rId105" Type="http://schemas.openxmlformats.org/officeDocument/2006/relationships/hyperlink" Target="https://login.consultant.ru/link/?req=doc&amp;base=LAW&amp;n=508979&amp;dst=100117" TargetMode="External"/><Relationship Id="rId126" Type="http://schemas.openxmlformats.org/officeDocument/2006/relationships/hyperlink" Target="https://login.consultant.ru/link/?req=doc&amp;base=RLAW206&amp;n=28424&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6114</Words>
  <Characters>34855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2026-03-24T07:59:00Z</dcterms:created>
  <dcterms:modified xsi:type="dcterms:W3CDTF">2026-03-24T08:01:00Z</dcterms:modified>
</cp:coreProperties>
</file>