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5C7" w:rsidRDefault="009E15C7" w:rsidP="007051E9">
      <w:pPr>
        <w:shd w:val="clear" w:color="auto" w:fill="FFFFFF"/>
        <w:ind w:firstLine="0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>Банковские реквизиты</w:t>
      </w:r>
    </w:p>
    <w:p w:rsidR="009E15C7" w:rsidRDefault="009E15C7" w:rsidP="007051E9">
      <w:pPr>
        <w:shd w:val="clear" w:color="auto" w:fill="FFFFFF"/>
        <w:ind w:firstLine="0"/>
        <w:jc w:val="center"/>
        <w:rPr>
          <w:rFonts w:eastAsia="Times New Roman" w:cs="Times New Roman"/>
          <w:b/>
          <w:color w:val="000000"/>
          <w:szCs w:val="28"/>
          <w:shd w:val="clear" w:color="auto" w:fill="FFFFFF"/>
          <w:lang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>для уплаты государственной пошлины п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ри обращении с исковыми заявлениями, заявлениями </w:t>
      </w:r>
      <w:r>
        <w:rPr>
          <w:rFonts w:eastAsia="Times New Roman" w:cs="Times New Roman"/>
          <w:b/>
          <w:sz w:val="32"/>
          <w:szCs w:val="32"/>
          <w:lang w:eastAsia="ru-RU"/>
        </w:rPr>
        <w:t>к мировым судьям, в Корсаковский городской суд,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в том числе с жалобой на НЕ вступившие в законную силу постановления мировых судей</w:t>
      </w:r>
    </w:p>
    <w:p w:rsidR="009E15C7" w:rsidRDefault="009E15C7" w:rsidP="009E15C7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Получатель платежа:     Казначейство России (ФНС России)</w:t>
      </w:r>
    </w:p>
    <w:p w:rsidR="009E15C7" w:rsidRDefault="009E15C7" w:rsidP="009E15C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ИНН получателя:    7727406020</w:t>
      </w:r>
    </w:p>
    <w:p w:rsidR="009E15C7" w:rsidRDefault="009E15C7" w:rsidP="009E15C7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562A73">
        <w:rPr>
          <w:rFonts w:eastAsia="Times New Roman" w:cs="Times New Roman"/>
          <w:szCs w:val="28"/>
          <w:lang w:eastAsia="ru-RU"/>
        </w:rPr>
        <w:t>КПП получателя:    770</w:t>
      </w:r>
      <w:r w:rsidR="00562A73" w:rsidRPr="00562A73">
        <w:rPr>
          <w:rFonts w:eastAsia="Times New Roman" w:cs="Times New Roman"/>
          <w:szCs w:val="28"/>
          <w:lang w:eastAsia="ru-RU"/>
        </w:rPr>
        <w:t>7</w:t>
      </w:r>
      <w:r w:rsidRPr="00562A73">
        <w:rPr>
          <w:rFonts w:eastAsia="Times New Roman" w:cs="Times New Roman"/>
          <w:szCs w:val="28"/>
          <w:lang w:eastAsia="ru-RU"/>
        </w:rPr>
        <w:t>01001</w:t>
      </w:r>
    </w:p>
    <w:p w:rsidR="00DD1117" w:rsidRDefault="00DD1117" w:rsidP="00DD111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u w:val="single"/>
          <w:lang w:eastAsia="ru-RU"/>
        </w:rPr>
      </w:pPr>
    </w:p>
    <w:p w:rsidR="00DD1117" w:rsidRDefault="00DD1117" w:rsidP="00DD111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u w:val="single"/>
          <w:lang w:eastAsia="ru-RU"/>
        </w:rPr>
      </w:pPr>
      <w:r>
        <w:rPr>
          <w:rFonts w:eastAsia="Times New Roman" w:cs="Times New Roman"/>
          <w:color w:val="000000"/>
          <w:szCs w:val="28"/>
          <w:u w:val="single"/>
          <w:lang w:eastAsia="ru-RU"/>
        </w:rPr>
        <w:t>ОКТМО 64516000</w:t>
      </w:r>
    </w:p>
    <w:p w:rsidR="00DD1117" w:rsidRPr="00562A73" w:rsidRDefault="00DD1117" w:rsidP="009E15C7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</w:p>
    <w:p w:rsidR="009E15C7" w:rsidRDefault="009E15C7" w:rsidP="009E15C7">
      <w:pPr>
        <w:shd w:val="clear" w:color="auto" w:fill="FFFFFF"/>
        <w:ind w:firstLine="0"/>
        <w:rPr>
          <w:rFonts w:eastAsia="Times New Roman" w:cs="Times New Roman"/>
          <w:b/>
          <w:color w:val="000000"/>
          <w:szCs w:val="28"/>
          <w:u w:val="single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КБК: 18210803010011050110 </w:t>
      </w:r>
    </w:p>
    <w:p w:rsidR="009E15C7" w:rsidRDefault="009E15C7" w:rsidP="009E15C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Номер счета банка получателя средств: </w:t>
      </w:r>
    </w:p>
    <w:p w:rsidR="009E15C7" w:rsidRDefault="009E15C7" w:rsidP="009E15C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401028104453</w:t>
      </w:r>
      <w:bookmarkStart w:id="0" w:name="_GoBack"/>
      <w:bookmarkEnd w:id="0"/>
      <w:r>
        <w:rPr>
          <w:rFonts w:eastAsia="Times New Roman" w:cs="Times New Roman"/>
          <w:color w:val="000000"/>
          <w:szCs w:val="28"/>
          <w:lang w:eastAsia="ru-RU"/>
        </w:rPr>
        <w:t>70000059</w:t>
      </w:r>
    </w:p>
    <w:p w:rsidR="009E15C7" w:rsidRDefault="009E15C7" w:rsidP="009E15C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Номер казначейского счета:     03100643000000018500</w:t>
      </w:r>
    </w:p>
    <w:p w:rsidR="009E15C7" w:rsidRDefault="009E15C7" w:rsidP="009E15C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Наименование банка: </w:t>
      </w:r>
    </w:p>
    <w:p w:rsidR="009E15C7" w:rsidRDefault="0046633F" w:rsidP="009E15C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ОКЦ № 7 ГУ Банка России по ЦФО</w:t>
      </w:r>
      <w:r w:rsidR="009E15C7">
        <w:rPr>
          <w:rFonts w:eastAsia="Times New Roman" w:cs="Times New Roman"/>
          <w:color w:val="000000"/>
          <w:szCs w:val="28"/>
          <w:lang w:eastAsia="ru-RU"/>
        </w:rPr>
        <w:t>//УФК по Тульской области, г. Тула</w:t>
      </w:r>
    </w:p>
    <w:p w:rsidR="009E15C7" w:rsidRDefault="009E15C7" w:rsidP="009E15C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БИК: 017003983</w:t>
      </w:r>
    </w:p>
    <w:p w:rsidR="007051E9" w:rsidRDefault="007051E9" w:rsidP="009E15C7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u w:val="single"/>
          <w:lang w:eastAsia="ru-RU"/>
        </w:rPr>
      </w:pPr>
    </w:p>
    <w:sectPr w:rsidR="007051E9" w:rsidSect="009E15C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5C7"/>
    <w:rsid w:val="00066FB2"/>
    <w:rsid w:val="0046633F"/>
    <w:rsid w:val="00562A73"/>
    <w:rsid w:val="007051E9"/>
    <w:rsid w:val="007814FB"/>
    <w:rsid w:val="0081423E"/>
    <w:rsid w:val="008A7CA6"/>
    <w:rsid w:val="00916965"/>
    <w:rsid w:val="009E15C7"/>
    <w:rsid w:val="00DD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POPLAVEC</cp:lastModifiedBy>
  <cp:revision>7</cp:revision>
  <cp:lastPrinted>2026-06-23T00:21:00Z</cp:lastPrinted>
  <dcterms:created xsi:type="dcterms:W3CDTF">2025-06-15T23:26:00Z</dcterms:created>
  <dcterms:modified xsi:type="dcterms:W3CDTF">2026-09-02T23:43:00Z</dcterms:modified>
</cp:coreProperties>
</file>