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 xml:space="preserve">В </w:t>
      </w:r>
      <w:proofErr w:type="spellStart"/>
      <w:r w:rsidRPr="00576B6F">
        <w:rPr>
          <w:rFonts w:cs="Times New Roman"/>
          <w:b/>
          <w:sz w:val="24"/>
          <w:szCs w:val="24"/>
        </w:rPr>
        <w:t>Корсаковский</w:t>
      </w:r>
      <w:proofErr w:type="spellEnd"/>
      <w:r w:rsidRPr="00576B6F">
        <w:rPr>
          <w:rFonts w:cs="Times New Roman"/>
          <w:b/>
          <w:sz w:val="24"/>
          <w:szCs w:val="24"/>
        </w:rPr>
        <w:t xml:space="preserve"> городской суд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 xml:space="preserve">Административный </w:t>
      </w:r>
      <w:r w:rsidRPr="00576B6F">
        <w:rPr>
          <w:rFonts w:cs="Times New Roman"/>
          <w:b/>
          <w:sz w:val="24"/>
          <w:szCs w:val="24"/>
        </w:rPr>
        <w:t>и</w:t>
      </w:r>
      <w:r w:rsidRPr="00576B6F">
        <w:rPr>
          <w:rFonts w:cs="Times New Roman"/>
          <w:b/>
          <w:sz w:val="24"/>
          <w:szCs w:val="24"/>
        </w:rPr>
        <w:t>стец:</w:t>
      </w:r>
      <w:r w:rsidRPr="00576B6F">
        <w:rPr>
          <w:rFonts w:cs="Times New Roman"/>
          <w:b/>
          <w:sz w:val="24"/>
          <w:szCs w:val="24"/>
        </w:rPr>
        <w:t>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</w:t>
      </w:r>
      <w:r w:rsidRPr="00576B6F">
        <w:rPr>
          <w:rFonts w:cs="Times New Roman"/>
          <w:sz w:val="24"/>
          <w:szCs w:val="24"/>
        </w:rPr>
        <w:tab/>
      </w:r>
    </w:p>
    <w:p w:rsidR="00576B6F" w:rsidRP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(Ф.И.О. кандидата или наименование избирательной комиссии, избирательного объединения)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(место жительства или пребывания/место нахождения)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(для гражданина - дата и место рождения)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  <w:r w:rsidRPr="00576B6F">
        <w:rPr>
          <w:rFonts w:cs="Times New Roman"/>
          <w:sz w:val="24"/>
          <w:szCs w:val="24"/>
        </w:rPr>
        <w:tab/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>Представитель административного истца: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(наименование или Ф.И.О., сведения о высшем юридическом образовании с учетом ст. ст. 54 - 57 КАС РФ)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>Административный ответчик:</w:t>
      </w:r>
      <w:r w:rsidRPr="00576B6F">
        <w:rPr>
          <w:rFonts w:cs="Times New Roman"/>
          <w:sz w:val="24"/>
          <w:szCs w:val="24"/>
        </w:rPr>
        <w:tab/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 xml:space="preserve">(наименование избирательной комиссии) 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</w:p>
    <w:p w:rsidR="00576B6F" w:rsidRP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</w:p>
    <w:p w:rsidR="00576B6F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>Заинтересованное лицо: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(Ф.И.О. кандидата)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</w:p>
    <w:p w:rsidR="00576B6F" w:rsidRP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Административное исковое заявление</w:t>
      </w:r>
    </w:p>
    <w:p w:rsid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об отмене регистрации кандидата</w:t>
      </w:r>
    </w:p>
    <w:p w:rsidR="00576B6F" w:rsidRP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"</w:t>
      </w:r>
      <w:r w:rsidRPr="00576B6F">
        <w:rPr>
          <w:rFonts w:cs="Times New Roman"/>
          <w:sz w:val="24"/>
          <w:szCs w:val="24"/>
        </w:rPr>
        <w:tab/>
        <w:t>"</w:t>
      </w:r>
      <w:r w:rsidRPr="00576B6F">
        <w:rPr>
          <w:rFonts w:cs="Times New Roman"/>
          <w:sz w:val="24"/>
          <w:szCs w:val="24"/>
        </w:rPr>
        <w:tab/>
        <w:t xml:space="preserve"> </w:t>
      </w:r>
      <w:r w:rsidRPr="00576B6F">
        <w:rPr>
          <w:rFonts w:cs="Times New Roman"/>
          <w:sz w:val="24"/>
          <w:szCs w:val="24"/>
        </w:rPr>
        <w:tab/>
        <w:t xml:space="preserve"> г. Решением избирательной комиссии </w:t>
      </w:r>
      <w:r>
        <w:rPr>
          <w:rFonts w:cs="Times New Roman"/>
          <w:sz w:val="24"/>
          <w:szCs w:val="24"/>
        </w:rPr>
        <w:t>№_____</w:t>
      </w:r>
      <w:r w:rsidRPr="00576B6F">
        <w:rPr>
          <w:rFonts w:cs="Times New Roman"/>
          <w:sz w:val="24"/>
          <w:szCs w:val="24"/>
        </w:rPr>
        <w:t xml:space="preserve"> </w:t>
      </w:r>
      <w:r w:rsidRPr="00576B6F">
        <w:rPr>
          <w:rFonts w:cs="Times New Roman"/>
          <w:sz w:val="24"/>
          <w:szCs w:val="24"/>
        </w:rPr>
        <w:tab/>
        <w:t xml:space="preserve"> </w:t>
      </w:r>
      <w:proofErr w:type="gramStart"/>
      <w:r w:rsidRPr="00576B6F">
        <w:rPr>
          <w:rFonts w:cs="Times New Roman"/>
          <w:sz w:val="24"/>
          <w:szCs w:val="24"/>
        </w:rPr>
        <w:t>по</w:t>
      </w:r>
      <w:proofErr w:type="gramEnd"/>
      <w:r>
        <w:rPr>
          <w:rFonts w:cs="Times New Roman"/>
          <w:sz w:val="24"/>
          <w:szCs w:val="24"/>
        </w:rPr>
        <w:t xml:space="preserve"> ____________</w:t>
      </w:r>
    </w:p>
    <w:p w:rsidR="00576B6F" w:rsidRP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одномандатному избирательному округу </w:t>
      </w:r>
      <w:r w:rsidRPr="00576B6F">
        <w:rPr>
          <w:rFonts w:cs="Times New Roman"/>
          <w:sz w:val="24"/>
          <w:szCs w:val="24"/>
        </w:rPr>
        <w:t xml:space="preserve">кандидатом в </w:t>
      </w:r>
      <w:r>
        <w:rPr>
          <w:rFonts w:cs="Times New Roman"/>
          <w:sz w:val="24"/>
          <w:szCs w:val="24"/>
        </w:rPr>
        <w:t>________________________</w:t>
      </w:r>
      <w:r w:rsidRPr="00576B6F">
        <w:rPr>
          <w:rFonts w:cs="Times New Roman"/>
          <w:sz w:val="24"/>
          <w:szCs w:val="24"/>
        </w:rPr>
        <w:tab/>
        <w:t xml:space="preserve"> бы</w:t>
      </w:r>
      <w:proofErr w:type="gramStart"/>
      <w:r w:rsidRPr="00576B6F">
        <w:rPr>
          <w:rFonts w:cs="Times New Roman"/>
          <w:sz w:val="24"/>
          <w:szCs w:val="24"/>
        </w:rPr>
        <w:t>л(</w:t>
      </w:r>
      <w:proofErr w:type="gramEnd"/>
      <w:r w:rsidRPr="00576B6F">
        <w:rPr>
          <w:rFonts w:cs="Times New Roman"/>
          <w:sz w:val="24"/>
          <w:szCs w:val="24"/>
        </w:rPr>
        <w:t>а) зарегистрирован(а)</w:t>
      </w:r>
      <w:r>
        <w:rPr>
          <w:rFonts w:cs="Times New Roman"/>
          <w:sz w:val="24"/>
          <w:szCs w:val="24"/>
        </w:rPr>
        <w:t>_______________________________________________________</w:t>
      </w:r>
    </w:p>
    <w:p w:rsid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 xml:space="preserve">(фамилия, имя, отчество, дата, место рождения, адрес) </w:t>
      </w:r>
    </w:p>
    <w:p w:rsidR="00576B6F" w:rsidRP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Вместе с тем</w:t>
      </w:r>
      <w:r>
        <w:rPr>
          <w:rFonts w:cs="Times New Roman"/>
          <w:sz w:val="24"/>
          <w:szCs w:val="24"/>
        </w:rPr>
        <w:t>,</w:t>
      </w:r>
      <w:r w:rsidRPr="00576B6F">
        <w:rPr>
          <w:rFonts w:cs="Times New Roman"/>
          <w:sz w:val="24"/>
          <w:szCs w:val="24"/>
        </w:rPr>
        <w:t xml:space="preserve"> регистрация указанного кандидата подлежит отмене по следующим основаниям:</w:t>
      </w: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6903CE" w:rsidRP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Pr="00576B6F" w:rsidRDefault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P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Times New Roman"/>
          <w:sz w:val="24"/>
          <w:szCs w:val="24"/>
        </w:rPr>
        <w:t>__________</w:t>
      </w:r>
    </w:p>
    <w:p w:rsidR="00576B6F" w:rsidRP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 xml:space="preserve">(обстоятельства из п. п. 7, 8, 9 ст. </w:t>
      </w:r>
      <w:r w:rsidR="00571EE0">
        <w:rPr>
          <w:rFonts w:cs="Times New Roman"/>
          <w:sz w:val="24"/>
          <w:szCs w:val="24"/>
        </w:rPr>
        <w:t>76</w:t>
      </w:r>
      <w:r w:rsidRPr="00576B6F">
        <w:rPr>
          <w:rFonts w:cs="Times New Roman"/>
          <w:sz w:val="24"/>
          <w:szCs w:val="24"/>
        </w:rPr>
        <w:t xml:space="preserve"> Федерального закона от 12.06.2002 </w:t>
      </w:r>
      <w:r w:rsidR="006E7F31">
        <w:rPr>
          <w:rFonts w:cs="Times New Roman"/>
          <w:sz w:val="24"/>
          <w:szCs w:val="24"/>
        </w:rPr>
        <w:t>№</w:t>
      </w:r>
      <w:r w:rsidRPr="00576B6F">
        <w:rPr>
          <w:rFonts w:cs="Times New Roman"/>
          <w:sz w:val="24"/>
          <w:szCs w:val="24"/>
        </w:rPr>
        <w:t xml:space="preserve"> 67-ФЗ "Об основных гарантиях</w:t>
      </w:r>
      <w:r w:rsidR="00571EE0" w:rsidRPr="007E5F7D">
        <w:rPr>
          <w:rFonts w:cs="Times New Roman"/>
          <w:sz w:val="24"/>
          <w:szCs w:val="24"/>
        </w:rPr>
        <w:t xml:space="preserve"> избирательных прав и права</w:t>
      </w:r>
      <w:r w:rsidR="00571EE0">
        <w:rPr>
          <w:rFonts w:cs="Times New Roman"/>
          <w:sz w:val="24"/>
          <w:szCs w:val="24"/>
        </w:rPr>
        <w:t xml:space="preserve"> на участие в референдуме граждан </w:t>
      </w:r>
      <w:r w:rsidR="00571EE0" w:rsidRPr="00576B6F">
        <w:rPr>
          <w:rFonts w:cs="Times New Roman"/>
          <w:sz w:val="24"/>
          <w:szCs w:val="24"/>
        </w:rPr>
        <w:t xml:space="preserve"> </w:t>
      </w:r>
      <w:r w:rsidRPr="00576B6F">
        <w:rPr>
          <w:rFonts w:cs="Times New Roman"/>
          <w:sz w:val="24"/>
          <w:szCs w:val="24"/>
        </w:rPr>
        <w:t>Российской Федерации", доказательства)</w:t>
      </w:r>
      <w:r w:rsidR="007E5F7D">
        <w:rPr>
          <w:rFonts w:cs="Times New Roman"/>
          <w:sz w:val="24"/>
          <w:szCs w:val="24"/>
        </w:rPr>
        <w:t>.</w:t>
      </w:r>
    </w:p>
    <w:p w:rsidR="007E5F7D" w:rsidRDefault="007E5F7D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6E7F31" w:rsidRDefault="00571EE0" w:rsidP="00576B6F">
      <w:pPr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 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В соответствии с п. п. 7, 8, 9 ст. 76 Федерального закона от 12.06.2002</w:t>
      </w:r>
      <w:r w:rsidRPr="00571EE0">
        <w:rPr>
          <w:color w:val="000000"/>
          <w:sz w:val="24"/>
          <w:szCs w:val="24"/>
        </w:rPr>
        <w:br/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>  67-ФЗ  "Об  основных  гарантиях  избирательных прав и права на участие в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референдуме  граждан  Российской Федерации" в указанных случаях регистрация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кандидата   может  быть  отменена  судом  по  заявлению  зарегистрировавшей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кандидата избирательной комиссии, кандидата, зарегистрированного по тому же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избирательному округу.</w:t>
      </w:r>
      <w:proofErr w:type="gramEnd"/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 На  основании  вышеизложенного  и  руководствуясь  п. п. 7, 8, 9 ст. 76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 xml:space="preserve">Федерального   закона   от   12.06.2002   </w:t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>   67-ФЗ  "Об основных гарантиях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избирательных  прав  и  права  на  участие в референдуме граждан Российской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Федерации",  ст.  239 Кодекса административного судопроизводства Российской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Федерации, прошу: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 xml:space="preserve">   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Отменить регистрацию кандидата ________________________________________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___________________________________________________________________________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        (фамилия, имя, отчество, дата, место рождения, адрес)</w:t>
      </w:r>
      <w:r w:rsidRPr="00571EE0">
        <w:rPr>
          <w:color w:val="000000"/>
          <w:sz w:val="24"/>
          <w:szCs w:val="24"/>
        </w:rPr>
        <w:br/>
      </w:r>
      <w:r w:rsidR="006E7F31">
        <w:rPr>
          <w:color w:val="000000"/>
          <w:sz w:val="24"/>
          <w:szCs w:val="24"/>
          <w:shd w:val="clear" w:color="auto" w:fill="FFFFFF"/>
        </w:rPr>
        <w:t>от "___"________ ___ г. под №</w:t>
      </w:r>
      <w:r w:rsidRPr="00571EE0">
        <w:rPr>
          <w:color w:val="000000"/>
          <w:sz w:val="24"/>
          <w:szCs w:val="24"/>
          <w:shd w:val="clear" w:color="auto" w:fill="FFFFFF"/>
        </w:rPr>
        <w:t xml:space="preserve"> ________.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Приложение: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1.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Копия Решения избирательной комиссии от "___"________ ____ г. </w:t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 xml:space="preserve"> ___ о регистрации кандидата.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2. Документы, подтверждающие основания отмены регистрации кандидата.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3. Уведомления о вручении или иные документы, подтверждающие вручение другим лицам, участвующим в деле, направленных копий административного искового заявления и приложенных к нему документов, которые у них отсутствуют.</w:t>
      </w:r>
      <w:r w:rsidRPr="00571EE0">
        <w:rPr>
          <w:color w:val="000000"/>
          <w:sz w:val="24"/>
          <w:szCs w:val="24"/>
        </w:rPr>
        <w:br/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(Вариант: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4.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Копии административного искового заявления и приложенных к нему документов лицам, участвующим в деле, которые у них отсутствуют &lt;4&gt;.)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5.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Документ, подтверждающий уплату государственной пошлины.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 xml:space="preserve">6. Доверенность представителя административного истца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от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"___" __________ ____ </w:t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 xml:space="preserve"> ___ и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документ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, подтверждающий наличие у представителя высшего юридического </w:t>
      </w:r>
      <w:r w:rsidRPr="00571EE0">
        <w:rPr>
          <w:color w:val="000000"/>
          <w:sz w:val="24"/>
          <w:szCs w:val="24"/>
          <w:shd w:val="clear" w:color="auto" w:fill="FFFFFF"/>
        </w:rPr>
        <w:lastRenderedPageBreak/>
        <w:t>образования (если административное исковое заявление подано представителем).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7. Иные документы, подтверждающие обстоятельства, на которых административный истец основывает свои требования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.</w:t>
      </w:r>
      <w:proofErr w:type="gramEnd"/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 xml:space="preserve">"__"___________ ____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г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>. &lt;5&gt;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 Административный истец (представитель):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 ________________/__________________________________________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   </w:t>
      </w:r>
    </w:p>
    <w:p w:rsidR="00571EE0" w:rsidRPr="00571EE0" w:rsidRDefault="00571EE0" w:rsidP="006E7F31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1EE0">
        <w:rPr>
          <w:color w:val="000000"/>
          <w:sz w:val="24"/>
          <w:szCs w:val="24"/>
          <w:shd w:val="clear" w:color="auto" w:fill="FFFFFF"/>
        </w:rPr>
        <w:t>(под</w:t>
      </w:r>
      <w:bookmarkStart w:id="0" w:name="_GoBack"/>
      <w:bookmarkEnd w:id="0"/>
      <w:r w:rsidRPr="00571EE0">
        <w:rPr>
          <w:color w:val="000000"/>
          <w:sz w:val="24"/>
          <w:szCs w:val="24"/>
          <w:shd w:val="clear" w:color="auto" w:fill="FFFFFF"/>
        </w:rPr>
        <w:t>пись)                      (Ф.И.О.)</w:t>
      </w:r>
    </w:p>
    <w:sectPr w:rsidR="00571EE0" w:rsidRPr="00571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6F"/>
    <w:rsid w:val="00571EE0"/>
    <w:rsid w:val="00576B6F"/>
    <w:rsid w:val="006903CE"/>
    <w:rsid w:val="006E7F31"/>
    <w:rsid w:val="007E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5915F-46AC-423B-9FCC-8AF671D0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POPLAVEC</dc:creator>
  <cp:lastModifiedBy>POPLAVEC</cp:lastModifiedBy>
  <cp:revision>2</cp:revision>
  <dcterms:created xsi:type="dcterms:W3CDTF">2024-08-14T04:09:00Z</dcterms:created>
  <dcterms:modified xsi:type="dcterms:W3CDTF">2024-08-14T05:16:00Z</dcterms:modified>
</cp:coreProperties>
</file>