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7D" w:rsidRDefault="003C5F7D" w:rsidP="003C5F7D">
      <w:pPr>
        <w:pStyle w:val="20"/>
        <w:shd w:val="clear" w:color="auto" w:fill="auto"/>
        <w:tabs>
          <w:tab w:val="left" w:pos="1166"/>
        </w:tabs>
        <w:spacing w:after="244" w:line="240" w:lineRule="auto"/>
        <w:ind w:left="743"/>
        <w:contextualSpacing/>
        <w:jc w:val="both"/>
        <w:rPr>
          <w:rStyle w:val="214pt"/>
          <w:b w:val="0"/>
          <w:sz w:val="26"/>
          <w:szCs w:val="26"/>
        </w:rPr>
      </w:pPr>
      <w:r>
        <w:rPr>
          <w:rStyle w:val="214pt"/>
          <w:b w:val="0"/>
          <w:sz w:val="26"/>
          <w:szCs w:val="26"/>
        </w:rPr>
        <w:t xml:space="preserve">Председатель </w:t>
      </w:r>
      <w:proofErr w:type="spellStart"/>
      <w:r>
        <w:rPr>
          <w:rStyle w:val="214pt"/>
          <w:b w:val="0"/>
          <w:sz w:val="26"/>
          <w:szCs w:val="26"/>
        </w:rPr>
        <w:t>Корсаковского</w:t>
      </w:r>
      <w:proofErr w:type="spellEnd"/>
    </w:p>
    <w:p w:rsidR="003C5F7D" w:rsidRDefault="003C5F7D" w:rsidP="003C5F7D">
      <w:pPr>
        <w:pStyle w:val="20"/>
        <w:shd w:val="clear" w:color="auto" w:fill="auto"/>
        <w:tabs>
          <w:tab w:val="left" w:pos="1166"/>
        </w:tabs>
        <w:spacing w:after="244" w:line="240" w:lineRule="auto"/>
        <w:ind w:left="743"/>
        <w:contextualSpacing/>
        <w:jc w:val="both"/>
        <w:rPr>
          <w:rStyle w:val="214pt"/>
          <w:b w:val="0"/>
          <w:sz w:val="26"/>
          <w:szCs w:val="26"/>
        </w:rPr>
      </w:pPr>
      <w:r>
        <w:rPr>
          <w:rStyle w:val="214pt"/>
          <w:b w:val="0"/>
          <w:sz w:val="26"/>
          <w:szCs w:val="26"/>
        </w:rPr>
        <w:t xml:space="preserve">городского суда </w:t>
      </w:r>
      <w:r>
        <w:rPr>
          <w:rStyle w:val="214pt"/>
          <w:b w:val="0"/>
          <w:sz w:val="26"/>
          <w:szCs w:val="26"/>
        </w:rPr>
        <w:tab/>
      </w:r>
      <w:r>
        <w:rPr>
          <w:rStyle w:val="214pt"/>
          <w:b w:val="0"/>
          <w:sz w:val="26"/>
          <w:szCs w:val="26"/>
        </w:rPr>
        <w:tab/>
      </w:r>
      <w:r>
        <w:rPr>
          <w:rStyle w:val="214pt"/>
          <w:b w:val="0"/>
          <w:sz w:val="26"/>
          <w:szCs w:val="26"/>
        </w:rPr>
        <w:tab/>
      </w:r>
      <w:r>
        <w:rPr>
          <w:rStyle w:val="214pt"/>
          <w:b w:val="0"/>
          <w:sz w:val="26"/>
          <w:szCs w:val="26"/>
        </w:rPr>
        <w:tab/>
      </w:r>
      <w:r>
        <w:rPr>
          <w:rStyle w:val="214pt"/>
          <w:b w:val="0"/>
          <w:sz w:val="26"/>
          <w:szCs w:val="26"/>
        </w:rPr>
        <w:tab/>
      </w:r>
      <w:r>
        <w:rPr>
          <w:rStyle w:val="214pt"/>
          <w:b w:val="0"/>
          <w:sz w:val="26"/>
          <w:szCs w:val="26"/>
        </w:rPr>
        <w:tab/>
        <w:t>- Р.В. Шевченко</w:t>
      </w:r>
    </w:p>
    <w:p w:rsidR="003C5F7D" w:rsidRDefault="003C5F7D" w:rsidP="003C5F7D">
      <w:pPr>
        <w:pStyle w:val="20"/>
        <w:shd w:val="clear" w:color="auto" w:fill="auto"/>
        <w:tabs>
          <w:tab w:val="left" w:pos="1166"/>
        </w:tabs>
        <w:spacing w:after="244" w:line="240" w:lineRule="auto"/>
        <w:ind w:left="743"/>
        <w:contextualSpacing/>
        <w:jc w:val="both"/>
        <w:rPr>
          <w:rStyle w:val="214pt"/>
          <w:b w:val="0"/>
          <w:sz w:val="26"/>
          <w:szCs w:val="26"/>
        </w:rPr>
      </w:pPr>
      <w:r>
        <w:rPr>
          <w:rStyle w:val="214pt"/>
          <w:b w:val="0"/>
          <w:sz w:val="26"/>
          <w:szCs w:val="26"/>
        </w:rPr>
        <w:t>Судья</w:t>
      </w:r>
      <w:r>
        <w:rPr>
          <w:rStyle w:val="214pt"/>
          <w:b w:val="0"/>
          <w:sz w:val="26"/>
          <w:szCs w:val="26"/>
        </w:rPr>
        <w:tab/>
      </w:r>
      <w:r>
        <w:rPr>
          <w:rStyle w:val="214pt"/>
          <w:b w:val="0"/>
          <w:sz w:val="26"/>
          <w:szCs w:val="26"/>
        </w:rPr>
        <w:tab/>
      </w:r>
      <w:r>
        <w:rPr>
          <w:rStyle w:val="214pt"/>
          <w:b w:val="0"/>
          <w:sz w:val="26"/>
          <w:szCs w:val="26"/>
        </w:rPr>
        <w:tab/>
      </w:r>
      <w:r>
        <w:rPr>
          <w:rStyle w:val="214pt"/>
          <w:b w:val="0"/>
          <w:sz w:val="26"/>
          <w:szCs w:val="26"/>
        </w:rPr>
        <w:tab/>
      </w:r>
      <w:r>
        <w:rPr>
          <w:rStyle w:val="214pt"/>
          <w:b w:val="0"/>
          <w:sz w:val="26"/>
          <w:szCs w:val="26"/>
        </w:rPr>
        <w:tab/>
      </w:r>
      <w:r>
        <w:rPr>
          <w:rStyle w:val="214pt"/>
          <w:b w:val="0"/>
          <w:sz w:val="26"/>
          <w:szCs w:val="26"/>
        </w:rPr>
        <w:tab/>
      </w:r>
      <w:r>
        <w:rPr>
          <w:rStyle w:val="214pt"/>
          <w:b w:val="0"/>
          <w:sz w:val="26"/>
          <w:szCs w:val="26"/>
        </w:rPr>
        <w:tab/>
        <w:t xml:space="preserve">- М.В. Зеленина </w:t>
      </w:r>
    </w:p>
    <w:p w:rsidR="003C5F7D" w:rsidRDefault="003C5F7D" w:rsidP="003C5F7D">
      <w:pPr>
        <w:pStyle w:val="20"/>
        <w:shd w:val="clear" w:color="auto" w:fill="auto"/>
        <w:tabs>
          <w:tab w:val="left" w:pos="1166"/>
        </w:tabs>
        <w:spacing w:after="244" w:line="240" w:lineRule="auto"/>
        <w:ind w:left="743"/>
        <w:contextualSpacing/>
        <w:jc w:val="both"/>
        <w:rPr>
          <w:rStyle w:val="214pt"/>
          <w:b w:val="0"/>
          <w:sz w:val="26"/>
          <w:szCs w:val="26"/>
        </w:rPr>
      </w:pPr>
      <w:r>
        <w:rPr>
          <w:rStyle w:val="214pt"/>
          <w:b w:val="0"/>
          <w:sz w:val="26"/>
          <w:szCs w:val="26"/>
        </w:rPr>
        <w:t xml:space="preserve">Консультант суда  </w:t>
      </w:r>
      <w:r>
        <w:rPr>
          <w:rStyle w:val="214pt"/>
          <w:b w:val="0"/>
          <w:sz w:val="26"/>
          <w:szCs w:val="26"/>
        </w:rPr>
        <w:tab/>
      </w:r>
      <w:r>
        <w:rPr>
          <w:rStyle w:val="214pt"/>
          <w:b w:val="0"/>
          <w:sz w:val="26"/>
          <w:szCs w:val="26"/>
        </w:rPr>
        <w:tab/>
      </w:r>
      <w:r>
        <w:rPr>
          <w:rStyle w:val="214pt"/>
          <w:b w:val="0"/>
          <w:sz w:val="26"/>
          <w:szCs w:val="26"/>
        </w:rPr>
        <w:tab/>
      </w:r>
      <w:r>
        <w:rPr>
          <w:rStyle w:val="214pt"/>
          <w:b w:val="0"/>
          <w:sz w:val="26"/>
          <w:szCs w:val="26"/>
        </w:rPr>
        <w:tab/>
      </w:r>
      <w:r>
        <w:rPr>
          <w:rStyle w:val="214pt"/>
          <w:b w:val="0"/>
          <w:sz w:val="26"/>
          <w:szCs w:val="26"/>
        </w:rPr>
        <w:tab/>
        <w:t xml:space="preserve">- И.А. </w:t>
      </w:r>
      <w:proofErr w:type="spellStart"/>
      <w:r>
        <w:rPr>
          <w:rStyle w:val="214pt"/>
          <w:b w:val="0"/>
          <w:sz w:val="26"/>
          <w:szCs w:val="26"/>
        </w:rPr>
        <w:t>Цыканова</w:t>
      </w:r>
      <w:proofErr w:type="spellEnd"/>
    </w:p>
    <w:p w:rsidR="003C5F7D" w:rsidRDefault="003C5F7D" w:rsidP="003C5F7D">
      <w:pPr>
        <w:pStyle w:val="20"/>
        <w:shd w:val="clear" w:color="auto" w:fill="auto"/>
        <w:tabs>
          <w:tab w:val="left" w:pos="1166"/>
        </w:tabs>
        <w:spacing w:after="244" w:line="240" w:lineRule="auto"/>
        <w:ind w:left="743"/>
        <w:contextualSpacing/>
        <w:jc w:val="both"/>
        <w:rPr>
          <w:rStyle w:val="214pt"/>
          <w:b w:val="0"/>
          <w:sz w:val="26"/>
          <w:szCs w:val="26"/>
        </w:rPr>
      </w:pPr>
      <w:r>
        <w:rPr>
          <w:rStyle w:val="214pt"/>
          <w:b w:val="0"/>
          <w:sz w:val="26"/>
          <w:szCs w:val="26"/>
        </w:rPr>
        <w:t>Специалист 1 разряда</w:t>
      </w:r>
      <w:r>
        <w:rPr>
          <w:rStyle w:val="214pt"/>
          <w:b w:val="0"/>
          <w:sz w:val="26"/>
          <w:szCs w:val="26"/>
        </w:rPr>
        <w:tab/>
      </w:r>
      <w:r>
        <w:rPr>
          <w:rStyle w:val="214pt"/>
          <w:b w:val="0"/>
          <w:sz w:val="26"/>
          <w:szCs w:val="26"/>
        </w:rPr>
        <w:tab/>
      </w:r>
      <w:r>
        <w:rPr>
          <w:rStyle w:val="214pt"/>
          <w:b w:val="0"/>
          <w:sz w:val="26"/>
          <w:szCs w:val="26"/>
        </w:rPr>
        <w:tab/>
      </w:r>
      <w:r>
        <w:rPr>
          <w:rStyle w:val="214pt"/>
          <w:b w:val="0"/>
          <w:sz w:val="26"/>
          <w:szCs w:val="26"/>
        </w:rPr>
        <w:tab/>
      </w:r>
      <w:r>
        <w:rPr>
          <w:rStyle w:val="214pt"/>
          <w:b w:val="0"/>
          <w:sz w:val="26"/>
          <w:szCs w:val="26"/>
        </w:rPr>
        <w:tab/>
        <w:t xml:space="preserve">- А.С. </w:t>
      </w:r>
      <w:proofErr w:type="spellStart"/>
      <w:r>
        <w:rPr>
          <w:rStyle w:val="214pt"/>
          <w:b w:val="0"/>
          <w:sz w:val="26"/>
          <w:szCs w:val="26"/>
        </w:rPr>
        <w:t>Феденёва</w:t>
      </w:r>
      <w:proofErr w:type="spellEnd"/>
    </w:p>
    <w:p w:rsidR="003C5F7D" w:rsidRDefault="003C5F7D" w:rsidP="003C5F7D">
      <w:pPr>
        <w:pStyle w:val="20"/>
        <w:shd w:val="clear" w:color="auto" w:fill="auto"/>
        <w:tabs>
          <w:tab w:val="left" w:pos="1166"/>
        </w:tabs>
        <w:spacing w:after="244" w:line="240" w:lineRule="auto"/>
        <w:ind w:left="743"/>
        <w:contextualSpacing/>
        <w:jc w:val="both"/>
        <w:rPr>
          <w:rStyle w:val="214pt"/>
          <w:b w:val="0"/>
          <w:sz w:val="26"/>
          <w:szCs w:val="26"/>
        </w:rPr>
      </w:pPr>
    </w:p>
    <w:p w:rsidR="003C5F7D" w:rsidRDefault="003C5F7D" w:rsidP="003C5F7D">
      <w:pPr>
        <w:pStyle w:val="20"/>
        <w:shd w:val="clear" w:color="auto" w:fill="auto"/>
        <w:tabs>
          <w:tab w:val="left" w:pos="1166"/>
        </w:tabs>
        <w:spacing w:after="244" w:line="240" w:lineRule="auto"/>
        <w:ind w:left="743"/>
        <w:contextualSpacing/>
        <w:jc w:val="both"/>
        <w:rPr>
          <w:rStyle w:val="214pt"/>
          <w:b w:val="0"/>
          <w:sz w:val="26"/>
          <w:szCs w:val="26"/>
        </w:rPr>
      </w:pPr>
      <w:r>
        <w:rPr>
          <w:rStyle w:val="214pt"/>
          <w:b w:val="0"/>
          <w:sz w:val="26"/>
          <w:szCs w:val="26"/>
        </w:rPr>
        <w:t xml:space="preserve">Секретарь комиссии –    главный специалист          - Раченко Е.В.                                  </w:t>
      </w:r>
    </w:p>
    <w:p w:rsidR="001B551F" w:rsidRDefault="003C5F7D">
      <w:r>
        <w:tab/>
      </w:r>
      <w:r>
        <w:tab/>
      </w:r>
      <w:r>
        <w:tab/>
      </w:r>
      <w:bookmarkStart w:id="0" w:name="_GoBack"/>
      <w:bookmarkEnd w:id="0"/>
    </w:p>
    <w:sectPr w:rsidR="001B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7D"/>
    <w:rsid w:val="00066FB2"/>
    <w:rsid w:val="003C5F7D"/>
    <w:rsid w:val="008A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C5F7D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5F7D"/>
    <w:pPr>
      <w:widowControl w:val="0"/>
      <w:shd w:val="clear" w:color="auto" w:fill="FFFFFF"/>
      <w:spacing w:after="540" w:line="240" w:lineRule="atLeast"/>
    </w:pPr>
    <w:rPr>
      <w:rFonts w:ascii="Times New Roman" w:hAnsi="Times New Roman" w:cs="Times New Roman"/>
    </w:rPr>
  </w:style>
  <w:style w:type="character" w:customStyle="1" w:styleId="214pt">
    <w:name w:val="Основной текст (2) + 14 pt"/>
    <w:aliases w:val="Полужирный"/>
    <w:basedOn w:val="2"/>
    <w:rsid w:val="003C5F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C5F7D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5F7D"/>
    <w:pPr>
      <w:widowControl w:val="0"/>
      <w:shd w:val="clear" w:color="auto" w:fill="FFFFFF"/>
      <w:spacing w:after="540" w:line="240" w:lineRule="atLeast"/>
    </w:pPr>
    <w:rPr>
      <w:rFonts w:ascii="Times New Roman" w:hAnsi="Times New Roman" w:cs="Times New Roman"/>
    </w:rPr>
  </w:style>
  <w:style w:type="character" w:customStyle="1" w:styleId="214pt">
    <w:name w:val="Основной текст (2) + 14 pt"/>
    <w:aliases w:val="Полужирный"/>
    <w:basedOn w:val="2"/>
    <w:rsid w:val="003C5F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Ksenia</cp:lastModifiedBy>
  <cp:revision>1</cp:revision>
  <dcterms:created xsi:type="dcterms:W3CDTF">2025-11-27T06:24:00Z</dcterms:created>
  <dcterms:modified xsi:type="dcterms:W3CDTF">2025-11-27T06:26:00Z</dcterms:modified>
</cp:coreProperties>
</file>