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C3E" w:rsidRDefault="00D17C3E">
      <w:pPr>
        <w:spacing w:before="46" w:after="46" w:line="240" w:lineRule="exact"/>
        <w:rPr>
          <w:sz w:val="19"/>
          <w:szCs w:val="19"/>
        </w:rPr>
      </w:pPr>
    </w:p>
    <w:p w:rsidR="00D17C3E" w:rsidRPr="00004EDE" w:rsidRDefault="0036307E" w:rsidP="00350D5E">
      <w:pPr>
        <w:pStyle w:val="20"/>
        <w:shd w:val="clear" w:color="auto" w:fill="auto"/>
        <w:tabs>
          <w:tab w:val="left" w:pos="567"/>
        </w:tabs>
        <w:ind w:left="5670" w:right="78"/>
      </w:pPr>
      <w:r w:rsidRPr="00004EDE">
        <w:t xml:space="preserve">УТВЕРЖДЕН </w:t>
      </w:r>
      <w:r w:rsidR="005347A0">
        <w:t xml:space="preserve">                                    </w:t>
      </w:r>
      <w:r w:rsidRPr="00004EDE">
        <w:t>приказом управления Судебного департамента в Белгородской области от «26» мая 2011 г. № 41</w:t>
      </w:r>
    </w:p>
    <w:p w:rsidR="002C5ACB" w:rsidRDefault="0036307E" w:rsidP="002C5ACB">
      <w:pPr>
        <w:pStyle w:val="30"/>
        <w:shd w:val="clear" w:color="auto" w:fill="auto"/>
        <w:spacing w:before="0" w:after="266"/>
        <w:ind w:right="78"/>
      </w:pPr>
      <w:r w:rsidRPr="00004EDE">
        <w:t>Кодекс этики и служебного поведения</w:t>
      </w:r>
      <w:r w:rsidRPr="00004EDE">
        <w:br/>
        <w:t>федеральных государственных гражданских служащих</w:t>
      </w:r>
      <w:r w:rsidRPr="00004EDE">
        <w:br/>
        <w:t>аппарато</w:t>
      </w:r>
      <w:r w:rsidR="005347A0">
        <w:t>в районных (городских) судов и</w:t>
      </w:r>
      <w:r w:rsidR="005347A0">
        <w:br/>
        <w:t>У</w:t>
      </w:r>
      <w:r w:rsidRPr="00004EDE">
        <w:t>правления Судебного департамента в Белгородской области</w:t>
      </w:r>
    </w:p>
    <w:p w:rsidR="005347A0" w:rsidRPr="002C5ACB" w:rsidRDefault="005347A0" w:rsidP="002C5ACB">
      <w:pPr>
        <w:jc w:val="center"/>
        <w:rPr>
          <w:rFonts w:ascii="Times New Roman" w:hAnsi="Times New Roman" w:cs="Times New Roman"/>
        </w:rPr>
      </w:pPr>
      <w:r w:rsidRPr="002C5ACB">
        <w:rPr>
          <w:rFonts w:ascii="Times New Roman" w:hAnsi="Times New Roman" w:cs="Times New Roman"/>
        </w:rPr>
        <w:t>Список изменяющих документов</w:t>
      </w:r>
    </w:p>
    <w:p w:rsidR="005347A0" w:rsidRPr="002C5ACB" w:rsidRDefault="005347A0" w:rsidP="002C5ACB">
      <w:pPr>
        <w:jc w:val="center"/>
        <w:rPr>
          <w:rFonts w:ascii="Times New Roman" w:hAnsi="Times New Roman" w:cs="Times New Roman"/>
        </w:rPr>
      </w:pPr>
      <w:r w:rsidRPr="002C5ACB">
        <w:rPr>
          <w:rFonts w:ascii="Times New Roman" w:hAnsi="Times New Roman" w:cs="Times New Roman"/>
        </w:rPr>
        <w:t>(в ред. приказа Управления Судебного департамента в Белгородской области</w:t>
      </w:r>
    </w:p>
    <w:p w:rsidR="005347A0" w:rsidRPr="002C5ACB" w:rsidRDefault="00651393" w:rsidP="002C5AC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07.09.2017 №</w:t>
      </w:r>
      <w:r w:rsidR="005347A0" w:rsidRPr="002C5ACB">
        <w:rPr>
          <w:rFonts w:ascii="Times New Roman" w:hAnsi="Times New Roman" w:cs="Times New Roman"/>
        </w:rPr>
        <w:t>92)</w:t>
      </w:r>
    </w:p>
    <w:p w:rsidR="005347A0" w:rsidRPr="00004EDE" w:rsidRDefault="005347A0" w:rsidP="00004EDE">
      <w:pPr>
        <w:pStyle w:val="30"/>
        <w:shd w:val="clear" w:color="auto" w:fill="auto"/>
        <w:spacing w:before="0" w:after="266"/>
        <w:ind w:right="78"/>
      </w:pPr>
    </w:p>
    <w:p w:rsidR="00D17C3E" w:rsidRPr="00004EDE" w:rsidRDefault="0036307E" w:rsidP="002C5ACB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after="251" w:line="280" w:lineRule="exact"/>
        <w:ind w:right="78" w:firstLine="426"/>
        <w:jc w:val="center"/>
      </w:pPr>
      <w:r w:rsidRPr="00004EDE">
        <w:t>Общие положения</w:t>
      </w:r>
    </w:p>
    <w:p w:rsidR="00D17C3E" w:rsidRPr="00004EDE" w:rsidRDefault="005347A0" w:rsidP="004E4934">
      <w:pPr>
        <w:pStyle w:val="20"/>
        <w:shd w:val="clear" w:color="auto" w:fill="auto"/>
        <w:tabs>
          <w:tab w:val="left" w:pos="0"/>
          <w:tab w:val="left" w:pos="851"/>
        </w:tabs>
        <w:spacing w:after="0"/>
        <w:ind w:right="78" w:firstLine="567"/>
        <w:jc w:val="both"/>
      </w:pPr>
      <w:r>
        <w:t xml:space="preserve">1. </w:t>
      </w:r>
      <w:r w:rsidR="0036307E" w:rsidRPr="00004EDE">
        <w:t xml:space="preserve">Настоящий кодекс этики и служебного поведения федеральных государственных гражданских служащих </w:t>
      </w:r>
      <w:r>
        <w:t>аппаратов районных (городских)  судов и У</w:t>
      </w:r>
      <w:r w:rsidR="0036307E" w:rsidRPr="00004EDE">
        <w:t>правления Судебного департамента в Белгородской области (далее - Кодекс) разработан на основе типового кодекса этики и служебного поведения федеральных государственных гражданских служащих аппаратов федеральных судов общей юрисдикции и управлений (отделов) Судебного департамента в субъектах Российской Федерации, утвержденного приказом Судебного департамента при Верховном Суде Российской Федерации от 26 апреля 2011 г. № 79, в соответствии с положениями Конституции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</w:t>
      </w:r>
      <w:r>
        <w:t>ров Совета Европы от 11</w:t>
      </w:r>
      <w:r w:rsidR="0036307E" w:rsidRPr="00004EDE">
        <w:t xml:space="preserve"> мая 2000 г. </w:t>
      </w:r>
      <w:r w:rsidR="004E4934">
        <w:t xml:space="preserve">            </w:t>
      </w:r>
      <w:r w:rsidR="0036307E" w:rsidRPr="00004EDE">
        <w:t xml:space="preserve">№ </w:t>
      </w:r>
      <w:r w:rsidR="0036307E" w:rsidRPr="00004EDE">
        <w:rPr>
          <w:lang w:val="en-US" w:eastAsia="en-US" w:bidi="en-US"/>
        </w:rPr>
        <w:t>R</w:t>
      </w:r>
      <w:r w:rsidR="0036307E" w:rsidRPr="00004EDE">
        <w:rPr>
          <w:lang w:eastAsia="en-US" w:bidi="en-US"/>
        </w:rPr>
        <w:t xml:space="preserve"> </w:t>
      </w:r>
      <w:r w:rsidR="0036307E" w:rsidRPr="00004EDE">
        <w:t>(2000) 10 о кодексах поведения</w:t>
      </w:r>
      <w:r>
        <w:t xml:space="preserve"> для государственных служащих),</w:t>
      </w:r>
      <w:r w:rsidR="0036307E" w:rsidRPr="00004EDE">
        <w:t>Модельного закона «Об основах муни</w:t>
      </w:r>
      <w:r>
        <w:t>ципальной службы» (принят на 19</w:t>
      </w:r>
      <w:r w:rsidR="0036307E" w:rsidRPr="00004EDE">
        <w:t>-м пленарном заседании Межпарламентс</w:t>
      </w:r>
      <w:r>
        <w:t>кой Ассамблеи государств -</w:t>
      </w:r>
      <w:r w:rsidR="0036307E" w:rsidRPr="00004EDE">
        <w:t>участников Содружества Независимых Государств (постановление № 19-10 от 26 марта 2002 г.), федеральных законов от</w:t>
      </w:r>
      <w:r w:rsidR="004E4934">
        <w:t xml:space="preserve">                  </w:t>
      </w:r>
      <w:r w:rsidR="0036307E" w:rsidRPr="00004EDE">
        <w:t xml:space="preserve"> 25 декабря 2008 г: № 273 - ФЗ «О противодействии коррупции», от 27 мая 2003г. № 58-ФЗ «О системе государственной службы Российской Федерации», других федеральных законов, содержащих ограничения, запреты и обязанности для государственных служащих Российской Федерации, Указа Президента Российской Федерации от 12 августа 2002 г. №885 «Об утверждении общих принципов служебного поведения государственных служащих» и иных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D17C3E" w:rsidRPr="00004EDE" w:rsidRDefault="005347A0" w:rsidP="004E4934">
      <w:pPr>
        <w:pStyle w:val="20"/>
        <w:shd w:val="clear" w:color="auto" w:fill="auto"/>
        <w:tabs>
          <w:tab w:val="left" w:pos="0"/>
          <w:tab w:val="left" w:pos="851"/>
          <w:tab w:val="left" w:pos="1529"/>
        </w:tabs>
        <w:spacing w:after="0"/>
        <w:ind w:right="78" w:firstLine="567"/>
        <w:jc w:val="both"/>
      </w:pPr>
      <w:r>
        <w:t xml:space="preserve">2. </w:t>
      </w:r>
      <w:r w:rsidR="0036307E" w:rsidRPr="00004EDE">
        <w:t xml:space="preserve"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федеральные государственные служащие </w:t>
      </w:r>
      <w:r>
        <w:t>аппаратов районных (городских)</w:t>
      </w:r>
      <w:r w:rsidR="000553FB">
        <w:t xml:space="preserve"> </w:t>
      </w:r>
      <w:r w:rsidR="0036307E" w:rsidRPr="00004EDE">
        <w:t>судов и</w:t>
      </w:r>
      <w:r>
        <w:t xml:space="preserve"> </w:t>
      </w:r>
      <w:r w:rsidR="0036307E" w:rsidRPr="00004EDE">
        <w:t>управления Судебного департамента в Белгородской области независимо от замещаемой ими должности.</w:t>
      </w:r>
    </w:p>
    <w:p w:rsidR="00D17C3E" w:rsidRPr="00004EDE" w:rsidRDefault="005347A0" w:rsidP="004E4934">
      <w:pPr>
        <w:pStyle w:val="20"/>
        <w:shd w:val="clear" w:color="auto" w:fill="auto"/>
        <w:tabs>
          <w:tab w:val="left" w:pos="0"/>
          <w:tab w:val="left" w:pos="851"/>
          <w:tab w:val="left" w:pos="1062"/>
        </w:tabs>
        <w:spacing w:after="0" w:line="322" w:lineRule="exact"/>
        <w:ind w:right="78" w:firstLine="567"/>
        <w:jc w:val="both"/>
      </w:pPr>
      <w:r>
        <w:t xml:space="preserve">3. </w:t>
      </w:r>
      <w:r w:rsidR="0036307E" w:rsidRPr="00004EDE">
        <w:t xml:space="preserve">Гражданин Российской Федерации, поступающий на федеральную государственную гражданскую службу (далее - гражданская служба) в аппарат </w:t>
      </w:r>
      <w:r w:rsidR="0036307E" w:rsidRPr="00004EDE">
        <w:lastRenderedPageBreak/>
        <w:t xml:space="preserve">районного (городского) суда или управление Судебного департамента в Белгородской области (далее - Управление), обязан ознакомиться с положениями Кодекса и </w:t>
      </w:r>
      <w:bookmarkStart w:id="0" w:name="_GoBack"/>
      <w:bookmarkEnd w:id="0"/>
      <w:r w:rsidR="0036307E" w:rsidRPr="00004EDE">
        <w:t>соблюдать их в процессе своей служебной деятельности.</w:t>
      </w:r>
    </w:p>
    <w:p w:rsidR="00D17C3E" w:rsidRPr="00004EDE" w:rsidRDefault="0036307E" w:rsidP="004E4934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851"/>
          <w:tab w:val="left" w:pos="1346"/>
        </w:tabs>
        <w:spacing w:after="0" w:line="322" w:lineRule="exact"/>
        <w:ind w:left="0" w:right="78" w:firstLine="567"/>
        <w:jc w:val="both"/>
      </w:pPr>
      <w:r w:rsidRPr="00004EDE">
        <w:t>Каждый гражданский служащий должен принимать все необходимые меры для соблюдения положений Кодекса, а каждый гражданин Российской Федерации вправе ожидать от гражданского служащего поведения в отношениях с ним в соответствии с положениями Кодекса.</w:t>
      </w:r>
    </w:p>
    <w:p w:rsidR="00D17C3E" w:rsidRPr="00004EDE" w:rsidRDefault="0036307E" w:rsidP="004E4934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851"/>
          <w:tab w:val="left" w:pos="1076"/>
        </w:tabs>
        <w:spacing w:after="0" w:line="322" w:lineRule="exact"/>
        <w:ind w:left="0" w:right="78" w:firstLine="567"/>
        <w:jc w:val="both"/>
      </w:pPr>
      <w:r w:rsidRPr="00004EDE">
        <w:t>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деятельности, а также содействие укреплению авторитета государственных гражданских служащих, доверия граждан к государственным органам и обеспечение единых норм поведения гражданских служащих.</w:t>
      </w:r>
    </w:p>
    <w:p w:rsidR="00D17C3E" w:rsidRPr="00004EDE" w:rsidRDefault="0036307E" w:rsidP="004E4934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851"/>
          <w:tab w:val="left" w:pos="1056"/>
        </w:tabs>
        <w:spacing w:after="0" w:line="322" w:lineRule="exact"/>
        <w:ind w:left="0" w:right="78" w:firstLine="567"/>
        <w:jc w:val="both"/>
      </w:pPr>
      <w:r w:rsidRPr="00004EDE">
        <w:t>Кодекс призван повысить эффективность выполнения гражданскими служащими своих должностных обязанностей.</w:t>
      </w:r>
    </w:p>
    <w:p w:rsidR="00D17C3E" w:rsidRPr="00004EDE" w:rsidRDefault="0036307E" w:rsidP="004E4934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851"/>
          <w:tab w:val="left" w:pos="1056"/>
        </w:tabs>
        <w:spacing w:after="0" w:line="322" w:lineRule="exact"/>
        <w:ind w:left="0" w:right="78" w:firstLine="567"/>
        <w:jc w:val="both"/>
      </w:pPr>
      <w:r w:rsidRPr="00004EDE">
        <w:t>Кодекс служит основой для формирования должной морали в сфере государственной гражданской службы, уважительного отношения к государственной гражданской службе в общественном сознании, а также выступает как институт общественного сознания и нравственности государственных гражданских служащих, их самоконтроля.</w:t>
      </w:r>
    </w:p>
    <w:p w:rsidR="00D17C3E" w:rsidRPr="00004EDE" w:rsidRDefault="0036307E" w:rsidP="004E4934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851"/>
          <w:tab w:val="left" w:pos="1056"/>
        </w:tabs>
        <w:spacing w:line="322" w:lineRule="exact"/>
        <w:ind w:left="0" w:right="78" w:firstLine="567"/>
        <w:jc w:val="both"/>
      </w:pPr>
      <w:r w:rsidRPr="00004EDE">
        <w:t>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D17C3E" w:rsidRPr="00004EDE" w:rsidRDefault="009766A0" w:rsidP="002C5ACB">
      <w:pPr>
        <w:pStyle w:val="20"/>
        <w:shd w:val="clear" w:color="auto" w:fill="auto"/>
        <w:tabs>
          <w:tab w:val="left" w:pos="0"/>
          <w:tab w:val="left" w:pos="2721"/>
        </w:tabs>
        <w:spacing w:after="252" w:line="322" w:lineRule="exact"/>
        <w:ind w:right="78" w:firstLine="426"/>
        <w:jc w:val="center"/>
      </w:pPr>
      <w:r>
        <w:rPr>
          <w:lang w:val="en-US"/>
        </w:rPr>
        <w:t>II</w:t>
      </w:r>
      <w:r w:rsidRPr="009766A0">
        <w:t xml:space="preserve">. </w:t>
      </w:r>
      <w:r w:rsidR="0036307E" w:rsidRPr="00004EDE">
        <w:t>Основные принципы и правила служебного поведения гражданских служащих аппаратов районных (городских) судов и управления Судебного департамента в Белгородской области</w:t>
      </w:r>
    </w:p>
    <w:p w:rsidR="00D17C3E" w:rsidRPr="004E4934" w:rsidRDefault="004E4934" w:rsidP="004E49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36307E" w:rsidRPr="004E4934">
        <w:rPr>
          <w:rFonts w:ascii="Times New Roman" w:hAnsi="Times New Roman" w:cs="Times New Roman"/>
          <w:sz w:val="28"/>
          <w:szCs w:val="28"/>
        </w:rPr>
        <w:t xml:space="preserve">Основные принципы служебного поведения гражданских служащих </w:t>
      </w:r>
      <w:r w:rsidR="009766A0" w:rsidRPr="004E4934">
        <w:rPr>
          <w:rFonts w:ascii="Times New Roman" w:hAnsi="Times New Roman" w:cs="Times New Roman"/>
          <w:sz w:val="28"/>
          <w:szCs w:val="28"/>
        </w:rPr>
        <w:t>я</w:t>
      </w:r>
      <w:r w:rsidR="0036307E" w:rsidRPr="004E4934">
        <w:rPr>
          <w:rFonts w:ascii="Times New Roman" w:hAnsi="Times New Roman" w:cs="Times New Roman"/>
          <w:sz w:val="28"/>
          <w:szCs w:val="28"/>
        </w:rPr>
        <w:t xml:space="preserve">вляются основой поведения граждан Российской Федерации в связи с </w:t>
      </w:r>
      <w:r w:rsidR="009766A0" w:rsidRPr="004E4934">
        <w:rPr>
          <w:rFonts w:ascii="Times New Roman" w:hAnsi="Times New Roman" w:cs="Times New Roman"/>
          <w:sz w:val="28"/>
          <w:szCs w:val="28"/>
        </w:rPr>
        <w:t>н</w:t>
      </w:r>
      <w:r w:rsidR="0036307E" w:rsidRPr="004E4934">
        <w:rPr>
          <w:rFonts w:ascii="Times New Roman" w:hAnsi="Times New Roman" w:cs="Times New Roman"/>
          <w:sz w:val="28"/>
          <w:szCs w:val="28"/>
        </w:rPr>
        <w:t>ахождением их на гражданской службе.</w:t>
      </w:r>
    </w:p>
    <w:p w:rsidR="00D17C3E" w:rsidRPr="004E4934" w:rsidRDefault="004E4934" w:rsidP="004E49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36307E" w:rsidRPr="004E4934">
        <w:rPr>
          <w:rFonts w:ascii="Times New Roman" w:hAnsi="Times New Roman" w:cs="Times New Roman"/>
          <w:sz w:val="28"/>
          <w:szCs w:val="28"/>
        </w:rPr>
        <w:t>Гражданские служащие, сознавая ответственность перед государством, обществом и гражданами, призваны:</w:t>
      </w:r>
    </w:p>
    <w:p w:rsidR="00D17C3E" w:rsidRPr="004E4934" w:rsidRDefault="004E4934" w:rsidP="004E4934">
      <w:pPr>
        <w:pStyle w:val="a7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6307E" w:rsidRPr="004E4934">
        <w:rPr>
          <w:rFonts w:ascii="Times New Roman" w:hAnsi="Times New Roman" w:cs="Times New Roman"/>
          <w:sz w:val="28"/>
          <w:szCs w:val="28"/>
        </w:rPr>
        <w:t>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D17C3E" w:rsidRPr="004E4934" w:rsidRDefault="004E4934" w:rsidP="004E4934">
      <w:pPr>
        <w:pStyle w:val="a7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6307E" w:rsidRPr="004E4934">
        <w:rPr>
          <w:rFonts w:ascii="Times New Roman" w:hAnsi="Times New Roman" w:cs="Times New Roman"/>
          <w:sz w:val="28"/>
          <w:szCs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органов, так и гражданских служащих;</w:t>
      </w:r>
    </w:p>
    <w:p w:rsidR="00D17C3E" w:rsidRPr="004E4934" w:rsidRDefault="004E4934" w:rsidP="004E4934">
      <w:pPr>
        <w:pStyle w:val="a7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6307E" w:rsidRPr="004E4934">
        <w:rPr>
          <w:rFonts w:ascii="Times New Roman" w:hAnsi="Times New Roman" w:cs="Times New Roman"/>
          <w:sz w:val="28"/>
          <w:szCs w:val="28"/>
        </w:rPr>
        <w:t>осуществлять свою деятельность в пределах полномочий аппаратов районных (городских) судов либо Управления;</w:t>
      </w:r>
    </w:p>
    <w:p w:rsidR="00D17C3E" w:rsidRPr="004E4934" w:rsidRDefault="004E4934" w:rsidP="004E4934">
      <w:pPr>
        <w:pStyle w:val="a7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36307E" w:rsidRPr="004E4934">
        <w:rPr>
          <w:rFonts w:ascii="Times New Roman" w:hAnsi="Times New Roman" w:cs="Times New Roman"/>
          <w:sz w:val="28"/>
          <w:szCs w:val="28"/>
        </w:rPr>
        <w:t>не оказывать предпочтения каким-либо профессиональным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07E" w:rsidRPr="004E4934">
        <w:rPr>
          <w:rFonts w:ascii="Times New Roman" w:hAnsi="Times New Roman" w:cs="Times New Roman"/>
          <w:sz w:val="28"/>
          <w:szCs w:val="28"/>
        </w:rPr>
        <w:t xml:space="preserve">социальным группам и организациям, быть независимыми от влияния отдельных граждан, профессиональных или социальных </w:t>
      </w:r>
      <w:r w:rsidR="009766A0" w:rsidRPr="004E4934">
        <w:rPr>
          <w:rFonts w:ascii="Times New Roman" w:hAnsi="Times New Roman" w:cs="Times New Roman"/>
          <w:sz w:val="28"/>
          <w:szCs w:val="28"/>
        </w:rPr>
        <w:t>групп и организаций;</w:t>
      </w:r>
      <w:r w:rsidR="009766A0" w:rsidRPr="004E4934">
        <w:rPr>
          <w:rFonts w:ascii="Times New Roman" w:hAnsi="Times New Roman" w:cs="Times New Roman"/>
          <w:sz w:val="28"/>
          <w:szCs w:val="28"/>
        </w:rPr>
        <w:tab/>
      </w:r>
    </w:p>
    <w:p w:rsidR="00D17C3E" w:rsidRPr="004E4934" w:rsidRDefault="004E4934" w:rsidP="004E4934">
      <w:pPr>
        <w:pStyle w:val="a7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36307E" w:rsidRPr="004E4934">
        <w:rPr>
          <w:rFonts w:ascii="Times New Roman" w:hAnsi="Times New Roman" w:cs="Times New Roman"/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D17C3E" w:rsidRPr="004E4934" w:rsidRDefault="004E4934" w:rsidP="004E4934">
      <w:pPr>
        <w:pStyle w:val="a7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36307E" w:rsidRPr="004E4934">
        <w:rPr>
          <w:rFonts w:ascii="Times New Roman" w:hAnsi="Times New Roman" w:cs="Times New Roman"/>
          <w:sz w:val="28"/>
          <w:szCs w:val="28"/>
        </w:rPr>
        <w:t xml:space="preserve">уведомлять председателя суда либо начальника Управления, органы </w:t>
      </w:r>
      <w:r w:rsidR="0036307E" w:rsidRPr="004E4934">
        <w:rPr>
          <w:rFonts w:ascii="Times New Roman" w:hAnsi="Times New Roman" w:cs="Times New Roman"/>
          <w:sz w:val="28"/>
          <w:szCs w:val="28"/>
        </w:rPr>
        <w:lastRenderedPageBreak/>
        <w:t>прокуратуры или другие государственные органы обо всех случаях обращения к гражданскому служащему каких-либо лиц в целях склонения к совершению коррупционных правонарушений;</w:t>
      </w:r>
    </w:p>
    <w:p w:rsidR="00D17C3E" w:rsidRPr="004E4934" w:rsidRDefault="004E4934" w:rsidP="004E4934">
      <w:pPr>
        <w:pStyle w:val="a7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36307E" w:rsidRPr="004E4934">
        <w:rPr>
          <w:rFonts w:ascii="Times New Roman" w:hAnsi="Times New Roman" w:cs="Times New Roman"/>
          <w:sz w:val="28"/>
          <w:szCs w:val="28"/>
        </w:rPr>
        <w:t>соблюдать установленные федеральными законами ограничения и запреты, исполнять обязанности, связанные с прохождением гражданской службы;</w:t>
      </w:r>
    </w:p>
    <w:p w:rsidR="00D17C3E" w:rsidRPr="004E4934" w:rsidRDefault="004E4934" w:rsidP="004E4934">
      <w:pPr>
        <w:pStyle w:val="a7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="0036307E" w:rsidRPr="004E4934">
        <w:rPr>
          <w:rFonts w:ascii="Times New Roman" w:hAnsi="Times New Roman" w:cs="Times New Roman"/>
          <w:sz w:val="28"/>
          <w:szCs w:val="28"/>
        </w:rPr>
        <w:t>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D17C3E" w:rsidRPr="004E4934" w:rsidRDefault="004E4934" w:rsidP="004E4934">
      <w:pPr>
        <w:pStyle w:val="a7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="0036307E" w:rsidRPr="004E4934">
        <w:rPr>
          <w:rFonts w:ascii="Times New Roman" w:hAnsi="Times New Roman" w:cs="Times New Roman"/>
          <w:sz w:val="28"/>
          <w:szCs w:val="28"/>
        </w:rPr>
        <w:t>соблюдать нормы служебной, профессиональной этики и правила делового поведения;</w:t>
      </w:r>
    </w:p>
    <w:p w:rsidR="00D17C3E" w:rsidRPr="004E4934" w:rsidRDefault="004E4934" w:rsidP="004E4934">
      <w:pPr>
        <w:pStyle w:val="a7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</w:t>
      </w:r>
      <w:r w:rsidR="0036307E" w:rsidRPr="004E4934">
        <w:rPr>
          <w:rFonts w:ascii="Times New Roman" w:hAnsi="Times New Roman" w:cs="Times New Roman"/>
          <w:sz w:val="28"/>
          <w:szCs w:val="28"/>
        </w:rPr>
        <w:t>проявлять корректность и внимательность в обращении с гражданами и должностными лицами;</w:t>
      </w:r>
    </w:p>
    <w:p w:rsidR="00D17C3E" w:rsidRPr="004E4934" w:rsidRDefault="004E4934" w:rsidP="004E4934">
      <w:pPr>
        <w:pStyle w:val="a7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 </w:t>
      </w:r>
      <w:r w:rsidR="0036307E" w:rsidRPr="004E4934">
        <w:rPr>
          <w:rFonts w:ascii="Times New Roman" w:hAnsi="Times New Roman" w:cs="Times New Roman"/>
          <w:sz w:val="28"/>
          <w:szCs w:val="28"/>
        </w:rPr>
        <w:t>проявлять терпимость и уважение к обычаям и традициям народов России и других государств, учитывая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D17C3E" w:rsidRPr="004E4934" w:rsidRDefault="004E4934" w:rsidP="004E4934">
      <w:pPr>
        <w:pStyle w:val="a7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м) </w:t>
      </w:r>
      <w:r w:rsidR="0036307E" w:rsidRPr="004E4934">
        <w:rPr>
          <w:rFonts w:ascii="Times New Roman" w:hAnsi="Times New Roman" w:cs="Times New Roman"/>
          <w:sz w:val="28"/>
          <w:szCs w:val="28"/>
        </w:rPr>
        <w:t>воздерживаться от поведения, которое могло бы вызвать сомнение в добросовестном исполнении гражданским служащим должностных обязанностей, а также избегать конфликтных ситуаций, способных нанести ущерб его репутации или авторитету суда либо Управления;</w:t>
      </w:r>
    </w:p>
    <w:p w:rsidR="00D17C3E" w:rsidRPr="004E4934" w:rsidRDefault="004E4934" w:rsidP="004E4934">
      <w:pPr>
        <w:pStyle w:val="a7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н) </w:t>
      </w:r>
      <w:r w:rsidR="0036307E" w:rsidRPr="004E4934">
        <w:rPr>
          <w:rFonts w:ascii="Times New Roman" w:hAnsi="Times New Roman" w:cs="Times New Roman"/>
          <w:sz w:val="28"/>
          <w:szCs w:val="28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D17C3E" w:rsidRPr="004E4934" w:rsidRDefault="004E4934" w:rsidP="004E4934">
      <w:pPr>
        <w:pStyle w:val="a7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о) </w:t>
      </w:r>
      <w:r w:rsidR="0036307E" w:rsidRPr="004E4934">
        <w:rPr>
          <w:rFonts w:ascii="Times New Roman" w:hAnsi="Times New Roman" w:cs="Times New Roman"/>
          <w:sz w:val="28"/>
          <w:szCs w:val="28"/>
        </w:rPr>
        <w:t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D17C3E" w:rsidRPr="004E4934" w:rsidRDefault="004E4934" w:rsidP="004E4934">
      <w:pPr>
        <w:pStyle w:val="a7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п) </w:t>
      </w:r>
      <w:r w:rsidR="0036307E" w:rsidRPr="004E4934">
        <w:rPr>
          <w:rFonts w:ascii="Times New Roman" w:hAnsi="Times New Roman" w:cs="Times New Roman"/>
          <w:sz w:val="28"/>
          <w:szCs w:val="28"/>
        </w:rPr>
        <w:t>воздерживаться от публичных высказываний, суждений и оценок в отношении деятельности суда либо Управления, председателя суд либо начальника Управления, если это не входит в должностные обязанности гражданского служащего;</w:t>
      </w:r>
    </w:p>
    <w:p w:rsidR="00D17C3E" w:rsidRPr="004E4934" w:rsidRDefault="004E4934" w:rsidP="004E4934">
      <w:pPr>
        <w:pStyle w:val="a7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р) </w:t>
      </w:r>
      <w:r w:rsidR="0036307E" w:rsidRPr="004E4934">
        <w:rPr>
          <w:rFonts w:ascii="Times New Roman" w:hAnsi="Times New Roman" w:cs="Times New Roman"/>
          <w:sz w:val="28"/>
          <w:szCs w:val="28"/>
        </w:rPr>
        <w:t>соблюдать установленные в суде либо Управлении правила публичных выступлений и предоставления служебной информации;</w:t>
      </w:r>
    </w:p>
    <w:p w:rsidR="00D17C3E" w:rsidRPr="004E4934" w:rsidRDefault="0036307E" w:rsidP="004E4934">
      <w:pPr>
        <w:pStyle w:val="a7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934">
        <w:rPr>
          <w:rFonts w:ascii="Times New Roman" w:hAnsi="Times New Roman" w:cs="Times New Roman"/>
          <w:sz w:val="28"/>
          <w:szCs w:val="28"/>
        </w:rPr>
        <w:t>с</w:t>
      </w:r>
      <w:r w:rsidR="004E4934">
        <w:rPr>
          <w:rFonts w:ascii="Times New Roman" w:hAnsi="Times New Roman" w:cs="Times New Roman"/>
          <w:sz w:val="28"/>
          <w:szCs w:val="28"/>
        </w:rPr>
        <w:t xml:space="preserve">) </w:t>
      </w:r>
      <w:r w:rsidRPr="004E4934">
        <w:rPr>
          <w:rFonts w:ascii="Times New Roman" w:hAnsi="Times New Roman" w:cs="Times New Roman"/>
          <w:sz w:val="28"/>
          <w:szCs w:val="28"/>
        </w:rPr>
        <w:t>уважительно относиться к деятельности представителей средств массовой информации по информированию общества о работе суда либо Управления, а также оказывать содействие в получении достоверной информации в установленном порядке;</w:t>
      </w:r>
    </w:p>
    <w:p w:rsidR="00D17C3E" w:rsidRPr="004E4934" w:rsidRDefault="004E4934" w:rsidP="004E4934">
      <w:pPr>
        <w:pStyle w:val="a7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т) </w:t>
      </w:r>
      <w:r w:rsidR="0036307E" w:rsidRPr="004E4934">
        <w:rPr>
          <w:rFonts w:ascii="Times New Roman" w:hAnsi="Times New Roman" w:cs="Times New Roman"/>
          <w:sz w:val="28"/>
          <w:szCs w:val="28"/>
        </w:rPr>
        <w:t>воздерживаться в публичных выст</w:t>
      </w:r>
      <w:r w:rsidR="009766A0" w:rsidRPr="004E4934">
        <w:rPr>
          <w:rFonts w:ascii="Times New Roman" w:hAnsi="Times New Roman" w:cs="Times New Roman"/>
          <w:sz w:val="28"/>
          <w:szCs w:val="28"/>
        </w:rPr>
        <w:t>уплениях, в том числе в средствах</w:t>
      </w:r>
      <w:r w:rsidR="0036307E" w:rsidRPr="004E4934">
        <w:rPr>
          <w:rFonts w:ascii="Times New Roman" w:hAnsi="Times New Roman" w:cs="Times New Roman"/>
          <w:sz w:val="28"/>
          <w:szCs w:val="28"/>
        </w:rPr>
        <w:t>,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</w:t>
      </w:r>
      <w:r w:rsidR="009766A0" w:rsidRPr="004E4934">
        <w:rPr>
          <w:rFonts w:ascii="Times New Roman" w:hAnsi="Times New Roman" w:cs="Times New Roman"/>
          <w:sz w:val="28"/>
          <w:szCs w:val="28"/>
        </w:rPr>
        <w:t>оказателей бюджетов всех уровней</w:t>
      </w:r>
      <w:r w:rsidR="0036307E" w:rsidRPr="004E4934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Федерации, разм</w:t>
      </w:r>
      <w:r w:rsidR="009766A0" w:rsidRPr="004E4934">
        <w:rPr>
          <w:rFonts w:ascii="Times New Roman" w:hAnsi="Times New Roman" w:cs="Times New Roman"/>
          <w:sz w:val="28"/>
          <w:szCs w:val="28"/>
        </w:rPr>
        <w:t>еров государственных заимствований</w:t>
      </w:r>
      <w:r w:rsidR="0036307E" w:rsidRPr="004E4934">
        <w:rPr>
          <w:rFonts w:ascii="Times New Roman" w:hAnsi="Times New Roman" w:cs="Times New Roman"/>
          <w:sz w:val="28"/>
          <w:szCs w:val="28"/>
        </w:rPr>
        <w:t>, государственного долга, за исключением случаев, когда это необходимо для точной пе</w:t>
      </w:r>
      <w:r w:rsidR="009766A0" w:rsidRPr="004E4934">
        <w:rPr>
          <w:rFonts w:ascii="Times New Roman" w:hAnsi="Times New Roman" w:cs="Times New Roman"/>
          <w:sz w:val="28"/>
          <w:szCs w:val="28"/>
        </w:rPr>
        <w:t>редачи сведений либо предусмотрено</w:t>
      </w:r>
      <w:r w:rsidR="0036307E" w:rsidRPr="004E4934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Федерации, международными договорам Российской Федерации, обычаями делового оборота;</w:t>
      </w:r>
    </w:p>
    <w:p w:rsidR="00D17C3E" w:rsidRPr="004E4934" w:rsidRDefault="009766A0" w:rsidP="004E4934">
      <w:pPr>
        <w:pStyle w:val="a7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934">
        <w:rPr>
          <w:rFonts w:ascii="Times New Roman" w:hAnsi="Times New Roman" w:cs="Times New Roman"/>
          <w:sz w:val="28"/>
          <w:szCs w:val="28"/>
        </w:rPr>
        <w:t>у</w:t>
      </w:r>
      <w:r w:rsidR="004E4934">
        <w:rPr>
          <w:rFonts w:ascii="Times New Roman" w:hAnsi="Times New Roman" w:cs="Times New Roman"/>
          <w:sz w:val="28"/>
          <w:szCs w:val="28"/>
        </w:rPr>
        <w:t xml:space="preserve">) </w:t>
      </w:r>
      <w:r w:rsidR="0036307E" w:rsidRPr="004E4934">
        <w:rPr>
          <w:rFonts w:ascii="Times New Roman" w:hAnsi="Times New Roman" w:cs="Times New Roman"/>
          <w:sz w:val="28"/>
          <w:szCs w:val="28"/>
        </w:rPr>
        <w:t>постоянно стремиться к обеспеч</w:t>
      </w:r>
      <w:r w:rsidRPr="004E4934">
        <w:rPr>
          <w:rFonts w:ascii="Times New Roman" w:hAnsi="Times New Roman" w:cs="Times New Roman"/>
          <w:sz w:val="28"/>
          <w:szCs w:val="28"/>
        </w:rPr>
        <w:t>ению как можно более эффективного</w:t>
      </w:r>
      <w:r w:rsidR="0036307E" w:rsidRPr="004E4934">
        <w:rPr>
          <w:rFonts w:ascii="Times New Roman" w:hAnsi="Times New Roman" w:cs="Times New Roman"/>
          <w:sz w:val="28"/>
          <w:szCs w:val="28"/>
        </w:rPr>
        <w:t xml:space="preserve"> распоряжения ресурсами, находящимися в сфере его ответственности.</w:t>
      </w:r>
    </w:p>
    <w:p w:rsidR="00D17C3E" w:rsidRPr="004E4934" w:rsidRDefault="004E4934" w:rsidP="004E49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r w:rsidR="0036307E" w:rsidRPr="004E4934">
        <w:rPr>
          <w:rFonts w:ascii="Times New Roman" w:hAnsi="Times New Roman" w:cs="Times New Roman"/>
          <w:sz w:val="28"/>
          <w:szCs w:val="28"/>
        </w:rPr>
        <w:t>Гражданские служащие обязаны соблюдать Конституции Российской Федерации, федеральные конституционные и федеральны</w:t>
      </w:r>
      <w:r w:rsidR="009766A0" w:rsidRPr="004E4934">
        <w:rPr>
          <w:rFonts w:ascii="Times New Roman" w:hAnsi="Times New Roman" w:cs="Times New Roman"/>
          <w:sz w:val="28"/>
          <w:szCs w:val="28"/>
        </w:rPr>
        <w:t>е</w:t>
      </w:r>
      <w:r w:rsidR="0036307E" w:rsidRPr="004E4934">
        <w:rPr>
          <w:rFonts w:ascii="Times New Roman" w:hAnsi="Times New Roman" w:cs="Times New Roman"/>
          <w:sz w:val="28"/>
          <w:szCs w:val="28"/>
        </w:rPr>
        <w:t xml:space="preserve"> законы, иные нормативные правовые акты Российской Федерации.</w:t>
      </w:r>
    </w:p>
    <w:p w:rsidR="00D17C3E" w:rsidRPr="004E4934" w:rsidRDefault="004E4934" w:rsidP="004E49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36307E" w:rsidRPr="004E4934">
        <w:rPr>
          <w:rFonts w:ascii="Times New Roman" w:hAnsi="Times New Roman" w:cs="Times New Roman"/>
          <w:sz w:val="28"/>
          <w:szCs w:val="28"/>
        </w:rPr>
        <w:t>Гражданские служащие в своей</w:t>
      </w:r>
      <w:r w:rsidR="009766A0" w:rsidRPr="004E4934">
        <w:rPr>
          <w:rFonts w:ascii="Times New Roman" w:hAnsi="Times New Roman" w:cs="Times New Roman"/>
          <w:sz w:val="28"/>
          <w:szCs w:val="28"/>
        </w:rPr>
        <w:t xml:space="preserve"> деятельности не должны допускать</w:t>
      </w:r>
      <w:r w:rsidR="0036307E" w:rsidRPr="004E4934">
        <w:rPr>
          <w:rFonts w:ascii="Times New Roman" w:hAnsi="Times New Roman" w:cs="Times New Roman"/>
          <w:sz w:val="28"/>
          <w:szCs w:val="28"/>
        </w:rPr>
        <w:t xml:space="preserve"> нарушение законов и иных нормативных правовых актов, исходя и</w:t>
      </w:r>
      <w:r w:rsidR="009766A0" w:rsidRPr="004E4934">
        <w:rPr>
          <w:rFonts w:ascii="Times New Roman" w:hAnsi="Times New Roman" w:cs="Times New Roman"/>
          <w:sz w:val="28"/>
          <w:szCs w:val="28"/>
        </w:rPr>
        <w:t>з</w:t>
      </w:r>
      <w:r w:rsidR="0036307E" w:rsidRPr="004E4934">
        <w:rPr>
          <w:rFonts w:ascii="Times New Roman" w:hAnsi="Times New Roman" w:cs="Times New Roman"/>
          <w:sz w:val="28"/>
          <w:szCs w:val="28"/>
        </w:rPr>
        <w:t xml:space="preserve"> политической, экономической целесообразности либо по иным мотивам.</w:t>
      </w:r>
    </w:p>
    <w:p w:rsidR="00D17C3E" w:rsidRPr="004E4934" w:rsidRDefault="004E4934" w:rsidP="004E49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36307E" w:rsidRPr="004E4934">
        <w:rPr>
          <w:rFonts w:ascii="Times New Roman" w:hAnsi="Times New Roman" w:cs="Times New Roman"/>
          <w:sz w:val="28"/>
          <w:szCs w:val="28"/>
        </w:rPr>
        <w:t>Гражданские служащие обязан</w:t>
      </w:r>
      <w:r w:rsidR="009766A0" w:rsidRPr="004E4934">
        <w:rPr>
          <w:rFonts w:ascii="Times New Roman" w:hAnsi="Times New Roman" w:cs="Times New Roman"/>
          <w:sz w:val="28"/>
          <w:szCs w:val="28"/>
        </w:rPr>
        <w:t>ы противодействовать проявлениям</w:t>
      </w:r>
      <w:r w:rsidR="0036307E" w:rsidRPr="004E4934">
        <w:rPr>
          <w:rFonts w:ascii="Times New Roman" w:hAnsi="Times New Roman" w:cs="Times New Roman"/>
          <w:sz w:val="28"/>
          <w:szCs w:val="28"/>
        </w:rPr>
        <w:t xml:space="preserve"> коррупции и предпринимать меры по ее профилактике в порядке, установленном законодательством Российской Федерации.</w:t>
      </w:r>
    </w:p>
    <w:p w:rsidR="00D17C3E" w:rsidRPr="004E4934" w:rsidRDefault="004E4934" w:rsidP="004E49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36307E" w:rsidRPr="004E4934">
        <w:rPr>
          <w:rFonts w:ascii="Times New Roman" w:hAnsi="Times New Roman" w:cs="Times New Roman"/>
          <w:sz w:val="28"/>
          <w:szCs w:val="28"/>
        </w:rPr>
        <w:t>Гражданские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D17C3E" w:rsidRPr="004E4934" w:rsidRDefault="0036307E" w:rsidP="004E49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934">
        <w:rPr>
          <w:rFonts w:ascii="Times New Roman" w:hAnsi="Times New Roman" w:cs="Times New Roman"/>
          <w:sz w:val="28"/>
          <w:szCs w:val="28"/>
        </w:rPr>
        <w:t>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2C5ACB" w:rsidRPr="004E4934" w:rsidRDefault="004E4934" w:rsidP="004E49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2C5ACB" w:rsidRPr="004E4934">
        <w:rPr>
          <w:rFonts w:ascii="Times New Roman" w:hAnsi="Times New Roman" w:cs="Times New Roman"/>
          <w:sz w:val="28"/>
          <w:szCs w:val="28"/>
        </w:rPr>
        <w:t>Гражданский служащий, замещающий должность, предусмотренную соответствующим перечнем должностей, обязан:</w:t>
      </w:r>
    </w:p>
    <w:p w:rsidR="002C5ACB" w:rsidRPr="004E4934" w:rsidRDefault="002C5ACB" w:rsidP="004E49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934">
        <w:rPr>
          <w:rFonts w:ascii="Times New Roman" w:hAnsi="Times New Roman" w:cs="Times New Roman"/>
          <w:sz w:val="28"/>
          <w:szCs w:val="28"/>
        </w:rPr>
        <w:t>а) ежегодно представлять в установленном порядке сведения о своих доходах, расходах, об имуществе и обязательствах имущественного характера своих супруги (супруга) и несовершеннолетних детей в срок не позднее 30 апреля года, следующего за отчетным;</w:t>
      </w:r>
    </w:p>
    <w:p w:rsidR="002C5ACB" w:rsidRPr="004E4934" w:rsidRDefault="002C5ACB" w:rsidP="004E49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934">
        <w:rPr>
          <w:rFonts w:ascii="Times New Roman" w:hAnsi="Times New Roman" w:cs="Times New Roman"/>
          <w:sz w:val="28"/>
          <w:szCs w:val="28"/>
        </w:rPr>
        <w:t>б) ежегодно в установленном порядке представлять сведения об адресах сайтов или страниц сайтов в информационно-телекоммуникационной сети «Интернет», на которых гражданский служащий размещал общедоступную информацию, а также данные, позволяющие его идентифицировать, не позднее 1 апреля года, следующего за отчетным, по форме, установленной Правительством Российской Федерации.».</w:t>
      </w:r>
    </w:p>
    <w:p w:rsidR="002C5ACB" w:rsidRPr="004E4934" w:rsidRDefault="002C5ACB" w:rsidP="004E49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934">
        <w:rPr>
          <w:rFonts w:ascii="Times New Roman" w:hAnsi="Times New Roman" w:cs="Times New Roman"/>
          <w:sz w:val="28"/>
          <w:szCs w:val="28"/>
        </w:rPr>
        <w:t xml:space="preserve"> 16. Гражданскому служащему запрещается:</w:t>
      </w:r>
    </w:p>
    <w:p w:rsidR="002C5ACB" w:rsidRPr="004E4934" w:rsidRDefault="002C5ACB" w:rsidP="004E49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934">
        <w:rPr>
          <w:rFonts w:ascii="Times New Roman" w:hAnsi="Times New Roman" w:cs="Times New Roman"/>
          <w:sz w:val="28"/>
          <w:szCs w:val="28"/>
        </w:rPr>
        <w:t>а)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2C5ACB" w:rsidRPr="004E4934" w:rsidRDefault="002C5ACB" w:rsidP="004E49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934">
        <w:rPr>
          <w:rFonts w:ascii="Times New Roman" w:hAnsi="Times New Roman" w:cs="Times New Roman"/>
          <w:sz w:val="28"/>
          <w:szCs w:val="28"/>
        </w:rPr>
        <w:t>б) прекращать исполнение должностных обязанностей в целях урегулирования служебного спора.</w:t>
      </w:r>
    </w:p>
    <w:p w:rsidR="002C5ACB" w:rsidRPr="004E4934" w:rsidRDefault="004E4934" w:rsidP="004E49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17. </w:t>
      </w:r>
      <w:r w:rsidR="002C5ACB" w:rsidRPr="004E4934">
        <w:rPr>
          <w:rFonts w:ascii="Times New Roman" w:hAnsi="Times New Roman" w:cs="Times New Roman"/>
          <w:sz w:val="28"/>
          <w:szCs w:val="28"/>
        </w:rPr>
        <w:t>Гражданский служащий вправе с предварительным уведомлением представителя нанимателя выполнять иную оплачиваемую работу, если это не повлеч</w:t>
      </w:r>
      <w:r w:rsidR="000553FB" w:rsidRPr="004E4934">
        <w:rPr>
          <w:rFonts w:ascii="Times New Roman" w:hAnsi="Times New Roman" w:cs="Times New Roman"/>
          <w:sz w:val="28"/>
          <w:szCs w:val="28"/>
        </w:rPr>
        <w:t>ет за собой конфликт интересов.</w:t>
      </w:r>
    </w:p>
    <w:p w:rsidR="00D17C3E" w:rsidRPr="004E4934" w:rsidRDefault="004E4934" w:rsidP="004E49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36307E" w:rsidRPr="004E4934">
        <w:rPr>
          <w:rFonts w:ascii="Times New Roman" w:hAnsi="Times New Roman" w:cs="Times New Roman"/>
          <w:sz w:val="28"/>
          <w:szCs w:val="28"/>
        </w:rPr>
        <w:t>Гражданский служащий обязан увед</w:t>
      </w:r>
      <w:r w:rsidR="00CB420F" w:rsidRPr="004E4934">
        <w:rPr>
          <w:rFonts w:ascii="Times New Roman" w:hAnsi="Times New Roman" w:cs="Times New Roman"/>
          <w:sz w:val="28"/>
          <w:szCs w:val="28"/>
        </w:rPr>
        <w:t xml:space="preserve">омлять председателя суда либо </w:t>
      </w:r>
      <w:r w:rsidR="0036307E" w:rsidRPr="004E4934">
        <w:rPr>
          <w:rFonts w:ascii="Times New Roman" w:hAnsi="Times New Roman" w:cs="Times New Roman"/>
          <w:sz w:val="28"/>
          <w:szCs w:val="28"/>
        </w:rPr>
        <w:t>начальника Управления, органы прокур</w:t>
      </w:r>
      <w:r w:rsidR="00CB420F" w:rsidRPr="004E4934">
        <w:rPr>
          <w:rFonts w:ascii="Times New Roman" w:hAnsi="Times New Roman" w:cs="Times New Roman"/>
          <w:sz w:val="28"/>
          <w:szCs w:val="28"/>
        </w:rPr>
        <w:t xml:space="preserve">атуры Российской Федерации или </w:t>
      </w:r>
      <w:r w:rsidR="0036307E" w:rsidRPr="004E4934">
        <w:rPr>
          <w:rFonts w:ascii="Times New Roman" w:hAnsi="Times New Roman" w:cs="Times New Roman"/>
          <w:sz w:val="28"/>
          <w:szCs w:val="28"/>
        </w:rPr>
        <w:t>другие государственные органы обо всех случаях обращения к нему каких- либо лиц в целях склонения его к совершению коррупционных правонарушений.</w:t>
      </w:r>
    </w:p>
    <w:p w:rsidR="00D17C3E" w:rsidRPr="004E4934" w:rsidRDefault="0036307E" w:rsidP="004E49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934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 w:rsidR="00D17C3E" w:rsidRPr="004E4934" w:rsidRDefault="004E4934" w:rsidP="004E49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36307E" w:rsidRPr="004E4934">
        <w:rPr>
          <w:rFonts w:ascii="Times New Roman" w:hAnsi="Times New Roman" w:cs="Times New Roman"/>
          <w:sz w:val="28"/>
          <w:szCs w:val="28"/>
        </w:rPr>
        <w:t xml:space="preserve">Гражданскому служащему запрещается получать в связи с исполнением им должностных обязанностей вознаграждения от физических и юридических лиц </w:t>
      </w:r>
      <w:r w:rsidR="0036307E" w:rsidRPr="004E4934">
        <w:rPr>
          <w:rFonts w:ascii="Times New Roman" w:hAnsi="Times New Roman" w:cs="Times New Roman"/>
          <w:sz w:val="28"/>
          <w:szCs w:val="28"/>
        </w:rPr>
        <w:lastRenderedPageBreak/>
        <w:t xml:space="preserve">(подарки, денежное вознаграждение, ссуды, услуги материального характера, плату за развлечения, отдых, за пользование транспортом и </w:t>
      </w:r>
      <w:r w:rsidR="00CB420F" w:rsidRPr="004E4934">
        <w:rPr>
          <w:rFonts w:ascii="Times New Roman" w:hAnsi="Times New Roman" w:cs="Times New Roman"/>
          <w:sz w:val="28"/>
          <w:szCs w:val="28"/>
        </w:rPr>
        <w:t xml:space="preserve">иные вознаграждения). Подарки; </w:t>
      </w:r>
      <w:r w:rsidR="0036307E" w:rsidRPr="004E4934">
        <w:rPr>
          <w:rFonts w:ascii="Times New Roman" w:hAnsi="Times New Roman" w:cs="Times New Roman"/>
          <w:sz w:val="28"/>
          <w:szCs w:val="28"/>
        </w:rPr>
        <w:t>полученные государственным гражданским служащим в связи</w:t>
      </w:r>
      <w:r w:rsidR="00CB420F" w:rsidRPr="004E4934">
        <w:rPr>
          <w:rFonts w:ascii="Times New Roman" w:hAnsi="Times New Roman" w:cs="Times New Roman"/>
          <w:sz w:val="28"/>
          <w:szCs w:val="28"/>
        </w:rPr>
        <w:t xml:space="preserve"> с протокольными мероприятиями,</w:t>
      </w:r>
      <w:r w:rsidR="0036307E" w:rsidRPr="004E4934">
        <w:rPr>
          <w:rFonts w:ascii="Times New Roman" w:hAnsi="Times New Roman" w:cs="Times New Roman"/>
          <w:sz w:val="28"/>
          <w:szCs w:val="28"/>
        </w:rPr>
        <w:t xml:space="preserve"> со служебными командир</w:t>
      </w:r>
      <w:r w:rsidR="00CB420F" w:rsidRPr="004E4934">
        <w:rPr>
          <w:rFonts w:ascii="Times New Roman" w:hAnsi="Times New Roman" w:cs="Times New Roman"/>
          <w:sz w:val="28"/>
          <w:szCs w:val="28"/>
        </w:rPr>
        <w:t>овками и с другими официальными</w:t>
      </w:r>
      <w:r w:rsidR="0036307E" w:rsidRPr="004E4934">
        <w:rPr>
          <w:rFonts w:ascii="Times New Roman" w:hAnsi="Times New Roman" w:cs="Times New Roman"/>
          <w:sz w:val="28"/>
          <w:szCs w:val="28"/>
        </w:rPr>
        <w:t xml:space="preserve"> мероприятиями, признаются федеральной собственностью и передаются гражданскими служащими по акту в суд либо Управление, за исключением случаев, установленных законодательством Российской Федерации.</w:t>
      </w:r>
    </w:p>
    <w:p w:rsidR="00D17C3E" w:rsidRPr="004E4934" w:rsidRDefault="003C578A" w:rsidP="004E49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36307E" w:rsidRPr="004E4934">
        <w:rPr>
          <w:rFonts w:ascii="Times New Roman" w:hAnsi="Times New Roman" w:cs="Times New Roman"/>
          <w:sz w:val="28"/>
          <w:szCs w:val="28"/>
        </w:rPr>
        <w:t>Гражданский служащий может обрабатывать и передавать служебную информацию при соблюдении действующих в суде либо Управлении норм и требований, принятых в соответствии с законодательством Российской Федерации.</w:t>
      </w:r>
    </w:p>
    <w:p w:rsidR="00D17C3E" w:rsidRPr="004E4934" w:rsidRDefault="003C578A" w:rsidP="004E49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36307E" w:rsidRPr="004E4934">
        <w:rPr>
          <w:rFonts w:ascii="Times New Roman" w:hAnsi="Times New Roman" w:cs="Times New Roman"/>
          <w:sz w:val="28"/>
          <w:szCs w:val="28"/>
        </w:rPr>
        <w:t>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которая стала известна ему в связи с исполнением им должностных обязанностей.</w:t>
      </w:r>
    </w:p>
    <w:p w:rsidR="00D17C3E" w:rsidRPr="004E4934" w:rsidRDefault="003C578A" w:rsidP="004E49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36307E" w:rsidRPr="004E4934">
        <w:rPr>
          <w:rFonts w:ascii="Times New Roman" w:hAnsi="Times New Roman" w:cs="Times New Roman"/>
          <w:sz w:val="28"/>
          <w:szCs w:val="28"/>
        </w:rPr>
        <w:t>Гражданский служащий, наделенный</w:t>
      </w:r>
      <w:r w:rsidR="000553FB" w:rsidRPr="004E4934">
        <w:rPr>
          <w:rFonts w:ascii="Times New Roman" w:hAnsi="Times New Roman" w:cs="Times New Roman"/>
          <w:sz w:val="28"/>
          <w:szCs w:val="28"/>
        </w:rPr>
        <w:t xml:space="preserve"> </w:t>
      </w:r>
      <w:r w:rsidR="0036307E" w:rsidRPr="004E4934">
        <w:rPr>
          <w:rFonts w:ascii="Times New Roman" w:hAnsi="Times New Roman" w:cs="Times New Roman"/>
          <w:sz w:val="28"/>
          <w:szCs w:val="28"/>
        </w:rPr>
        <w:t>организационно</w:t>
      </w:r>
      <w:r w:rsidR="000553FB" w:rsidRPr="004E4934">
        <w:rPr>
          <w:rFonts w:ascii="Times New Roman" w:hAnsi="Times New Roman" w:cs="Times New Roman"/>
          <w:sz w:val="28"/>
          <w:szCs w:val="28"/>
        </w:rPr>
        <w:t xml:space="preserve"> </w:t>
      </w:r>
      <w:r w:rsidR="0036307E" w:rsidRPr="004E4934">
        <w:rPr>
          <w:rFonts w:ascii="Times New Roman" w:hAnsi="Times New Roman" w:cs="Times New Roman"/>
          <w:sz w:val="28"/>
          <w:szCs w:val="28"/>
        </w:rPr>
        <w:t>распорядительными полномочиями по отношению к другим гражданским служащим, должен быть для них образцом профессионализма, безупречной репутации, способствовать формированию в суде либо Управлении благоприятного для эффективной работы морально-психологического климата.</w:t>
      </w:r>
    </w:p>
    <w:p w:rsidR="00D17C3E" w:rsidRPr="004E4934" w:rsidRDefault="000553FB" w:rsidP="004E49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934">
        <w:rPr>
          <w:rFonts w:ascii="Times New Roman" w:hAnsi="Times New Roman" w:cs="Times New Roman"/>
          <w:sz w:val="28"/>
          <w:szCs w:val="28"/>
        </w:rPr>
        <w:t xml:space="preserve">23. </w:t>
      </w:r>
      <w:r w:rsidR="0036307E" w:rsidRPr="004E4934">
        <w:rPr>
          <w:rFonts w:ascii="Times New Roman" w:hAnsi="Times New Roman" w:cs="Times New Roman"/>
          <w:sz w:val="28"/>
          <w:szCs w:val="28"/>
        </w:rPr>
        <w:t>Гражданский служащий, наделенный</w:t>
      </w:r>
      <w:r w:rsidRPr="004E4934">
        <w:rPr>
          <w:rFonts w:ascii="Times New Roman" w:hAnsi="Times New Roman" w:cs="Times New Roman"/>
          <w:sz w:val="28"/>
          <w:szCs w:val="28"/>
        </w:rPr>
        <w:t xml:space="preserve"> </w:t>
      </w:r>
      <w:r w:rsidR="0036307E" w:rsidRPr="004E4934">
        <w:rPr>
          <w:rFonts w:ascii="Times New Roman" w:hAnsi="Times New Roman" w:cs="Times New Roman"/>
          <w:sz w:val="28"/>
          <w:szCs w:val="28"/>
        </w:rPr>
        <w:t>организационно</w:t>
      </w:r>
      <w:r w:rsidRPr="004E4934">
        <w:rPr>
          <w:rFonts w:ascii="Times New Roman" w:hAnsi="Times New Roman" w:cs="Times New Roman"/>
          <w:sz w:val="28"/>
          <w:szCs w:val="28"/>
        </w:rPr>
        <w:t xml:space="preserve"> </w:t>
      </w:r>
      <w:r w:rsidR="0036307E" w:rsidRPr="004E4934">
        <w:rPr>
          <w:rFonts w:ascii="Times New Roman" w:hAnsi="Times New Roman" w:cs="Times New Roman"/>
          <w:sz w:val="28"/>
          <w:szCs w:val="28"/>
        </w:rPr>
        <w:t>распорядительными полномочиями по отношению к другим гражданским служащим, призван:</w:t>
      </w:r>
    </w:p>
    <w:p w:rsidR="00D17C3E" w:rsidRPr="004E4934" w:rsidRDefault="003C578A" w:rsidP="004E49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6307E" w:rsidRPr="004E4934">
        <w:rPr>
          <w:rFonts w:ascii="Times New Roman" w:hAnsi="Times New Roman" w:cs="Times New Roman"/>
          <w:sz w:val="28"/>
          <w:szCs w:val="28"/>
        </w:rPr>
        <w:t>принимать меры по предотвращению и урегулированию конфликта интересов;</w:t>
      </w:r>
    </w:p>
    <w:p w:rsidR="00D17C3E" w:rsidRPr="004E4934" w:rsidRDefault="003C578A" w:rsidP="004E49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6307E" w:rsidRPr="004E4934">
        <w:rPr>
          <w:rFonts w:ascii="Times New Roman" w:hAnsi="Times New Roman" w:cs="Times New Roman"/>
          <w:sz w:val="28"/>
          <w:szCs w:val="28"/>
        </w:rPr>
        <w:t>принимать меры по предупреждению коррупции;</w:t>
      </w:r>
    </w:p>
    <w:p w:rsidR="00D17C3E" w:rsidRPr="004E4934" w:rsidRDefault="003C578A" w:rsidP="004E49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6307E" w:rsidRPr="004E4934">
        <w:rPr>
          <w:rFonts w:ascii="Times New Roman" w:hAnsi="Times New Roman" w:cs="Times New Roman"/>
          <w:sz w:val="28"/>
          <w:szCs w:val="28"/>
        </w:rPr>
        <w:t>не допускать случаев принуждения гражданских служащих к участию в деятельности политических партий и общественных объединений.</w:t>
      </w:r>
    </w:p>
    <w:p w:rsidR="00D17C3E" w:rsidRPr="004E4934" w:rsidRDefault="000553FB" w:rsidP="004E49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934">
        <w:rPr>
          <w:rFonts w:ascii="Times New Roman" w:hAnsi="Times New Roman" w:cs="Times New Roman"/>
          <w:sz w:val="28"/>
          <w:szCs w:val="28"/>
        </w:rPr>
        <w:t xml:space="preserve">24. </w:t>
      </w:r>
      <w:r w:rsidR="00CB420F" w:rsidRPr="004E4934">
        <w:rPr>
          <w:rFonts w:ascii="Times New Roman" w:hAnsi="Times New Roman" w:cs="Times New Roman"/>
          <w:sz w:val="28"/>
          <w:szCs w:val="28"/>
        </w:rPr>
        <w:t>Г</w:t>
      </w:r>
      <w:r w:rsidR="004E4934" w:rsidRPr="004E4934">
        <w:rPr>
          <w:rFonts w:ascii="Times New Roman" w:hAnsi="Times New Roman" w:cs="Times New Roman"/>
          <w:sz w:val="28"/>
          <w:szCs w:val="28"/>
        </w:rPr>
        <w:t xml:space="preserve">ражданский служащий, </w:t>
      </w:r>
      <w:r w:rsidR="0036307E" w:rsidRPr="004E4934">
        <w:rPr>
          <w:rFonts w:ascii="Times New Roman" w:hAnsi="Times New Roman" w:cs="Times New Roman"/>
          <w:sz w:val="28"/>
          <w:szCs w:val="28"/>
        </w:rPr>
        <w:t>наделенный</w:t>
      </w:r>
      <w:r w:rsidR="0036307E" w:rsidRPr="004E4934">
        <w:rPr>
          <w:rFonts w:ascii="Times New Roman" w:hAnsi="Times New Roman" w:cs="Times New Roman"/>
          <w:sz w:val="28"/>
          <w:szCs w:val="28"/>
        </w:rPr>
        <w:tab/>
        <w:t>организационно-распорядительными полномочиями по отношению к други</w:t>
      </w:r>
      <w:r w:rsidR="00CB420F" w:rsidRPr="004E4934">
        <w:rPr>
          <w:rFonts w:ascii="Times New Roman" w:hAnsi="Times New Roman" w:cs="Times New Roman"/>
          <w:sz w:val="28"/>
          <w:szCs w:val="28"/>
        </w:rPr>
        <w:t xml:space="preserve">м гражданским служащим, должен </w:t>
      </w:r>
      <w:r w:rsidR="0036307E" w:rsidRPr="004E4934">
        <w:rPr>
          <w:rFonts w:ascii="Times New Roman" w:hAnsi="Times New Roman" w:cs="Times New Roman"/>
          <w:sz w:val="28"/>
          <w:szCs w:val="28"/>
        </w:rPr>
        <w:t>принимать меры к тому, чтобы подчиненные ему гражданские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D17C3E" w:rsidRDefault="000553FB" w:rsidP="004E49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934">
        <w:rPr>
          <w:rFonts w:ascii="Times New Roman" w:hAnsi="Times New Roman" w:cs="Times New Roman"/>
          <w:sz w:val="28"/>
          <w:szCs w:val="28"/>
        </w:rPr>
        <w:t xml:space="preserve">25. </w:t>
      </w:r>
      <w:r w:rsidR="0036307E" w:rsidRPr="004E4934">
        <w:rPr>
          <w:rFonts w:ascii="Times New Roman" w:hAnsi="Times New Roman" w:cs="Times New Roman"/>
          <w:sz w:val="28"/>
          <w:szCs w:val="28"/>
        </w:rPr>
        <w:t>Гражданский служащий, наделенный организационно</w:t>
      </w:r>
      <w:r w:rsidR="00CB420F" w:rsidRPr="004E4934">
        <w:rPr>
          <w:rFonts w:ascii="Times New Roman" w:hAnsi="Times New Roman" w:cs="Times New Roman"/>
          <w:sz w:val="28"/>
          <w:szCs w:val="28"/>
        </w:rPr>
        <w:t>-</w:t>
      </w:r>
      <w:r w:rsidR="0036307E" w:rsidRPr="004E4934">
        <w:rPr>
          <w:rFonts w:ascii="Times New Roman" w:hAnsi="Times New Roman" w:cs="Times New Roman"/>
          <w:sz w:val="28"/>
          <w:szCs w:val="28"/>
        </w:rPr>
        <w:t>распорядительными полномочиями по отношению к другим гражданским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3C578A" w:rsidRPr="004E4934" w:rsidRDefault="003C578A" w:rsidP="004E49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7C3E" w:rsidRPr="00004EDE" w:rsidRDefault="00CB420F" w:rsidP="002C5ACB">
      <w:pPr>
        <w:pStyle w:val="20"/>
        <w:shd w:val="clear" w:color="auto" w:fill="auto"/>
        <w:tabs>
          <w:tab w:val="left" w:pos="0"/>
          <w:tab w:val="left" w:pos="3424"/>
        </w:tabs>
        <w:spacing w:line="317" w:lineRule="exact"/>
        <w:ind w:right="78" w:firstLine="426"/>
        <w:jc w:val="center"/>
      </w:pPr>
      <w:r>
        <w:rPr>
          <w:lang w:val="en-US"/>
        </w:rPr>
        <w:t>III</w:t>
      </w:r>
      <w:r w:rsidRPr="00CB420F">
        <w:t xml:space="preserve">. </w:t>
      </w:r>
      <w:r w:rsidR="0036307E" w:rsidRPr="00004EDE">
        <w:t>Эстетические правила служебного поведения гражданских служащих аппаратов районных (городских) судов и управления Судебного департамента в Белгородской области</w:t>
      </w:r>
    </w:p>
    <w:p w:rsidR="00D17C3E" w:rsidRPr="00004EDE" w:rsidRDefault="000553FB" w:rsidP="000553FB">
      <w:pPr>
        <w:pStyle w:val="20"/>
        <w:shd w:val="clear" w:color="auto" w:fill="auto"/>
        <w:tabs>
          <w:tab w:val="left" w:pos="0"/>
          <w:tab w:val="left" w:pos="567"/>
        </w:tabs>
        <w:spacing w:after="0" w:line="317" w:lineRule="exact"/>
        <w:ind w:right="78" w:firstLine="567"/>
        <w:jc w:val="both"/>
      </w:pPr>
      <w:r>
        <w:t xml:space="preserve">26. </w:t>
      </w:r>
      <w:r w:rsidR="0036307E" w:rsidRPr="00004EDE">
        <w:t>В служебном поведении гражданскому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D17C3E" w:rsidRPr="00004EDE" w:rsidRDefault="000553FB" w:rsidP="000553FB">
      <w:pPr>
        <w:pStyle w:val="20"/>
        <w:shd w:val="clear" w:color="auto" w:fill="auto"/>
        <w:tabs>
          <w:tab w:val="left" w:pos="0"/>
          <w:tab w:val="left" w:pos="567"/>
        </w:tabs>
        <w:spacing w:after="0" w:line="317" w:lineRule="exact"/>
        <w:ind w:right="78" w:firstLine="567"/>
        <w:jc w:val="both"/>
      </w:pPr>
      <w:r>
        <w:t xml:space="preserve">27. </w:t>
      </w:r>
      <w:r w:rsidR="0036307E" w:rsidRPr="00004EDE">
        <w:t>В служебном поведении гражданский служащий воздерживается от:</w:t>
      </w:r>
    </w:p>
    <w:p w:rsidR="00D17C3E" w:rsidRPr="00004EDE" w:rsidRDefault="003C578A" w:rsidP="000553FB">
      <w:pPr>
        <w:pStyle w:val="20"/>
        <w:shd w:val="clear" w:color="auto" w:fill="auto"/>
        <w:tabs>
          <w:tab w:val="left" w:pos="0"/>
          <w:tab w:val="left" w:pos="567"/>
        </w:tabs>
        <w:spacing w:after="0" w:line="317" w:lineRule="exact"/>
        <w:ind w:right="78" w:firstLine="567"/>
        <w:jc w:val="both"/>
      </w:pPr>
      <w:r>
        <w:lastRenderedPageBreak/>
        <w:t xml:space="preserve">а) </w:t>
      </w:r>
      <w:r w:rsidR="0036307E" w:rsidRPr="00004EDE"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17C3E" w:rsidRPr="00004EDE" w:rsidRDefault="003C578A" w:rsidP="000553FB">
      <w:pPr>
        <w:pStyle w:val="20"/>
        <w:shd w:val="clear" w:color="auto" w:fill="auto"/>
        <w:tabs>
          <w:tab w:val="left" w:pos="0"/>
          <w:tab w:val="left" w:pos="567"/>
        </w:tabs>
        <w:spacing w:after="0" w:line="317" w:lineRule="exact"/>
        <w:ind w:right="78" w:firstLine="567"/>
        <w:jc w:val="both"/>
      </w:pPr>
      <w:r>
        <w:t xml:space="preserve">б) </w:t>
      </w:r>
      <w:r w:rsidR="0036307E" w:rsidRPr="00004EDE"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D17C3E" w:rsidRPr="00004EDE" w:rsidRDefault="003C578A" w:rsidP="000553FB">
      <w:pPr>
        <w:pStyle w:val="20"/>
        <w:shd w:val="clear" w:color="auto" w:fill="auto"/>
        <w:tabs>
          <w:tab w:val="left" w:pos="0"/>
          <w:tab w:val="left" w:pos="567"/>
        </w:tabs>
        <w:spacing w:after="0" w:line="317" w:lineRule="exact"/>
        <w:ind w:right="78" w:firstLine="567"/>
        <w:jc w:val="both"/>
      </w:pPr>
      <w:r>
        <w:t xml:space="preserve">в) </w:t>
      </w:r>
      <w:r w:rsidR="0036307E" w:rsidRPr="00004EDE"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D17C3E" w:rsidRPr="00004EDE" w:rsidRDefault="003C578A" w:rsidP="000553FB">
      <w:pPr>
        <w:pStyle w:val="20"/>
        <w:shd w:val="clear" w:color="auto" w:fill="auto"/>
        <w:tabs>
          <w:tab w:val="left" w:pos="0"/>
          <w:tab w:val="left" w:pos="567"/>
          <w:tab w:val="left" w:pos="1076"/>
        </w:tabs>
        <w:spacing w:after="0" w:line="317" w:lineRule="exact"/>
        <w:ind w:right="78" w:firstLine="567"/>
        <w:jc w:val="both"/>
      </w:pPr>
      <w:r>
        <w:t xml:space="preserve">г) </w:t>
      </w:r>
      <w:r w:rsidR="00CB420F">
        <w:t xml:space="preserve">курения во </w:t>
      </w:r>
      <w:r w:rsidR="0036307E" w:rsidRPr="00004EDE">
        <w:t>время служебных совещаний, бесед, иного служебного общения с гражданами.</w:t>
      </w:r>
    </w:p>
    <w:p w:rsidR="00D17C3E" w:rsidRPr="00004EDE" w:rsidRDefault="000553FB" w:rsidP="000553FB">
      <w:pPr>
        <w:pStyle w:val="20"/>
        <w:shd w:val="clear" w:color="auto" w:fill="auto"/>
        <w:tabs>
          <w:tab w:val="left" w:pos="0"/>
          <w:tab w:val="left" w:pos="567"/>
          <w:tab w:val="left" w:pos="1542"/>
        </w:tabs>
        <w:spacing w:after="0" w:line="317" w:lineRule="exact"/>
        <w:ind w:right="78" w:firstLine="567"/>
        <w:jc w:val="both"/>
      </w:pPr>
      <w:r>
        <w:t xml:space="preserve">28. </w:t>
      </w:r>
      <w:r w:rsidR="0036307E" w:rsidRPr="00004EDE">
        <w:t>Гражданские служащие призваны способствовать своим</w:t>
      </w:r>
      <w:r w:rsidR="00CB420F">
        <w:t xml:space="preserve"> </w:t>
      </w:r>
      <w:r w:rsidR="0036307E" w:rsidRPr="00004EDE">
        <w:t>служебным поведением</w:t>
      </w:r>
      <w:r w:rsidR="0036307E" w:rsidRPr="00004EDE">
        <w:tab/>
        <w:t>установлению</w:t>
      </w:r>
      <w:r w:rsidR="0036307E" w:rsidRPr="00004EDE">
        <w:tab/>
        <w:t>в</w:t>
      </w:r>
      <w:r w:rsidR="0036307E" w:rsidRPr="00004EDE">
        <w:tab/>
        <w:t>коллективе деловых</w:t>
      </w:r>
      <w:r w:rsidR="00CB420F">
        <w:t xml:space="preserve"> </w:t>
      </w:r>
      <w:r w:rsidR="0036307E" w:rsidRPr="00004EDE">
        <w:t>взаимоотношений и конструктивного сотрудничества друг с другом.</w:t>
      </w:r>
    </w:p>
    <w:p w:rsidR="00D17C3E" w:rsidRPr="00004EDE" w:rsidRDefault="0036307E" w:rsidP="000553FB">
      <w:pPr>
        <w:pStyle w:val="20"/>
        <w:shd w:val="clear" w:color="auto" w:fill="auto"/>
        <w:tabs>
          <w:tab w:val="left" w:pos="0"/>
          <w:tab w:val="left" w:pos="567"/>
        </w:tabs>
        <w:spacing w:after="0" w:line="317" w:lineRule="exact"/>
        <w:ind w:right="78" w:firstLine="567"/>
        <w:jc w:val="both"/>
      </w:pPr>
      <w:r w:rsidRPr="00004EDE">
        <w:t>Гражданские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D17C3E" w:rsidRDefault="000553FB" w:rsidP="000553FB">
      <w:pPr>
        <w:pStyle w:val="20"/>
        <w:shd w:val="clear" w:color="auto" w:fill="auto"/>
        <w:tabs>
          <w:tab w:val="left" w:pos="0"/>
          <w:tab w:val="left" w:pos="567"/>
        </w:tabs>
        <w:spacing w:after="0" w:line="317" w:lineRule="exact"/>
        <w:ind w:right="78" w:firstLine="567"/>
        <w:jc w:val="both"/>
      </w:pPr>
      <w:r>
        <w:t xml:space="preserve">29. </w:t>
      </w:r>
      <w:r w:rsidR="0036307E" w:rsidRPr="00004EDE">
        <w:t>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CB420F" w:rsidRDefault="00CB420F" w:rsidP="002C5ACB">
      <w:pPr>
        <w:pStyle w:val="20"/>
        <w:shd w:val="clear" w:color="auto" w:fill="auto"/>
        <w:tabs>
          <w:tab w:val="left" w:pos="0"/>
          <w:tab w:val="left" w:pos="1219"/>
        </w:tabs>
        <w:spacing w:after="0" w:line="317" w:lineRule="exact"/>
        <w:ind w:right="78" w:firstLine="426"/>
        <w:jc w:val="both"/>
      </w:pPr>
    </w:p>
    <w:p w:rsidR="00CB420F" w:rsidRPr="00004EDE" w:rsidRDefault="00CB420F" w:rsidP="002C5ACB">
      <w:pPr>
        <w:pStyle w:val="20"/>
        <w:shd w:val="clear" w:color="auto" w:fill="auto"/>
        <w:tabs>
          <w:tab w:val="left" w:pos="0"/>
        </w:tabs>
        <w:spacing w:after="255" w:line="280" w:lineRule="exact"/>
        <w:ind w:right="78" w:firstLine="426"/>
        <w:jc w:val="center"/>
      </w:pPr>
      <w:r>
        <w:rPr>
          <w:lang w:val="en-US"/>
        </w:rPr>
        <w:t>IV</w:t>
      </w:r>
      <w:r w:rsidR="002C5ACB">
        <w:t>.</w:t>
      </w:r>
      <w:r w:rsidRPr="00004EDE">
        <w:t>Ответственность за нарушение положений Кодекса</w:t>
      </w:r>
    </w:p>
    <w:p w:rsidR="00CB420F" w:rsidRPr="00004EDE" w:rsidRDefault="000553FB" w:rsidP="000553FB">
      <w:pPr>
        <w:pStyle w:val="20"/>
        <w:shd w:val="clear" w:color="auto" w:fill="auto"/>
        <w:tabs>
          <w:tab w:val="left" w:pos="0"/>
        </w:tabs>
        <w:spacing w:after="0" w:line="307" w:lineRule="exact"/>
        <w:ind w:right="78" w:firstLine="567"/>
        <w:jc w:val="both"/>
      </w:pPr>
      <w:r>
        <w:t xml:space="preserve">30. </w:t>
      </w:r>
      <w:r w:rsidR="00CB420F" w:rsidRPr="00004EDE">
        <w:t>Нарушение гражданским служащим положений Кодекса подлежит моральному осуждению на засед</w:t>
      </w:r>
      <w:r w:rsidR="00CB420F">
        <w:t>ании комиссии п</w:t>
      </w:r>
      <w:r w:rsidR="00CB420F" w:rsidRPr="00004EDE">
        <w:t>о соблюдению требований к служебному поведени</w:t>
      </w:r>
      <w:r w:rsidR="00CB420F">
        <w:t xml:space="preserve">ю федеральных государственных </w:t>
      </w:r>
      <w:r w:rsidR="00CB420F" w:rsidRPr="00004EDE">
        <w:t>гражданских служащих суда либо Управления и урегу</w:t>
      </w:r>
      <w:r w:rsidR="002F6164">
        <w:t>лированию конфликта интересов, о</w:t>
      </w:r>
      <w:r w:rsidR="00CB420F" w:rsidRPr="00004EDE">
        <w:t>бразованной в суде либо Управлении, а в случаях, предусмотренных федеральными законами, нарушение положений Кодекса влечет применение к гражданскому служащему мер юридической ответственности.</w:t>
      </w:r>
    </w:p>
    <w:p w:rsidR="00D17C3E" w:rsidRDefault="00CB420F" w:rsidP="002C5ACB">
      <w:pPr>
        <w:pStyle w:val="20"/>
        <w:shd w:val="clear" w:color="auto" w:fill="auto"/>
        <w:tabs>
          <w:tab w:val="left" w:pos="0"/>
          <w:tab w:val="left" w:pos="567"/>
          <w:tab w:val="left" w:pos="1219"/>
        </w:tabs>
        <w:spacing w:after="0" w:line="317" w:lineRule="exact"/>
        <w:ind w:right="78" w:firstLine="426"/>
        <w:jc w:val="both"/>
      </w:pPr>
      <w:r w:rsidRPr="00004EDE">
        <w:t>Соблюдение гражданскими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</w:t>
      </w:r>
      <w:r w:rsidR="002C5ACB">
        <w:t>.</w:t>
      </w:r>
    </w:p>
    <w:p w:rsidR="0069631A" w:rsidRDefault="0069631A" w:rsidP="002C5ACB">
      <w:pPr>
        <w:pStyle w:val="20"/>
        <w:shd w:val="clear" w:color="auto" w:fill="auto"/>
        <w:tabs>
          <w:tab w:val="left" w:pos="0"/>
          <w:tab w:val="left" w:pos="567"/>
          <w:tab w:val="left" w:pos="1219"/>
        </w:tabs>
        <w:spacing w:after="0" w:line="317" w:lineRule="exact"/>
        <w:ind w:right="78" w:firstLine="426"/>
        <w:jc w:val="both"/>
      </w:pPr>
    </w:p>
    <w:p w:rsidR="0069631A" w:rsidRDefault="0069631A" w:rsidP="002C5ACB">
      <w:pPr>
        <w:pStyle w:val="20"/>
        <w:shd w:val="clear" w:color="auto" w:fill="auto"/>
        <w:tabs>
          <w:tab w:val="left" w:pos="0"/>
          <w:tab w:val="left" w:pos="567"/>
          <w:tab w:val="left" w:pos="1219"/>
        </w:tabs>
        <w:spacing w:after="0" w:line="317" w:lineRule="exact"/>
        <w:ind w:right="78" w:firstLine="426"/>
        <w:jc w:val="both"/>
      </w:pPr>
    </w:p>
    <w:p w:rsidR="0069631A" w:rsidRPr="00004EDE" w:rsidRDefault="0069631A" w:rsidP="0069631A">
      <w:pPr>
        <w:pStyle w:val="20"/>
        <w:shd w:val="clear" w:color="auto" w:fill="auto"/>
        <w:tabs>
          <w:tab w:val="left" w:pos="0"/>
          <w:tab w:val="left" w:pos="567"/>
          <w:tab w:val="left" w:pos="1219"/>
        </w:tabs>
        <w:spacing w:after="0" w:line="317" w:lineRule="exact"/>
        <w:ind w:right="78" w:firstLine="426"/>
        <w:jc w:val="center"/>
      </w:pPr>
      <w:r>
        <w:t>____________</w:t>
      </w:r>
    </w:p>
    <w:sectPr w:rsidR="0069631A" w:rsidRPr="00004EDE" w:rsidSect="000E37D4">
      <w:headerReference w:type="default" r:id="rId7"/>
      <w:footerReference w:type="default" r:id="rId8"/>
      <w:pgSz w:w="11900" w:h="16840"/>
      <w:pgMar w:top="993" w:right="560" w:bottom="851" w:left="91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57F" w:rsidRDefault="00E7057F" w:rsidP="00D17C3E">
      <w:r>
        <w:separator/>
      </w:r>
    </w:p>
  </w:endnote>
  <w:endnote w:type="continuationSeparator" w:id="0">
    <w:p w:rsidR="00E7057F" w:rsidRDefault="00E7057F" w:rsidP="00D1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D5E" w:rsidRDefault="0008044F">
    <w:pPr>
      <w:pStyle w:val="aa"/>
    </w:pPr>
    <w:r>
      <w:t xml:space="preserve">                         </w:t>
    </w:r>
  </w:p>
  <w:p w:rsidR="00350D5E" w:rsidRDefault="00350D5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57F" w:rsidRDefault="00E7057F"/>
  </w:footnote>
  <w:footnote w:type="continuationSeparator" w:id="0">
    <w:p w:rsidR="00E7057F" w:rsidRDefault="00E705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76342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E37D4" w:rsidRPr="000E37D4" w:rsidRDefault="000E37D4">
        <w:pPr>
          <w:pStyle w:val="a8"/>
          <w:jc w:val="center"/>
          <w:rPr>
            <w:rFonts w:ascii="Times New Roman" w:hAnsi="Times New Roman" w:cs="Times New Roman"/>
          </w:rPr>
        </w:pPr>
        <w:r w:rsidRPr="000E37D4">
          <w:rPr>
            <w:rFonts w:ascii="Times New Roman" w:hAnsi="Times New Roman" w:cs="Times New Roman"/>
          </w:rPr>
          <w:fldChar w:fldCharType="begin"/>
        </w:r>
        <w:r w:rsidRPr="000E37D4">
          <w:rPr>
            <w:rFonts w:ascii="Times New Roman" w:hAnsi="Times New Roman" w:cs="Times New Roman"/>
          </w:rPr>
          <w:instrText>PAGE   \* MERGEFORMAT</w:instrText>
        </w:r>
        <w:r w:rsidRPr="000E37D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6</w:t>
        </w:r>
        <w:r w:rsidRPr="000E37D4">
          <w:rPr>
            <w:rFonts w:ascii="Times New Roman" w:hAnsi="Times New Roman" w:cs="Times New Roman"/>
          </w:rPr>
          <w:fldChar w:fldCharType="end"/>
        </w:r>
      </w:p>
    </w:sdtContent>
  </w:sdt>
  <w:p w:rsidR="000E37D4" w:rsidRDefault="000E37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410"/>
    <w:multiLevelType w:val="hybridMultilevel"/>
    <w:tmpl w:val="6862E4C8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D30B3"/>
    <w:multiLevelType w:val="hybridMultilevel"/>
    <w:tmpl w:val="F1D069A2"/>
    <w:lvl w:ilvl="0" w:tplc="79DA3FAA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B4E6FDF"/>
    <w:multiLevelType w:val="multilevel"/>
    <w:tmpl w:val="BFE2D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D4368B"/>
    <w:multiLevelType w:val="multilevel"/>
    <w:tmpl w:val="B7E67B3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17C3E"/>
    <w:rsid w:val="00004EDE"/>
    <w:rsid w:val="000553FB"/>
    <w:rsid w:val="0008044F"/>
    <w:rsid w:val="000E37D4"/>
    <w:rsid w:val="0010680A"/>
    <w:rsid w:val="002C5ACB"/>
    <w:rsid w:val="002F6164"/>
    <w:rsid w:val="00350D5E"/>
    <w:rsid w:val="0036307E"/>
    <w:rsid w:val="003C578A"/>
    <w:rsid w:val="004E4934"/>
    <w:rsid w:val="00505977"/>
    <w:rsid w:val="005347A0"/>
    <w:rsid w:val="00651393"/>
    <w:rsid w:val="0069631A"/>
    <w:rsid w:val="006E11CA"/>
    <w:rsid w:val="00773DC5"/>
    <w:rsid w:val="008018AD"/>
    <w:rsid w:val="009766A0"/>
    <w:rsid w:val="00A05BE1"/>
    <w:rsid w:val="00BD4D7E"/>
    <w:rsid w:val="00CB420F"/>
    <w:rsid w:val="00D17C3E"/>
    <w:rsid w:val="00D50088"/>
    <w:rsid w:val="00E7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B5FF8"/>
  <w15:docId w15:val="{2D276A54-A424-4C7C-A08D-36BE402A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7C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7C3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17C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D17C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17C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17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D17C3E"/>
    <w:pPr>
      <w:shd w:val="clear" w:color="auto" w:fill="FFFFFF"/>
      <w:spacing w:after="240" w:line="31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D17C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D17C3E"/>
    <w:pPr>
      <w:shd w:val="clear" w:color="auto" w:fill="FFFFFF"/>
      <w:spacing w:before="240" w:after="24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347A0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styleId="a7">
    <w:name w:val="No Spacing"/>
    <w:uiPriority w:val="1"/>
    <w:qFormat/>
    <w:rsid w:val="002C5ACB"/>
    <w:rPr>
      <w:color w:val="000000"/>
    </w:rPr>
  </w:style>
  <w:style w:type="paragraph" w:styleId="a8">
    <w:name w:val="header"/>
    <w:basedOn w:val="a"/>
    <w:link w:val="a9"/>
    <w:uiPriority w:val="99"/>
    <w:unhideWhenUsed/>
    <w:rsid w:val="00350D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0D5E"/>
    <w:rPr>
      <w:color w:val="000000"/>
    </w:rPr>
  </w:style>
  <w:style w:type="paragraph" w:styleId="aa">
    <w:name w:val="footer"/>
    <w:basedOn w:val="a"/>
    <w:link w:val="ab"/>
    <w:uiPriority w:val="99"/>
    <w:unhideWhenUsed/>
    <w:rsid w:val="00350D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0D5E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350D5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0D5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5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2424</Words>
  <Characters>13821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Елена Викторовна</dc:creator>
  <cp:lastModifiedBy>Савченко Наталья Ивановна</cp:lastModifiedBy>
  <cp:revision>15</cp:revision>
  <cp:lastPrinted>2017-09-18T14:14:00Z</cp:lastPrinted>
  <dcterms:created xsi:type="dcterms:W3CDTF">2017-09-18T12:24:00Z</dcterms:created>
  <dcterms:modified xsi:type="dcterms:W3CDTF">2025-10-09T11:10:00Z</dcterms:modified>
</cp:coreProperties>
</file>