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0F6A" w:rsidRDefault="004F0F6A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Коркинский городской суд Челябинской области</w:t>
      </w:r>
    </w:p>
    <w:p w:rsidR="004F0F6A" w:rsidRDefault="004F0F6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F0F6A" w:rsidRPr="008E2C88" w:rsidRDefault="004F0F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4F0F6A" w:rsidRPr="008E2C88" w:rsidRDefault="004F0F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4F0F6A" w:rsidRPr="008E2C88" w:rsidRDefault="004F0F6A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4F0F6A" w:rsidRDefault="004F0F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4F0F6A" w:rsidRPr="008351BB" w:rsidRDefault="004F0F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4F0F6A" w:rsidRPr="008351BB" w:rsidRDefault="004F0F6A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F0F6A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4F0F6A" w:rsidRPr="008351BB" w:rsidRDefault="004F0F6A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4F0F6A" w:rsidRPr="008E2C88" w:rsidRDefault="004F0F6A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4F0F6A" w:rsidRPr="005D416B" w:rsidRDefault="004F0F6A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4F0F6A" w:rsidRPr="005D416B" w:rsidRDefault="004F0F6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4F0F6A" w:rsidRPr="008E2C88" w:rsidRDefault="004F0F6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4F0F6A" w:rsidRPr="005D416B" w:rsidRDefault="004F0F6A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4F0F6A" w:rsidRPr="008E2C88" w:rsidRDefault="004F0F6A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4F0F6A" w:rsidRPr="005D416B" w:rsidRDefault="004F0F6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4F0F6A" w:rsidRPr="008E2C88" w:rsidRDefault="004F0F6A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4F0F6A" w:rsidRPr="008E2C88" w:rsidRDefault="004F0F6A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F0F6A" w:rsidRPr="008E2C88" w:rsidRDefault="004F0F6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F0F6A" w:rsidRPr="008E2C88" w:rsidRDefault="004F0F6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F0F6A" w:rsidRPr="005D416B" w:rsidRDefault="004F0F6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F0F6A" w:rsidRPr="002F3C6C" w:rsidRDefault="004F0F6A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4F0F6A" w:rsidRDefault="004F0F6A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F0F6A" w:rsidRPr="008E2C88" w:rsidRDefault="004F0F6A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0F6A" w:rsidRPr="008E2C88" w:rsidRDefault="004F0F6A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F0F6A" w:rsidRPr="008E2C88" w:rsidRDefault="004F0F6A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подпись, инициалы и фамилия)</w:t>
      </w:r>
    </w:p>
    <w:sectPr w:rsidR="004F0F6A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A5C85"/>
    <w:rsid w:val="002C78C7"/>
    <w:rsid w:val="002F3C6C"/>
    <w:rsid w:val="00333DDE"/>
    <w:rsid w:val="0040411A"/>
    <w:rsid w:val="00421995"/>
    <w:rsid w:val="004C683F"/>
    <w:rsid w:val="004D0C6A"/>
    <w:rsid w:val="004F0134"/>
    <w:rsid w:val="004F0F6A"/>
    <w:rsid w:val="005D416B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50B49"/>
    <w:rsid w:val="00B87FCB"/>
    <w:rsid w:val="00B93361"/>
    <w:rsid w:val="00BB1D2E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EA43EF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281</Words>
  <Characters>1606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 Управление Судебного департамента в Челябинской области</dc:title>
  <dc:subject/>
  <dc:creator>Prokofeva</dc:creator>
  <cp:keywords/>
  <dc:description/>
  <cp:lastModifiedBy>Korkinosud9397</cp:lastModifiedBy>
  <cp:revision>3</cp:revision>
  <cp:lastPrinted>2017-01-16T11:30:00Z</cp:lastPrinted>
  <dcterms:created xsi:type="dcterms:W3CDTF">2019-08-07T10:23:00Z</dcterms:created>
  <dcterms:modified xsi:type="dcterms:W3CDTF">2026-03-19T06:15:00Z</dcterms:modified>
</cp:coreProperties>
</file>