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2E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УТВЕРЖДЕНО</w:t>
      </w:r>
    </w:p>
    <w:p w:rsid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Приказом председателя</w:t>
      </w:r>
    </w:p>
    <w:p w:rsid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Конаковского городского</w:t>
      </w:r>
    </w:p>
    <w:p w:rsid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F17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суда Тверской области    </w:t>
      </w:r>
    </w:p>
    <w:p w:rsidR="00C304A4" w:rsidRP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10607">
        <w:rPr>
          <w:rFonts w:ascii="Times New Roman" w:hAnsi="Times New Roman" w:cs="Times New Roman"/>
          <w:sz w:val="28"/>
          <w:szCs w:val="28"/>
          <w:u w:val="single"/>
        </w:rPr>
        <w:t xml:space="preserve">«15»      </w:t>
      </w:r>
      <w:r w:rsidR="005C023C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D10607">
        <w:rPr>
          <w:rFonts w:ascii="Times New Roman" w:hAnsi="Times New Roman" w:cs="Times New Roman"/>
          <w:sz w:val="28"/>
          <w:szCs w:val="28"/>
          <w:u w:val="single"/>
        </w:rPr>
        <w:t xml:space="preserve">    2023 г.</w:t>
      </w:r>
      <w:r w:rsidR="00D10607">
        <w:rPr>
          <w:rFonts w:ascii="Times New Roman" w:hAnsi="Times New Roman" w:cs="Times New Roman"/>
          <w:sz w:val="28"/>
          <w:szCs w:val="28"/>
        </w:rPr>
        <w:t xml:space="preserve">   №17</w:t>
      </w:r>
    </w:p>
    <w:p w:rsidR="00B20C2E" w:rsidRPr="00C304A4" w:rsidRDefault="00C304A4" w:rsidP="00B20C2E">
      <w:pPr>
        <w:pStyle w:val="ConsPlusNormal"/>
        <w:ind w:firstLine="540"/>
        <w:jc w:val="both"/>
        <w:rPr>
          <w:sz w:val="28"/>
          <w:szCs w:val="28"/>
        </w:rPr>
      </w:pPr>
      <w:r w:rsidRPr="00C304A4">
        <w:rPr>
          <w:sz w:val="28"/>
          <w:szCs w:val="28"/>
        </w:rPr>
        <w:t xml:space="preserve">                                                                                                </w:t>
      </w:r>
    </w:p>
    <w:p w:rsidR="005359EB" w:rsidRPr="00C304A4" w:rsidRDefault="005359EB" w:rsidP="00B20C2E">
      <w:pPr>
        <w:pStyle w:val="ConsPlusNormal"/>
        <w:jc w:val="right"/>
        <w:outlineLvl w:val="0"/>
        <w:rPr>
          <w:sz w:val="28"/>
          <w:szCs w:val="28"/>
        </w:rPr>
      </w:pPr>
    </w:p>
    <w:p w:rsidR="005359EB" w:rsidRPr="00C304A4" w:rsidRDefault="005359EB" w:rsidP="005359EB">
      <w:pPr>
        <w:pStyle w:val="ConsPlusNormal"/>
        <w:outlineLvl w:val="0"/>
        <w:rPr>
          <w:sz w:val="28"/>
          <w:szCs w:val="28"/>
        </w:rPr>
      </w:pPr>
    </w:p>
    <w:p w:rsidR="005359EB" w:rsidRPr="00C304A4" w:rsidRDefault="005359EB" w:rsidP="00C304A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C304A4" w:rsidRPr="00C304A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359EB" w:rsidRDefault="005359EB" w:rsidP="005359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0C2E" w:rsidRDefault="00B20C2E" w:rsidP="00B20C2E">
      <w:pPr>
        <w:pStyle w:val="ConsPlusNormal"/>
        <w:jc w:val="right"/>
      </w:pPr>
    </w:p>
    <w:p w:rsidR="005359EB" w:rsidRPr="00482304" w:rsidRDefault="00B20C2E" w:rsidP="00B20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2304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20C2E" w:rsidRPr="00482304" w:rsidRDefault="008138E2" w:rsidP="008138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2304">
        <w:rPr>
          <w:rFonts w:ascii="Times New Roman" w:hAnsi="Times New Roman" w:cs="Times New Roman"/>
          <w:sz w:val="28"/>
          <w:szCs w:val="28"/>
        </w:rPr>
        <w:t xml:space="preserve">об отделе обеспечения судопроизводства по гражданским делам </w:t>
      </w:r>
      <w:bookmarkStart w:id="0" w:name="Par29"/>
      <w:bookmarkEnd w:id="0"/>
    </w:p>
    <w:p w:rsidR="00CA2D83" w:rsidRDefault="00CA2D83" w:rsidP="008138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230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</w:p>
    <w:p w:rsidR="008138E2" w:rsidRPr="008138E2" w:rsidRDefault="008138E2" w:rsidP="008138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0C2E" w:rsidRPr="00C304A4" w:rsidRDefault="00B20C2E" w:rsidP="00B20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8138E2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0C2E" w:rsidRPr="00C304A4">
        <w:rPr>
          <w:rFonts w:ascii="Times New Roman" w:hAnsi="Times New Roman" w:cs="Times New Roman"/>
          <w:sz w:val="28"/>
          <w:szCs w:val="28"/>
        </w:rPr>
        <w:t xml:space="preserve"> Отдел обеспечения судопроизводства по гражданским делам предназначен для осуществления организационного и технического обеспечения судопроизводства по гражданским делам и иным материалам, в том числе по подготовке и проведению судебных заседаний.</w:t>
      </w:r>
    </w:p>
    <w:p w:rsidR="00B20C2E" w:rsidRPr="00C304A4" w:rsidRDefault="008138E2" w:rsidP="00482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20C2E" w:rsidRPr="00C304A4">
        <w:rPr>
          <w:rFonts w:ascii="Times New Roman" w:hAnsi="Times New Roman" w:cs="Times New Roman"/>
          <w:sz w:val="28"/>
          <w:szCs w:val="28"/>
        </w:rPr>
        <w:t xml:space="preserve"> Основными направлениями деятельности отдела являются:</w:t>
      </w:r>
      <w:r w:rsidR="00270451" w:rsidRPr="00C30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304" w:rsidRPr="003162BB" w:rsidRDefault="00482304" w:rsidP="00482304">
      <w:pPr>
        <w:pStyle w:val="1"/>
        <w:shd w:val="clear" w:color="auto" w:fill="auto"/>
        <w:spacing w:before="0" w:line="320" w:lineRule="exact"/>
        <w:ind w:firstLine="720"/>
        <w:jc w:val="both"/>
        <w:rPr>
          <w:sz w:val="28"/>
          <w:szCs w:val="28"/>
        </w:rPr>
      </w:pPr>
      <w:proofErr w:type="gramStart"/>
      <w:r w:rsidRPr="003162BB">
        <w:rPr>
          <w:sz w:val="28"/>
          <w:szCs w:val="28"/>
        </w:rPr>
        <w:t>организация работы</w:t>
      </w:r>
      <w:r>
        <w:rPr>
          <w:sz w:val="28"/>
          <w:szCs w:val="28"/>
        </w:rPr>
        <w:t xml:space="preserve"> </w:t>
      </w:r>
      <w:r w:rsidRPr="003162BB">
        <w:rPr>
          <w:sz w:val="28"/>
          <w:szCs w:val="28"/>
        </w:rPr>
        <w:t xml:space="preserve"> (прием, учет, хранение, обеспечение сохранности,</w:t>
      </w:r>
      <w:proofErr w:type="gramEnd"/>
    </w:p>
    <w:p w:rsidR="00482304" w:rsidRPr="003162BB" w:rsidRDefault="00482304" w:rsidP="00482304">
      <w:pPr>
        <w:pStyle w:val="1"/>
        <w:shd w:val="clear" w:color="auto" w:fill="auto"/>
        <w:spacing w:before="0" w:line="320" w:lineRule="exact"/>
        <w:ind w:right="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контроль движения и иное) с поступившими в отдел гражданскими, административными делами и иными материалами, заявлениями, жалобами, представлениями и другими документами, прием телефонограмм;</w:t>
      </w:r>
    </w:p>
    <w:p w:rsidR="00482304" w:rsidRPr="003162BB" w:rsidRDefault="00482304" w:rsidP="00482304">
      <w:pPr>
        <w:pStyle w:val="1"/>
        <w:shd w:val="clear" w:color="auto" w:fill="auto"/>
        <w:spacing w:before="0" w:line="320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организация и ведение делопроизводства по гражданским, административным делам;</w:t>
      </w:r>
    </w:p>
    <w:p w:rsidR="00482304" w:rsidRPr="003162BB" w:rsidRDefault="00482304" w:rsidP="00482304">
      <w:pPr>
        <w:pStyle w:val="1"/>
        <w:shd w:val="clear" w:color="auto" w:fill="auto"/>
        <w:spacing w:before="0" w:line="320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информирование обратившихся лиц по вопросам, связанным с рассмотрением заявлений, жалоб, гражданских, административных дел и иных материалов;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осуществление мероприятий по подготовке заявлений, жалоб, представлений, гражданских, административных дел и иных материалов к рассмотрению, в том числе направление участвующим в деле лицам копий заявлений, жалоб, представлений и приложенных к ним документов, составление и размещение списков назначенных к рассмотрению судебных дел; извещение участников процесса о времени и месте судебного заседания, рассмотрения</w:t>
      </w:r>
      <w:r>
        <w:rPr>
          <w:sz w:val="28"/>
          <w:szCs w:val="28"/>
        </w:rPr>
        <w:t xml:space="preserve"> </w:t>
      </w:r>
      <w:r w:rsidRPr="00BA48BF">
        <w:rPr>
          <w:sz w:val="28"/>
          <w:szCs w:val="28"/>
        </w:rPr>
        <w:t>заявления, жалобы, представления, а также организация и контроль их направления соответствующим лицам;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проверка и доклад о явке участвующих в гражданском, административном деле лиц;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обеспечение ведения и оформления протокола, аудиозаписи судебного заседания;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proofErr w:type="gramStart"/>
      <w:r w:rsidRPr="00BA48BF">
        <w:rPr>
          <w:sz w:val="28"/>
          <w:szCs w:val="28"/>
        </w:rPr>
        <w:t>контроль за</w:t>
      </w:r>
      <w:proofErr w:type="gramEnd"/>
      <w:r w:rsidRPr="00BA48BF">
        <w:rPr>
          <w:sz w:val="28"/>
          <w:szCs w:val="28"/>
        </w:rPr>
        <w:t xml:space="preserve"> уплатой государственной пошлины и иных сборов; ознакомление участников гражданского, административного судопроизводства в установленном порядке с протоколом судебного заседания, аудиозаписью судебного заседания, </w:t>
      </w:r>
      <w:r w:rsidRPr="00BA48BF">
        <w:rPr>
          <w:sz w:val="28"/>
          <w:szCs w:val="28"/>
        </w:rPr>
        <w:lastRenderedPageBreak/>
        <w:t>материалами гражданского, административного дела, в том числе контроль за выдаваемыми для ознакомления гражданскими, административными делами и иными документами;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инструкций по судебному делопроизводству;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оформление рассмотренных гражданских, административных дел и иных материалов, организация их направления в суд соответствующей инстанции;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подготовка, оформление и передача в архив законченных производством гражданских, административных дел, а также учетных журналов, картотек и иных документов;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обеспечение обращения к исполнению судебных решений, в том числе подготовка, регистрация и учет исполнительных листов, выписок, судебных приказов, копий судебных документов, их передача или направление по назначению;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соответствующего суда;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 xml:space="preserve">обеспечение полноты и достоверности учетных </w:t>
      </w:r>
      <w:proofErr w:type="gramStart"/>
      <w:r w:rsidRPr="00BA48BF">
        <w:rPr>
          <w:sz w:val="28"/>
          <w:szCs w:val="28"/>
        </w:rPr>
        <w:t>данных</w:t>
      </w:r>
      <w:proofErr w:type="gramEnd"/>
      <w:r w:rsidRPr="00BA48BF">
        <w:rPr>
          <w:sz w:val="28"/>
          <w:szCs w:val="28"/>
        </w:rPr>
        <w:t xml:space="preserve">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left"/>
        <w:rPr>
          <w:sz w:val="28"/>
          <w:szCs w:val="28"/>
        </w:rPr>
      </w:pPr>
      <w:r w:rsidRPr="00BA48BF">
        <w:rPr>
          <w:sz w:val="28"/>
          <w:szCs w:val="28"/>
        </w:rPr>
        <w:t>подготовка и передача для отправки исходящей корреспонденции отдела; постоянное совершенствование способов обеспечения судопроизводства, использование современных технологий при осуществлении отделом своей деятельности;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ведение приема граждан, их представителей, представителей организаций и учреждений, а также работа с их обращениями в соответствии с утвержденным председателем соответствующего суда положением о приемной суда;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 xml:space="preserve">подготовка, обработка, </w:t>
      </w:r>
      <w:proofErr w:type="spellStart"/>
      <w:r w:rsidRPr="00BA48BF">
        <w:rPr>
          <w:sz w:val="28"/>
          <w:szCs w:val="28"/>
        </w:rPr>
        <w:t>деперсойификация</w:t>
      </w:r>
      <w:proofErr w:type="spellEnd"/>
      <w:r w:rsidRPr="00BA48BF">
        <w:rPr>
          <w:sz w:val="28"/>
          <w:szCs w:val="28"/>
        </w:rPr>
        <w:t xml:space="preserve"> информации, ее размещение на официальном сайте в сети «Интернет»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482304" w:rsidRPr="00BA48BF" w:rsidRDefault="00482304" w:rsidP="00482304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осуществление взаимодействия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482304" w:rsidRPr="00C304A4" w:rsidRDefault="00482304" w:rsidP="00482304">
      <w:pPr>
        <w:pStyle w:val="1"/>
        <w:shd w:val="clear" w:color="auto" w:fill="auto"/>
        <w:spacing w:before="0" w:after="346" w:line="318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выполнение иных функций, осуществляемых в целях обеспечения судопроизводства по гражданским делам.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20C2E" w:rsidRPr="00C304A4" w:rsidSect="008C5E79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9BA"/>
    <w:rsid w:val="00033331"/>
    <w:rsid w:val="0013371E"/>
    <w:rsid w:val="0021050F"/>
    <w:rsid w:val="00270451"/>
    <w:rsid w:val="002B320C"/>
    <w:rsid w:val="003A214D"/>
    <w:rsid w:val="003E70FC"/>
    <w:rsid w:val="004261A4"/>
    <w:rsid w:val="00474B9B"/>
    <w:rsid w:val="00482304"/>
    <w:rsid w:val="00487520"/>
    <w:rsid w:val="00514B72"/>
    <w:rsid w:val="005359EB"/>
    <w:rsid w:val="005C023C"/>
    <w:rsid w:val="00716149"/>
    <w:rsid w:val="008138E2"/>
    <w:rsid w:val="00AF179B"/>
    <w:rsid w:val="00AF29BA"/>
    <w:rsid w:val="00B20C2E"/>
    <w:rsid w:val="00B806EB"/>
    <w:rsid w:val="00BC75AF"/>
    <w:rsid w:val="00C07D9B"/>
    <w:rsid w:val="00C304A4"/>
    <w:rsid w:val="00CA2D83"/>
    <w:rsid w:val="00CF3FD2"/>
    <w:rsid w:val="00D10607"/>
    <w:rsid w:val="00D1400F"/>
    <w:rsid w:val="00D21D41"/>
    <w:rsid w:val="00D441F4"/>
    <w:rsid w:val="00FF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9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0C2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3">
    <w:name w:val="Основной текст_"/>
    <w:basedOn w:val="a0"/>
    <w:link w:val="1"/>
    <w:rsid w:val="00482304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230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Кабинет_22</cp:lastModifiedBy>
  <cp:revision>4</cp:revision>
  <cp:lastPrinted>2023-06-08T13:17:00Z</cp:lastPrinted>
  <dcterms:created xsi:type="dcterms:W3CDTF">2023-06-08T13:17:00Z</dcterms:created>
  <dcterms:modified xsi:type="dcterms:W3CDTF">2025-07-28T12:52:00Z</dcterms:modified>
</cp:coreProperties>
</file>