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4" w:rsidRDefault="00437E14" w:rsidP="00A5058B">
      <w:pPr>
        <w:shd w:val="clear" w:color="auto" w:fill="FFFFFF"/>
        <w:ind w:left="5611"/>
        <w:rPr>
          <w:b w:val="0"/>
          <w:bCs w:val="0"/>
          <w:sz w:val="21"/>
          <w:szCs w:val="21"/>
        </w:rPr>
      </w:pPr>
      <w:r>
        <w:rPr>
          <w:b w:val="0"/>
          <w:bCs w:val="0"/>
          <w:sz w:val="20"/>
          <w:szCs w:val="20"/>
        </w:rPr>
        <w:t>Приложение № 1</w:t>
      </w:r>
    </w:p>
    <w:p w:rsidR="00437E14" w:rsidRDefault="00437E14" w:rsidP="00A5058B">
      <w:pPr>
        <w:shd w:val="clear" w:color="auto" w:fill="FFFFFF"/>
        <w:ind w:left="5611"/>
        <w:rPr>
          <w:b w:val="0"/>
          <w:bCs w:val="0"/>
          <w:sz w:val="21"/>
          <w:szCs w:val="21"/>
        </w:rPr>
      </w:pPr>
      <w:r>
        <w:rPr>
          <w:b w:val="0"/>
          <w:bCs w:val="0"/>
          <w:sz w:val="20"/>
          <w:szCs w:val="20"/>
        </w:rP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37E14" w:rsidRDefault="00437E14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437E14" w:rsidRDefault="00437E14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 xml:space="preserve">Председателю </w:t>
      </w:r>
      <w:r w:rsidR="007943E9">
        <w:rPr>
          <w:sz w:val="21"/>
          <w:szCs w:val="21"/>
        </w:rPr>
        <w:t>Конаковского городского</w:t>
      </w:r>
      <w:r>
        <w:rPr>
          <w:sz w:val="21"/>
          <w:szCs w:val="21"/>
        </w:rPr>
        <w:t xml:space="preserve"> суда Тверской области</w:t>
      </w:r>
    </w:p>
    <w:p w:rsidR="00437E14" w:rsidRDefault="00437E14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от ________________________________________</w:t>
      </w:r>
    </w:p>
    <w:p w:rsidR="00437E14" w:rsidRDefault="00437E14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(наименование замещаемой должности, Ф.И.О.,)</w:t>
      </w:r>
    </w:p>
    <w:p w:rsidR="00437E14" w:rsidRDefault="00437E14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437E14" w:rsidRDefault="00437E14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437E14" w:rsidRDefault="00437E14" w:rsidP="00A5058B">
      <w:pPr>
        <w:shd w:val="clear" w:color="auto" w:fill="FFFFFF"/>
        <w:jc w:val="center"/>
        <w:rPr>
          <w:sz w:val="21"/>
          <w:szCs w:val="21"/>
        </w:rPr>
      </w:pPr>
      <w:r>
        <w:rPr>
          <w:sz w:val="28"/>
          <w:szCs w:val="28"/>
        </w:rPr>
        <w:t> </w:t>
      </w:r>
    </w:p>
    <w:p w:rsidR="00437E14" w:rsidRDefault="00437E14" w:rsidP="00A5058B">
      <w:pPr>
        <w:shd w:val="clear" w:color="auto" w:fill="FFFFFF"/>
        <w:jc w:val="center"/>
        <w:rPr>
          <w:sz w:val="21"/>
          <w:szCs w:val="21"/>
        </w:rPr>
      </w:pPr>
      <w:r>
        <w:rPr>
          <w:sz w:val="21"/>
          <w:szCs w:val="21"/>
        </w:rPr>
        <w:t>Уведомление</w:t>
      </w:r>
    </w:p>
    <w:p w:rsidR="00437E14" w:rsidRDefault="00437E14" w:rsidP="00A5058B">
      <w:pPr>
        <w:shd w:val="clear" w:color="auto" w:fill="FFFFFF"/>
        <w:jc w:val="center"/>
        <w:rPr>
          <w:sz w:val="21"/>
          <w:szCs w:val="21"/>
        </w:rPr>
      </w:pPr>
      <w:r>
        <w:rPr>
          <w:sz w:val="21"/>
          <w:szCs w:val="21"/>
        </w:rPr>
        <w:t>о возникновении личной заинтересованности</w:t>
      </w:r>
    </w:p>
    <w:p w:rsidR="00437E14" w:rsidRDefault="00437E14" w:rsidP="00A5058B">
      <w:pPr>
        <w:shd w:val="clear" w:color="auto" w:fill="FFFFFF"/>
        <w:jc w:val="center"/>
        <w:rPr>
          <w:sz w:val="21"/>
          <w:szCs w:val="21"/>
        </w:rPr>
      </w:pPr>
      <w:r>
        <w:rPr>
          <w:sz w:val="21"/>
          <w:szCs w:val="21"/>
        </w:rPr>
        <w:t>при исполнении должностных обязанностей,</w:t>
      </w:r>
    </w:p>
    <w:p w:rsidR="00437E14" w:rsidRDefault="00437E14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которая</w:t>
      </w:r>
      <w:proofErr w:type="gramEnd"/>
      <w:r>
        <w:rPr>
          <w:sz w:val="21"/>
          <w:szCs w:val="21"/>
        </w:rPr>
        <w:t xml:space="preserve"> приводит или может привести к конфликту интересов</w:t>
      </w:r>
    </w:p>
    <w:p w:rsidR="00437E14" w:rsidRDefault="00437E14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437E14" w:rsidRDefault="00437E14" w:rsidP="00A5058B">
      <w:pPr>
        <w:shd w:val="clear" w:color="auto" w:fill="FFFFFF"/>
        <w:ind w:firstLine="724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Я, _________________________________________________________________________________,</w:t>
      </w:r>
    </w:p>
    <w:p w:rsidR="00437E14" w:rsidRDefault="00437E14" w:rsidP="00A5058B">
      <w:pPr>
        <w:shd w:val="clear" w:color="auto" w:fill="FFFFFF"/>
        <w:ind w:firstLine="724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0"/>
          <w:szCs w:val="20"/>
        </w:rPr>
        <w:t>(Ф.И.О.)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 w:val="0"/>
          <w:bCs w:val="0"/>
          <w:sz w:val="21"/>
          <w:szCs w:val="21"/>
        </w:rPr>
        <w:t>нужное</w:t>
      </w:r>
      <w:proofErr w:type="gramEnd"/>
      <w:r>
        <w:rPr>
          <w:b w:val="0"/>
          <w:bCs w:val="0"/>
          <w:sz w:val="21"/>
          <w:szCs w:val="21"/>
        </w:rPr>
        <w:t xml:space="preserve"> подчеркнуть).</w:t>
      </w:r>
    </w:p>
    <w:p w:rsidR="00437E14" w:rsidRDefault="00437E14" w:rsidP="00A5058B">
      <w:pPr>
        <w:shd w:val="clear" w:color="auto" w:fill="FFFFFF"/>
        <w:ind w:firstLine="724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__________________________________________________________________________________________.</w:t>
      </w:r>
    </w:p>
    <w:p w:rsidR="00437E14" w:rsidRDefault="00437E14" w:rsidP="00A5058B">
      <w:pPr>
        <w:shd w:val="clear" w:color="auto" w:fill="FFFFFF"/>
        <w:ind w:firstLine="724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__________________________________________________________________________________________.</w:t>
      </w:r>
    </w:p>
    <w:p w:rsidR="00437E14" w:rsidRDefault="00437E14" w:rsidP="00A5058B">
      <w:pPr>
        <w:shd w:val="clear" w:color="auto" w:fill="FFFFFF"/>
        <w:ind w:firstLine="724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__________________________________________________________________________________________.</w:t>
      </w:r>
    </w:p>
    <w:p w:rsidR="00437E14" w:rsidRDefault="00437E14" w:rsidP="00A5058B">
      <w:pPr>
        <w:shd w:val="clear" w:color="auto" w:fill="FFFFFF"/>
        <w:ind w:firstLine="709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__________________________________________________________________________________________.</w:t>
      </w:r>
    </w:p>
    <w:p w:rsidR="00437E14" w:rsidRDefault="00437E14" w:rsidP="00A5058B">
      <w:pPr>
        <w:shd w:val="clear" w:color="auto" w:fill="FFFFFF"/>
        <w:ind w:firstLine="709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аппаратов Тверского областного суда, Арбитражного суда Тверской области, районных, городских, межрайонных судов Тверской области, Тверского гарнизонного военного суда и Управления Судебного департамента в Тверской области и урегулированию конфликта интересов (</w:t>
      </w:r>
      <w:proofErr w:type="gramStart"/>
      <w:r>
        <w:rPr>
          <w:b w:val="0"/>
          <w:bCs w:val="0"/>
          <w:sz w:val="21"/>
          <w:szCs w:val="21"/>
        </w:rPr>
        <w:t>нужное</w:t>
      </w:r>
      <w:proofErr w:type="gramEnd"/>
      <w:r>
        <w:rPr>
          <w:b w:val="0"/>
          <w:bCs w:val="0"/>
          <w:sz w:val="21"/>
          <w:szCs w:val="21"/>
        </w:rPr>
        <w:t xml:space="preserve"> подчеркнуть).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 </w:t>
      </w:r>
    </w:p>
    <w:p w:rsidR="00437E14" w:rsidRDefault="00437E14" w:rsidP="00A5058B">
      <w:pPr>
        <w:shd w:val="clear" w:color="auto" w:fill="FFFFFF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«___» ___________ 20__г.            __________________ / _________________________________________</w:t>
      </w:r>
    </w:p>
    <w:p w:rsidR="00437E14" w:rsidRDefault="00437E14" w:rsidP="00A5058B">
      <w:pPr>
        <w:shd w:val="clear" w:color="auto" w:fill="FFFFFF"/>
        <w:ind w:firstLine="724"/>
        <w:rPr>
          <w:b w:val="0"/>
          <w:bCs w:val="0"/>
          <w:sz w:val="21"/>
          <w:szCs w:val="21"/>
        </w:rPr>
      </w:pPr>
      <w:r>
        <w:rPr>
          <w:b w:val="0"/>
          <w:bCs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437E14" w:rsidRDefault="00437E14">
      <w:bookmarkStart w:id="0" w:name="_GoBack"/>
      <w:bookmarkEnd w:id="0"/>
    </w:p>
    <w:sectPr w:rsidR="00437E14" w:rsidSect="00E4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5058B"/>
    <w:rsid w:val="002B1A35"/>
    <w:rsid w:val="0034359F"/>
    <w:rsid w:val="00437E14"/>
    <w:rsid w:val="00453075"/>
    <w:rsid w:val="006C194E"/>
    <w:rsid w:val="007943E9"/>
    <w:rsid w:val="008D26F0"/>
    <w:rsid w:val="00A5058B"/>
    <w:rsid w:val="00C60439"/>
    <w:rsid w:val="00E42B73"/>
    <w:rsid w:val="00F4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ind w:right="-180"/>
      <w:jc w:val="both"/>
    </w:pPr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Судебный департамент при ВС РФ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Тян Н.В..</dc:creator>
  <cp:lastModifiedBy>user</cp:lastModifiedBy>
  <cp:revision>2</cp:revision>
  <dcterms:created xsi:type="dcterms:W3CDTF">2024-12-18T12:33:00Z</dcterms:created>
  <dcterms:modified xsi:type="dcterms:W3CDTF">2024-12-18T12:33:00Z</dcterms:modified>
</cp:coreProperties>
</file>