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В </w:t>
      </w:r>
      <w:r w:rsidR="00B332CE">
        <w:rPr>
          <w:rFonts w:ascii="Times New Roman" w:hAnsi="Times New Roman" w:cs="Times New Roman"/>
          <w:sz w:val="24"/>
          <w:szCs w:val="24"/>
        </w:rPr>
        <w:t>Когалымский</w:t>
      </w:r>
      <w:r w:rsidRPr="00FC11D5">
        <w:rPr>
          <w:rFonts w:ascii="Times New Roman" w:hAnsi="Times New Roman" w:cs="Times New Roman"/>
          <w:sz w:val="24"/>
          <w:szCs w:val="24"/>
        </w:rPr>
        <w:t xml:space="preserve"> городской суд ХМАО-Югры </w:t>
      </w:r>
      <w:hyperlink w:anchor="P60">
        <w:r w:rsidRPr="00FC11D5">
          <w:rPr>
            <w:rFonts w:ascii="Times New Roman" w:hAnsi="Times New Roman" w:cs="Times New Roman"/>
            <w:color w:val="0000FF"/>
            <w:sz w:val="24"/>
            <w:szCs w:val="24"/>
          </w:rPr>
          <w:t>&lt;1&gt;</w:t>
        </w:r>
      </w:hyperlink>
    </w:p>
    <w:p w:rsidR="00FC11D5" w:rsidRPr="00FC11D5" w:rsidRDefault="00FC11D5" w:rsidP="00FC11D5">
      <w:pPr>
        <w:pStyle w:val="ConsPlusNormal"/>
        <w:jc w:val="both"/>
        <w:rPr>
          <w:rFonts w:ascii="Times New Roman" w:hAnsi="Times New Roman" w:cs="Times New Roman"/>
          <w:sz w:val="24"/>
          <w:szCs w:val="24"/>
        </w:rPr>
      </w:pPr>
    </w:p>
    <w:p w:rsidR="00111F1B"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Истец: _______________________</w:t>
      </w:r>
      <w:r w:rsidR="00111F1B">
        <w:rPr>
          <w:rFonts w:ascii="Times New Roman" w:hAnsi="Times New Roman" w:cs="Times New Roman"/>
          <w:sz w:val="24"/>
          <w:szCs w:val="24"/>
        </w:rPr>
        <w:t>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 (Ф.И.О. плательщика алиментов) </w:t>
      </w:r>
      <w:hyperlink w:anchor="P61">
        <w:r w:rsidRPr="00FC11D5">
          <w:rPr>
            <w:rFonts w:ascii="Times New Roman" w:hAnsi="Times New Roman" w:cs="Times New Roman"/>
            <w:color w:val="0000FF"/>
            <w:sz w:val="24"/>
            <w:szCs w:val="24"/>
          </w:rPr>
          <w:t>&lt;2&gt;</w:t>
        </w:r>
      </w:hyperlink>
      <w:r w:rsidRPr="00FC11D5">
        <w:rPr>
          <w:rFonts w:ascii="Times New Roman" w:hAnsi="Times New Roman" w:cs="Times New Roman"/>
          <w:sz w:val="24"/>
          <w:szCs w:val="24"/>
        </w:rPr>
        <w:t>,</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дата и место рождения: 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идентификатор гражданина: ________________________________________</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Представитель истца: ________________________________________ </w:t>
      </w:r>
      <w:hyperlink w:anchor="P62">
        <w:r w:rsidRPr="00FC11D5">
          <w:rPr>
            <w:rFonts w:ascii="Times New Roman" w:hAnsi="Times New Roman" w:cs="Times New Roman"/>
            <w:color w:val="0000FF"/>
            <w:sz w:val="24"/>
            <w:szCs w:val="24"/>
          </w:rPr>
          <w:t>&lt;3&gt;</w:t>
        </w:r>
      </w:hyperlink>
      <w:r w:rsidRPr="00FC11D5">
        <w:rPr>
          <w:rFonts w:ascii="Times New Roman" w:hAnsi="Times New Roman" w:cs="Times New Roman"/>
          <w:sz w:val="24"/>
          <w:szCs w:val="24"/>
        </w:rPr>
        <w:t>,</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идентификатор гражданина: ________________________________________</w:t>
      </w:r>
    </w:p>
    <w:p w:rsidR="00FC11D5" w:rsidRPr="00FC11D5" w:rsidRDefault="00FC11D5" w:rsidP="00FC11D5">
      <w:pPr>
        <w:pStyle w:val="ConsPlusNormal"/>
        <w:jc w:val="both"/>
        <w:rPr>
          <w:rFonts w:ascii="Times New Roman" w:hAnsi="Times New Roman" w:cs="Times New Roman"/>
          <w:sz w:val="24"/>
          <w:szCs w:val="24"/>
        </w:rPr>
      </w:pPr>
    </w:p>
    <w:p w:rsidR="00111F1B"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Ответчик: _________________________</w:t>
      </w:r>
      <w:r w:rsidR="00111F1B">
        <w:rPr>
          <w:rFonts w:ascii="Times New Roman" w:hAnsi="Times New Roman" w:cs="Times New Roman"/>
          <w:sz w:val="24"/>
          <w:szCs w:val="24"/>
        </w:rPr>
        <w:t>______________________________</w:t>
      </w:r>
      <w:r w:rsidRPr="00FC11D5">
        <w:rPr>
          <w:rFonts w:ascii="Times New Roman" w:hAnsi="Times New Roman" w:cs="Times New Roman"/>
          <w:sz w:val="24"/>
          <w:szCs w:val="24"/>
        </w:rPr>
        <w:t xml:space="preserve"> </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(Ф.И.О. получателя алиментов),</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дата и место рождения: __________________________ (если известны),</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место работы: ___________________________________ (если известно),</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идентификатор гражданина: ____________________________________ </w:t>
      </w:r>
      <w:hyperlink w:anchor="P61">
        <w:r w:rsidRPr="00FC11D5">
          <w:rPr>
            <w:rFonts w:ascii="Times New Roman" w:hAnsi="Times New Roman" w:cs="Times New Roman"/>
            <w:color w:val="0000FF"/>
            <w:sz w:val="24"/>
            <w:szCs w:val="24"/>
          </w:rPr>
          <w:t>&lt;2&gt;</w:t>
        </w:r>
      </w:hyperlink>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Цена иска: ___________________________ рублей </w:t>
      </w:r>
      <w:hyperlink w:anchor="P63">
        <w:r w:rsidRPr="00FC11D5">
          <w:rPr>
            <w:rFonts w:ascii="Times New Roman" w:hAnsi="Times New Roman" w:cs="Times New Roman"/>
            <w:color w:val="0000FF"/>
            <w:sz w:val="24"/>
            <w:szCs w:val="24"/>
          </w:rPr>
          <w:t>&lt;4&gt;</w:t>
        </w:r>
      </w:hyperlink>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Госпошлина: __________________________ рублей </w:t>
      </w:r>
      <w:hyperlink w:anchor="P64">
        <w:r w:rsidRPr="00FC11D5">
          <w:rPr>
            <w:rFonts w:ascii="Times New Roman" w:hAnsi="Times New Roman" w:cs="Times New Roman"/>
            <w:color w:val="0000FF"/>
            <w:sz w:val="24"/>
            <w:szCs w:val="24"/>
          </w:rPr>
          <w:t>&lt;5&gt;</w:t>
        </w:r>
      </w:hyperlink>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Исковое заявление</w:t>
      </w: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об освобождении от уплаты алиментов в связи с переходом</w:t>
      </w: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ребенка на воспитание и содержание к родителю,</w:t>
      </w:r>
    </w:p>
    <w:p w:rsidR="00FC11D5" w:rsidRPr="00FC11D5" w:rsidRDefault="00FC11D5" w:rsidP="00FC11D5">
      <w:pPr>
        <w:pStyle w:val="ConsPlusNormal"/>
        <w:jc w:val="center"/>
        <w:rPr>
          <w:rFonts w:ascii="Times New Roman" w:hAnsi="Times New Roman" w:cs="Times New Roman"/>
          <w:b/>
          <w:sz w:val="24"/>
          <w:szCs w:val="24"/>
        </w:rPr>
      </w:pPr>
      <w:proofErr w:type="gramStart"/>
      <w:r w:rsidRPr="00FC11D5">
        <w:rPr>
          <w:rFonts w:ascii="Times New Roman" w:hAnsi="Times New Roman" w:cs="Times New Roman"/>
          <w:b/>
          <w:sz w:val="24"/>
          <w:szCs w:val="24"/>
        </w:rPr>
        <w:t>выплачивающему</w:t>
      </w:r>
      <w:proofErr w:type="gramEnd"/>
      <w:r w:rsidRPr="00FC11D5">
        <w:rPr>
          <w:rFonts w:ascii="Times New Roman" w:hAnsi="Times New Roman" w:cs="Times New Roman"/>
          <w:b/>
          <w:sz w:val="24"/>
          <w:szCs w:val="24"/>
        </w:rPr>
        <w:t xml:space="preserve"> на него алименты</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"___"___________ ____ г. между Истцом и Ответчиком </w:t>
      </w:r>
      <w:proofErr w:type="gramStart"/>
      <w:r w:rsidRPr="00FC11D5">
        <w:rPr>
          <w:rFonts w:ascii="Times New Roman" w:hAnsi="Times New Roman" w:cs="Times New Roman"/>
          <w:sz w:val="24"/>
          <w:szCs w:val="24"/>
        </w:rPr>
        <w:t>был</w:t>
      </w:r>
      <w:proofErr w:type="gramEnd"/>
      <w:r w:rsidRPr="00FC11D5">
        <w:rPr>
          <w:rFonts w:ascii="Times New Roman" w:hAnsi="Times New Roman" w:cs="Times New Roman"/>
          <w:sz w:val="24"/>
          <w:szCs w:val="24"/>
        </w:rPr>
        <w:t xml:space="preserve"> расторгнут брак (решение __________________________ суда (мирового судьи) от "___"________ ___ г. по делу N _____). Место жительства общего ребенка ___________________ (Ф.И.О. ребенка) определено с Истцом.</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"___"_______ _____ г. _______________________________ (Ф.И.О. ребенка) перееха</w:t>
      </w:r>
      <w:proofErr w:type="gramStart"/>
      <w:r w:rsidRPr="00FC11D5">
        <w:rPr>
          <w:rFonts w:ascii="Times New Roman" w:hAnsi="Times New Roman" w:cs="Times New Roman"/>
          <w:sz w:val="24"/>
          <w:szCs w:val="24"/>
        </w:rPr>
        <w:t>л(</w:t>
      </w:r>
      <w:proofErr w:type="gramEnd"/>
      <w:r w:rsidRPr="00FC11D5">
        <w:rPr>
          <w:rFonts w:ascii="Times New Roman" w:hAnsi="Times New Roman" w:cs="Times New Roman"/>
          <w:sz w:val="24"/>
          <w:szCs w:val="24"/>
        </w:rPr>
        <w:t>а) жить к Ответчику, в связи с чем Ответчиком было подано исковое заявление в суд о взыскании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На основании решения ______________ суда от "___"_________ ____ г. N __________________ Истец выплачивает алименты в размере</w:t>
      </w:r>
      <w:proofErr w:type="gramStart"/>
      <w:r w:rsidRPr="00FC11D5">
        <w:rPr>
          <w:rFonts w:ascii="Times New Roman" w:hAnsi="Times New Roman" w:cs="Times New Roman"/>
          <w:sz w:val="24"/>
          <w:szCs w:val="24"/>
        </w:rPr>
        <w:t xml:space="preserve"> ________________ (___________________________________) </w:t>
      </w:r>
      <w:proofErr w:type="gramEnd"/>
      <w:r w:rsidRPr="00FC11D5">
        <w:rPr>
          <w:rFonts w:ascii="Times New Roman" w:hAnsi="Times New Roman" w:cs="Times New Roman"/>
          <w:sz w:val="24"/>
          <w:szCs w:val="24"/>
        </w:rPr>
        <w:t>рублей (или: ________ процентов от доходов) в месяц.</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"___"________ ____ г. ____________________ (Ф.И.О. </w:t>
      </w:r>
      <w:proofErr w:type="spellStart"/>
      <w:r w:rsidRPr="00FC11D5">
        <w:rPr>
          <w:rFonts w:ascii="Times New Roman" w:hAnsi="Times New Roman" w:cs="Times New Roman"/>
          <w:sz w:val="24"/>
          <w:szCs w:val="24"/>
        </w:rPr>
        <w:t>ребенка</w:t>
      </w:r>
      <w:proofErr w:type="spellEnd"/>
      <w:r w:rsidRPr="00FC11D5">
        <w:rPr>
          <w:rFonts w:ascii="Times New Roman" w:hAnsi="Times New Roman" w:cs="Times New Roman"/>
          <w:sz w:val="24"/>
          <w:szCs w:val="24"/>
        </w:rPr>
        <w:t>) вернулс</w:t>
      </w:r>
      <w:proofErr w:type="gramStart"/>
      <w:r w:rsidRPr="00FC11D5">
        <w:rPr>
          <w:rFonts w:ascii="Times New Roman" w:hAnsi="Times New Roman" w:cs="Times New Roman"/>
          <w:sz w:val="24"/>
          <w:szCs w:val="24"/>
        </w:rPr>
        <w:t>я(</w:t>
      </w:r>
      <w:proofErr w:type="spellStart"/>
      <w:proofErr w:type="gramEnd"/>
      <w:r w:rsidRPr="00FC11D5">
        <w:rPr>
          <w:rFonts w:ascii="Times New Roman" w:hAnsi="Times New Roman" w:cs="Times New Roman"/>
          <w:sz w:val="24"/>
          <w:szCs w:val="24"/>
        </w:rPr>
        <w:t>лась</w:t>
      </w:r>
      <w:proofErr w:type="spellEnd"/>
      <w:r w:rsidRPr="00FC11D5">
        <w:rPr>
          <w:rFonts w:ascii="Times New Roman" w:hAnsi="Times New Roman" w:cs="Times New Roman"/>
          <w:sz w:val="24"/>
          <w:szCs w:val="24"/>
        </w:rPr>
        <w:t>) жить к Истцу.</w:t>
      </w:r>
    </w:p>
    <w:p w:rsidR="00FC11D5" w:rsidRPr="00FC11D5" w:rsidRDefault="00FC11D5" w:rsidP="00FC11D5">
      <w:pPr>
        <w:pStyle w:val="ConsPlusNormal"/>
        <w:ind w:firstLine="540"/>
        <w:jc w:val="both"/>
        <w:rPr>
          <w:rFonts w:ascii="Times New Roman" w:hAnsi="Times New Roman" w:cs="Times New Roman"/>
          <w:sz w:val="24"/>
          <w:szCs w:val="24"/>
        </w:rPr>
      </w:pPr>
      <w:proofErr w:type="gramStart"/>
      <w:r w:rsidRPr="00FC11D5">
        <w:rPr>
          <w:rFonts w:ascii="Times New Roman" w:hAnsi="Times New Roman" w:cs="Times New Roman"/>
          <w:sz w:val="24"/>
          <w:szCs w:val="24"/>
        </w:rPr>
        <w:t xml:space="preserve">В соответствии с </w:t>
      </w:r>
      <w:hyperlink r:id="rId5">
        <w:r w:rsidRPr="00FC11D5">
          <w:rPr>
            <w:rFonts w:ascii="Times New Roman" w:hAnsi="Times New Roman" w:cs="Times New Roman"/>
            <w:color w:val="0000FF"/>
            <w:sz w:val="24"/>
            <w:szCs w:val="24"/>
          </w:rPr>
          <w:t>п. 1 ст. 119</w:t>
        </w:r>
      </w:hyperlink>
      <w:r w:rsidRPr="00FC11D5">
        <w:rPr>
          <w:rFonts w:ascii="Times New Roman" w:hAnsi="Times New Roman" w:cs="Times New Roman"/>
          <w:sz w:val="24"/>
          <w:szCs w:val="24"/>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FC11D5">
        <w:rPr>
          <w:rFonts w:ascii="Times New Roman" w:hAnsi="Times New Roman" w:cs="Times New Roman"/>
          <w:sz w:val="24"/>
          <w:szCs w:val="24"/>
        </w:rPr>
        <w:t xml:space="preserve"> При изменении размера алиментов или при освобождении от их уплаты суд вправе учесть также иной </w:t>
      </w:r>
      <w:r w:rsidRPr="00FC11D5">
        <w:rPr>
          <w:rFonts w:ascii="Times New Roman" w:hAnsi="Times New Roman" w:cs="Times New Roman"/>
          <w:sz w:val="24"/>
          <w:szCs w:val="24"/>
        </w:rPr>
        <w:lastRenderedPageBreak/>
        <w:t>заслуживающий внимания интерес сторон.</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На основании вышеизложенного и руководствуясь </w:t>
      </w:r>
      <w:hyperlink r:id="rId6">
        <w:r w:rsidRPr="00FC11D5">
          <w:rPr>
            <w:rFonts w:ascii="Times New Roman" w:hAnsi="Times New Roman" w:cs="Times New Roman"/>
            <w:color w:val="0000FF"/>
            <w:sz w:val="24"/>
            <w:szCs w:val="24"/>
          </w:rPr>
          <w:t>п. 1 ст. 119</w:t>
        </w:r>
      </w:hyperlink>
      <w:r w:rsidRPr="00FC11D5">
        <w:rPr>
          <w:rFonts w:ascii="Times New Roman" w:hAnsi="Times New Roman" w:cs="Times New Roman"/>
          <w:sz w:val="24"/>
          <w:szCs w:val="24"/>
        </w:rPr>
        <w:t xml:space="preserve"> Семейного кодекса Российской Федерации, в соответствии со </w:t>
      </w:r>
      <w:hyperlink r:id="rId7">
        <w:r w:rsidRPr="00FC11D5">
          <w:rPr>
            <w:rFonts w:ascii="Times New Roman" w:hAnsi="Times New Roman" w:cs="Times New Roman"/>
            <w:color w:val="0000FF"/>
            <w:sz w:val="24"/>
            <w:szCs w:val="24"/>
          </w:rPr>
          <w:t>ст. ст. 131</w:t>
        </w:r>
      </w:hyperlink>
      <w:r w:rsidRPr="00FC11D5">
        <w:rPr>
          <w:rFonts w:ascii="Times New Roman" w:hAnsi="Times New Roman" w:cs="Times New Roman"/>
          <w:sz w:val="24"/>
          <w:szCs w:val="24"/>
        </w:rPr>
        <w:t xml:space="preserve">, </w:t>
      </w:r>
      <w:hyperlink r:id="rId8">
        <w:r w:rsidRPr="00FC11D5">
          <w:rPr>
            <w:rFonts w:ascii="Times New Roman" w:hAnsi="Times New Roman" w:cs="Times New Roman"/>
            <w:color w:val="0000FF"/>
            <w:sz w:val="24"/>
            <w:szCs w:val="24"/>
          </w:rPr>
          <w:t>132</w:t>
        </w:r>
      </w:hyperlink>
      <w:r w:rsidRPr="00FC11D5">
        <w:rPr>
          <w:rFonts w:ascii="Times New Roman" w:hAnsi="Times New Roman" w:cs="Times New Roman"/>
          <w:sz w:val="24"/>
          <w:szCs w:val="24"/>
        </w:rPr>
        <w:t xml:space="preserve"> Гражданского процессуального кодекса Российской Федерации, прошу:</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освободить Истца от уплаты алиментов в связи с переходом ребенка __________________________ (Ф.И.О., дата рождения) на воспитание и содержание к Истцу.</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Приложение:</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1. Копия решения __________________________ суда (мирового судьи) от "___"________ ___ г. по делу N _____ о расторжении брака.</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2. Копия решения __________________________ суда (мирового судьи) от "___"________ ___ г. по делу N _____ о взыскании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3. Документы, подтверждающие переезд ребенка к Истцу - плательщику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2">
        <w:r w:rsidRPr="00FC11D5">
          <w:rPr>
            <w:rFonts w:ascii="Times New Roman" w:hAnsi="Times New Roman" w:cs="Times New Roman"/>
            <w:color w:val="0000FF"/>
            <w:sz w:val="24"/>
            <w:szCs w:val="24"/>
          </w:rPr>
          <w:t>&lt;3&gt;</w:t>
        </w:r>
      </w:hyperlink>
      <w:r w:rsidRPr="00FC11D5">
        <w:rPr>
          <w:rFonts w:ascii="Times New Roman" w:hAnsi="Times New Roman" w:cs="Times New Roman"/>
          <w:sz w:val="24"/>
          <w:szCs w:val="24"/>
        </w:rPr>
        <w:t>.</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7. Копии искового заявления и приложенных к нему документов для Ответчика.</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"__"___________ ____</w:t>
      </w:r>
      <w:r w:rsidR="00111F1B">
        <w:rPr>
          <w:rFonts w:ascii="Times New Roman" w:hAnsi="Times New Roman" w:cs="Times New Roman"/>
          <w:sz w:val="24"/>
          <w:szCs w:val="24"/>
        </w:rPr>
        <w:t>_______</w:t>
      </w:r>
      <w:bookmarkStart w:id="0" w:name="_GoBack"/>
      <w:bookmarkEnd w:id="0"/>
      <w:r w:rsidRPr="00FC11D5">
        <w:rPr>
          <w:rFonts w:ascii="Times New Roman" w:hAnsi="Times New Roman" w:cs="Times New Roman"/>
          <w:sz w:val="24"/>
          <w:szCs w:val="24"/>
        </w:rPr>
        <w:t xml:space="preserve"> г.</w:t>
      </w:r>
    </w:p>
    <w:p w:rsidR="00FC11D5" w:rsidRPr="00FC11D5" w:rsidRDefault="00FC11D5" w:rsidP="00FC11D5">
      <w:pPr>
        <w:pStyle w:val="ConsPlusNonformat"/>
        <w:jc w:val="both"/>
        <w:rPr>
          <w:rFonts w:ascii="Times New Roman" w:hAnsi="Times New Roman" w:cs="Times New Roman"/>
          <w:sz w:val="24"/>
          <w:szCs w:val="24"/>
        </w:rPr>
      </w:pP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Истец (представитель):</w:t>
      </w: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_______________/____________________________/</w:t>
      </w: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(подпись)              (Ф.И.О.)</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w:t>
      </w:r>
    </w:p>
    <w:p w:rsidR="00FC11D5" w:rsidRPr="00FC11D5" w:rsidRDefault="00FC11D5" w:rsidP="00FC11D5">
      <w:pPr>
        <w:pStyle w:val="ConsPlusNormal"/>
        <w:ind w:firstLine="540"/>
        <w:jc w:val="both"/>
        <w:rPr>
          <w:rFonts w:ascii="Times New Roman" w:hAnsi="Times New Roman" w:cs="Times New Roman"/>
        </w:rPr>
      </w:pPr>
      <w:r w:rsidRPr="00FC11D5">
        <w:rPr>
          <w:rFonts w:ascii="Times New Roman" w:hAnsi="Times New Roman" w:cs="Times New Roman"/>
        </w:rPr>
        <w:t>Информация для сведения:</w:t>
      </w:r>
    </w:p>
    <w:p w:rsidR="00FC11D5" w:rsidRPr="00FC11D5" w:rsidRDefault="00FC11D5" w:rsidP="00FC11D5">
      <w:pPr>
        <w:pStyle w:val="ConsPlusNormal"/>
        <w:ind w:firstLine="540"/>
        <w:jc w:val="both"/>
        <w:rPr>
          <w:rFonts w:ascii="Times New Roman" w:hAnsi="Times New Roman" w:cs="Times New Roman"/>
        </w:rPr>
      </w:pPr>
      <w:bookmarkStart w:id="1" w:name="P60"/>
      <w:bookmarkEnd w:id="1"/>
      <w:r w:rsidRPr="00FC11D5">
        <w:rPr>
          <w:rFonts w:ascii="Times New Roman" w:hAnsi="Times New Roman" w:cs="Times New Roman"/>
        </w:rPr>
        <w:t>&lt;1</w:t>
      </w:r>
      <w:proofErr w:type="gramStart"/>
      <w:r w:rsidRPr="00FC11D5">
        <w:rPr>
          <w:rFonts w:ascii="Times New Roman" w:hAnsi="Times New Roman" w:cs="Times New Roman"/>
        </w:rPr>
        <w:t>&gt; П</w:t>
      </w:r>
      <w:proofErr w:type="gramEnd"/>
      <w:r w:rsidRPr="00FC11D5">
        <w:rPr>
          <w:rFonts w:ascii="Times New Roman" w:hAnsi="Times New Roman" w:cs="Times New Roman"/>
        </w:rPr>
        <w:t xml:space="preserve">о смыслу </w:t>
      </w:r>
      <w:hyperlink r:id="rId9">
        <w:r w:rsidRPr="00FC11D5">
          <w:rPr>
            <w:rFonts w:ascii="Times New Roman" w:hAnsi="Times New Roman" w:cs="Times New Roman"/>
            <w:color w:val="0000FF"/>
          </w:rPr>
          <w:t>ст. ст. 23</w:t>
        </w:r>
      </w:hyperlink>
      <w:r w:rsidRPr="00FC11D5">
        <w:rPr>
          <w:rFonts w:ascii="Times New Roman" w:hAnsi="Times New Roman" w:cs="Times New Roman"/>
        </w:rPr>
        <w:t xml:space="preserve">, </w:t>
      </w:r>
      <w:hyperlink r:id="rId10">
        <w:r w:rsidRPr="00FC11D5">
          <w:rPr>
            <w:rFonts w:ascii="Times New Roman" w:hAnsi="Times New Roman" w:cs="Times New Roman"/>
            <w:color w:val="0000FF"/>
          </w:rPr>
          <w:t>24</w:t>
        </w:r>
      </w:hyperlink>
      <w:r w:rsidRPr="00FC11D5">
        <w:rPr>
          <w:rFonts w:ascii="Times New Roman" w:hAnsi="Times New Roman" w:cs="Times New Roman"/>
        </w:rPr>
        <w:t xml:space="preserve"> Гражданского процессуального кодекса Российской Федерации дела об освобождении от уплаты алиментов в качестве суда первой инстанции рассматривает районный суд.</w:t>
      </w:r>
    </w:p>
    <w:p w:rsidR="00FC11D5" w:rsidRPr="00FC11D5" w:rsidRDefault="00FC11D5" w:rsidP="00FC11D5">
      <w:pPr>
        <w:pStyle w:val="ConsPlusNormal"/>
        <w:ind w:firstLine="540"/>
        <w:jc w:val="both"/>
        <w:rPr>
          <w:rFonts w:ascii="Times New Roman" w:hAnsi="Times New Roman" w:cs="Times New Roman"/>
        </w:rPr>
      </w:pPr>
      <w:bookmarkStart w:id="2" w:name="P61"/>
      <w:bookmarkEnd w:id="2"/>
      <w:r w:rsidRPr="00FC11D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1">
        <w:r w:rsidRPr="00FC11D5">
          <w:rPr>
            <w:rFonts w:ascii="Times New Roman" w:hAnsi="Times New Roman" w:cs="Times New Roman"/>
            <w:color w:val="0000FF"/>
          </w:rPr>
          <w:t>ч. 2 ст. 131</w:t>
        </w:r>
      </w:hyperlink>
      <w:r w:rsidRPr="00FC11D5">
        <w:rPr>
          <w:rFonts w:ascii="Times New Roman" w:hAnsi="Times New Roman" w:cs="Times New Roman"/>
        </w:rPr>
        <w:t xml:space="preserve"> Гражданского процессуального кодекса Российской Федерации.</w:t>
      </w:r>
    </w:p>
    <w:p w:rsidR="00FC11D5" w:rsidRPr="00FC11D5" w:rsidRDefault="00FC11D5" w:rsidP="00FC11D5">
      <w:pPr>
        <w:pStyle w:val="ConsPlusNormal"/>
        <w:ind w:firstLine="540"/>
        <w:jc w:val="both"/>
        <w:rPr>
          <w:rFonts w:ascii="Times New Roman" w:hAnsi="Times New Roman" w:cs="Times New Roman"/>
        </w:rPr>
      </w:pPr>
      <w:bookmarkStart w:id="3" w:name="P62"/>
      <w:bookmarkEnd w:id="3"/>
      <w:r w:rsidRPr="00FC11D5">
        <w:rPr>
          <w:rFonts w:ascii="Times New Roman" w:hAnsi="Times New Roman" w:cs="Times New Roman"/>
        </w:rPr>
        <w:t>&lt;3</w:t>
      </w:r>
      <w:proofErr w:type="gramStart"/>
      <w:r w:rsidRPr="00FC11D5">
        <w:rPr>
          <w:rFonts w:ascii="Times New Roman" w:hAnsi="Times New Roman" w:cs="Times New Roman"/>
        </w:rPr>
        <w:t>&gt; О</w:t>
      </w:r>
      <w:proofErr w:type="gramEnd"/>
      <w:r w:rsidRPr="00FC11D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2">
        <w:r w:rsidRPr="00FC11D5">
          <w:rPr>
            <w:rFonts w:ascii="Times New Roman" w:hAnsi="Times New Roman" w:cs="Times New Roman"/>
            <w:color w:val="0000FF"/>
          </w:rPr>
          <w:t>ст. ст. 49</w:t>
        </w:r>
      </w:hyperlink>
      <w:r w:rsidRPr="00FC11D5">
        <w:rPr>
          <w:rFonts w:ascii="Times New Roman" w:hAnsi="Times New Roman" w:cs="Times New Roman"/>
        </w:rPr>
        <w:t xml:space="preserve"> - </w:t>
      </w:r>
      <w:hyperlink r:id="rId13">
        <w:r w:rsidRPr="00FC11D5">
          <w:rPr>
            <w:rFonts w:ascii="Times New Roman" w:hAnsi="Times New Roman" w:cs="Times New Roman"/>
            <w:color w:val="0000FF"/>
          </w:rPr>
          <w:t>54</w:t>
        </w:r>
      </w:hyperlink>
      <w:r w:rsidRPr="00FC11D5">
        <w:rPr>
          <w:rFonts w:ascii="Times New Roman" w:hAnsi="Times New Roman" w:cs="Times New Roman"/>
        </w:rPr>
        <w:t xml:space="preserve"> Гражданского процессуального кодекса Российской Федерации.</w:t>
      </w:r>
    </w:p>
    <w:p w:rsidR="00FC11D5" w:rsidRPr="00FC11D5" w:rsidRDefault="00FC11D5" w:rsidP="00FC11D5">
      <w:pPr>
        <w:pStyle w:val="ConsPlusNormal"/>
        <w:ind w:firstLine="540"/>
        <w:jc w:val="both"/>
        <w:rPr>
          <w:rFonts w:ascii="Times New Roman" w:hAnsi="Times New Roman" w:cs="Times New Roman"/>
        </w:rPr>
      </w:pPr>
      <w:bookmarkStart w:id="4" w:name="P63"/>
      <w:bookmarkEnd w:id="4"/>
      <w:r w:rsidRPr="00FC11D5">
        <w:rPr>
          <w:rFonts w:ascii="Times New Roman" w:hAnsi="Times New Roman" w:cs="Times New Roman"/>
        </w:rPr>
        <w:t xml:space="preserve">&lt;4&gt; Цена иска по искам о прекращении платежей и выдач, согласно </w:t>
      </w:r>
      <w:hyperlink r:id="rId14">
        <w:r w:rsidRPr="00FC11D5">
          <w:rPr>
            <w:rFonts w:ascii="Times New Roman" w:hAnsi="Times New Roman" w:cs="Times New Roman"/>
            <w:color w:val="0000FF"/>
          </w:rPr>
          <w:t>п. 7 ч. 1 ст. 91</w:t>
        </w:r>
      </w:hyperlink>
      <w:r w:rsidRPr="00FC11D5">
        <w:rPr>
          <w:rFonts w:ascii="Times New Roman" w:hAnsi="Times New Roman" w:cs="Times New Roman"/>
        </w:rPr>
        <w:t xml:space="preserve"> Гражданского процессуального кодекса Российской Федерации, определяется исходя из совокупности оставшихся платежей и выдач, но не более чем за год.</w:t>
      </w:r>
    </w:p>
    <w:p w:rsidR="00FC11D5" w:rsidRPr="00111F1B" w:rsidRDefault="00FC11D5" w:rsidP="00111F1B">
      <w:pPr>
        <w:pStyle w:val="ConsPlusNormal"/>
        <w:ind w:firstLine="540"/>
        <w:jc w:val="both"/>
        <w:rPr>
          <w:rFonts w:ascii="Times New Roman" w:hAnsi="Times New Roman" w:cs="Times New Roman"/>
        </w:rPr>
      </w:pPr>
      <w:bookmarkStart w:id="5" w:name="P64"/>
      <w:bookmarkEnd w:id="5"/>
      <w:r w:rsidRPr="00FC11D5">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5">
        <w:proofErr w:type="spellStart"/>
        <w:r w:rsidRPr="00FC11D5">
          <w:rPr>
            <w:rFonts w:ascii="Times New Roman" w:hAnsi="Times New Roman" w:cs="Times New Roman"/>
            <w:color w:val="0000FF"/>
          </w:rPr>
          <w:t>пп</w:t>
        </w:r>
        <w:proofErr w:type="spellEnd"/>
        <w:r w:rsidRPr="00FC11D5">
          <w:rPr>
            <w:rFonts w:ascii="Times New Roman" w:hAnsi="Times New Roman" w:cs="Times New Roman"/>
            <w:color w:val="0000FF"/>
          </w:rPr>
          <w:t>. 1 п. 1 ст. 333.19</w:t>
        </w:r>
      </w:hyperlink>
      <w:r w:rsidRPr="00FC11D5">
        <w:rPr>
          <w:rFonts w:ascii="Times New Roman" w:hAnsi="Times New Roman" w:cs="Times New Roman"/>
        </w:rPr>
        <w:t xml:space="preserve"> Налогового кодекса Российской Федерации.</w:t>
      </w:r>
    </w:p>
    <w:p w:rsidR="00F028CA" w:rsidRPr="00FC11D5" w:rsidRDefault="00F028CA" w:rsidP="00FC11D5">
      <w:pPr>
        <w:rPr>
          <w:rFonts w:ascii="Times New Roman" w:hAnsi="Times New Roman" w:cs="Times New Roman"/>
          <w:sz w:val="24"/>
          <w:szCs w:val="24"/>
        </w:rPr>
      </w:pPr>
    </w:p>
    <w:sectPr w:rsidR="00F028CA" w:rsidRPr="00FC11D5" w:rsidSect="00690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D5"/>
    <w:rsid w:val="000B7133"/>
    <w:rsid w:val="00111F1B"/>
    <w:rsid w:val="00B332CE"/>
    <w:rsid w:val="00C65244"/>
    <w:rsid w:val="00F028CA"/>
    <w:rsid w:val="00FC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1D5"/>
    <w:pPr>
      <w:widowControl w:val="0"/>
      <w:autoSpaceDE w:val="0"/>
      <w:autoSpaceDN w:val="0"/>
      <w:spacing w:after="0" w:line="240" w:lineRule="auto"/>
    </w:pPr>
    <w:rPr>
      <w:rFonts w:ascii="Calibri" w:hAnsi="Calibri" w:cs="Calibri"/>
    </w:rPr>
  </w:style>
  <w:style w:type="paragraph" w:customStyle="1" w:styleId="ConsPlusNonformat">
    <w:name w:val="ConsPlusNonformat"/>
    <w:rsid w:val="00FC11D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FC11D5"/>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1D5"/>
    <w:pPr>
      <w:widowControl w:val="0"/>
      <w:autoSpaceDE w:val="0"/>
      <w:autoSpaceDN w:val="0"/>
      <w:spacing w:after="0" w:line="240" w:lineRule="auto"/>
    </w:pPr>
    <w:rPr>
      <w:rFonts w:ascii="Calibri" w:hAnsi="Calibri" w:cs="Calibri"/>
    </w:rPr>
  </w:style>
  <w:style w:type="paragraph" w:customStyle="1" w:styleId="ConsPlusNonformat">
    <w:name w:val="ConsPlusNonformat"/>
    <w:rsid w:val="00FC11D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FC11D5"/>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FBFD417DB15454532EB13B9A44EDD153CBDD3D78B5038FC676E101952BB1E32F89FC19F8EDF442A9062D8D9476807D966CC6992231E160T250K" TargetMode="External"/><Relationship Id="rId13" Type="http://schemas.openxmlformats.org/officeDocument/2006/relationships/hyperlink" Target="consultantplus://offline/ref=6BFBFD417DB15454532EB13B9A44EDD153CBDD3D78B5038FC676E101952BB1E32F89FC19F8EDF043A9062D8D9476807D966CC6992231E160T250K" TargetMode="External"/><Relationship Id="rId3" Type="http://schemas.openxmlformats.org/officeDocument/2006/relationships/settings" Target="settings.xml"/><Relationship Id="rId7" Type="http://schemas.openxmlformats.org/officeDocument/2006/relationships/hyperlink" Target="consultantplus://offline/ref=6BFBFD417DB15454532EB13B9A44EDD153CBDD3D78B5038FC676E101952BB1E32F89FC19F8EDF444A2062D8D9476807D966CC6992231E160T250K" TargetMode="External"/><Relationship Id="rId12" Type="http://schemas.openxmlformats.org/officeDocument/2006/relationships/hyperlink" Target="consultantplus://offline/ref=6BFBFD417DB15454532EB13B9A44EDD153CBDD3D78B5038FC676E101952BB1E32F89FC19FAEDFA4DFE5C3D89DD2284629F73D89A3C31TE52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BFBFD417DB15454532EB13B9A44EDD153CBDF3B75BE038FC676E101952BB1E32F89FC19F8EDF745A8062D8D9476807D966CC6992231E160T250K" TargetMode="External"/><Relationship Id="rId11" Type="http://schemas.openxmlformats.org/officeDocument/2006/relationships/hyperlink" Target="consultantplus://offline/ref=6BFBFD417DB15454532EB13B9A44EDD153CBDD3D78B5038FC676E101952BB1E32F89FC19F8EDF445AA062D8D9476807D966CC6992231E160T250K" TargetMode="External"/><Relationship Id="rId5" Type="http://schemas.openxmlformats.org/officeDocument/2006/relationships/hyperlink" Target="consultantplus://offline/ref=6BFBFD417DB15454532EB13B9A44EDD153CBDF3B75BE038FC676E101952BB1E32F89FC19F8EDF745A8062D8D9476807D966CC6992231E160T250K" TargetMode="External"/><Relationship Id="rId15" Type="http://schemas.openxmlformats.org/officeDocument/2006/relationships/hyperlink" Target="consultantplus://offline/ref=6BFBFD417DB15454532EB13B9A44EDD153C8D93F7AB4038FC676E101952BB1E32F89FC19FAEAFB47A1592898852E8C758172C7863E33E3T651K" TargetMode="External"/><Relationship Id="rId10" Type="http://schemas.openxmlformats.org/officeDocument/2006/relationships/hyperlink" Target="consultantplus://offline/ref=6BFBFD417DB15454532EB13B9A44EDD153CBDD3D78B5038FC676E101952BB1E32F89FC19F8EDF344A8062D8D9476807D966CC6992231E160T250K" TargetMode="External"/><Relationship Id="rId4" Type="http://schemas.openxmlformats.org/officeDocument/2006/relationships/webSettings" Target="webSettings.xml"/><Relationship Id="rId9" Type="http://schemas.openxmlformats.org/officeDocument/2006/relationships/hyperlink" Target="consultantplus://offline/ref=6BFBFD417DB15454532EB13B9A44EDD153CBDD3D78B5038FC676E101952BB1E32F89FC19F8EDF347AA062D8D9476807D966CC6992231E160T250K" TargetMode="External"/><Relationship Id="rId14" Type="http://schemas.openxmlformats.org/officeDocument/2006/relationships/hyperlink" Target="consultantplus://offline/ref=6BFBFD417DB15454532EB13B9A44EDD153CBDD3D78B5038FC676E101952BB1E32F89FC19F8EDF645A9062D8D9476807D966CC6992231E160T25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cp:lastPrinted>2023-01-19T10:58:00Z</cp:lastPrinted>
  <dcterms:created xsi:type="dcterms:W3CDTF">2026-04-22T07:00:00Z</dcterms:created>
  <dcterms:modified xsi:type="dcterms:W3CDTF">2026-04-27T11:26:00Z</dcterms:modified>
</cp:coreProperties>
</file>