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8F8" w:rsidRDefault="002328F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328F8" w:rsidRDefault="002328F8">
      <w:pPr>
        <w:pStyle w:val="ConsPlusNormal"/>
        <w:jc w:val="both"/>
        <w:outlineLvl w:val="0"/>
      </w:pPr>
    </w:p>
    <w:p w:rsidR="002328F8" w:rsidRDefault="002328F8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2328F8" w:rsidRDefault="002328F8">
      <w:pPr>
        <w:pStyle w:val="ConsPlusTitle"/>
        <w:jc w:val="center"/>
      </w:pPr>
      <w:r>
        <w:t>РОССИЙСКОЙ ФЕДЕРАЦИИ</w:t>
      </w:r>
    </w:p>
    <w:p w:rsidR="002328F8" w:rsidRDefault="002328F8">
      <w:pPr>
        <w:pStyle w:val="ConsPlusTitle"/>
        <w:jc w:val="center"/>
      </w:pPr>
    </w:p>
    <w:p w:rsidR="002328F8" w:rsidRDefault="002328F8">
      <w:pPr>
        <w:pStyle w:val="ConsPlusTitle"/>
        <w:jc w:val="center"/>
      </w:pPr>
      <w:bookmarkStart w:id="0" w:name="_GoBack"/>
      <w:r>
        <w:t>ПРИКАЗ</w:t>
      </w:r>
    </w:p>
    <w:p w:rsidR="002328F8" w:rsidRDefault="002328F8">
      <w:pPr>
        <w:pStyle w:val="ConsPlusTitle"/>
        <w:jc w:val="center"/>
      </w:pPr>
      <w:r>
        <w:t>от 27 декабря 2016 г. N 251</w:t>
      </w:r>
    </w:p>
    <w:bookmarkEnd w:id="0"/>
    <w:p w:rsidR="002328F8" w:rsidRDefault="002328F8">
      <w:pPr>
        <w:pStyle w:val="ConsPlusTitle"/>
        <w:jc w:val="center"/>
      </w:pPr>
    </w:p>
    <w:p w:rsidR="002328F8" w:rsidRDefault="002328F8">
      <w:pPr>
        <w:pStyle w:val="ConsPlusTitle"/>
        <w:jc w:val="center"/>
      </w:pPr>
      <w:r>
        <w:t>ОБ УТВЕРЖДЕНИИ ПОРЯДКА</w:t>
      </w:r>
    </w:p>
    <w:p w:rsidR="002328F8" w:rsidRDefault="002328F8">
      <w:pPr>
        <w:pStyle w:val="ConsPlusTitle"/>
        <w:jc w:val="center"/>
      </w:pPr>
      <w:r>
        <w:t>ПОДАЧИ В ФЕДЕРАЛЬНЫЕ СУДЫ ОБЩЕЙ ЮРИСДИКЦИИ ДОКУМЕНТОВ</w:t>
      </w:r>
    </w:p>
    <w:p w:rsidR="002328F8" w:rsidRDefault="002328F8">
      <w:pPr>
        <w:pStyle w:val="ConsPlusTitle"/>
        <w:jc w:val="center"/>
      </w:pPr>
      <w:r>
        <w:t>В ЭЛЕКТРОННОМ ВИДЕ, В ТОМ ЧИСЛЕ В ФОРМЕ</w:t>
      </w:r>
    </w:p>
    <w:p w:rsidR="002328F8" w:rsidRDefault="002328F8">
      <w:pPr>
        <w:pStyle w:val="ConsPlusTitle"/>
        <w:jc w:val="center"/>
      </w:pPr>
      <w:r>
        <w:t>ЭЛЕКТРОННОГО ДОКУМЕНТА</w:t>
      </w:r>
    </w:p>
    <w:p w:rsidR="002328F8" w:rsidRDefault="002328F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328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8F8" w:rsidRDefault="002328F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8F8" w:rsidRDefault="002328F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28F8" w:rsidRDefault="002328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28F8" w:rsidRDefault="002328F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2328F8" w:rsidRDefault="002328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6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 xml:space="preserve">, от 05.11.2019 </w:t>
            </w:r>
            <w:hyperlink r:id="rId7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17.11.2021 </w:t>
            </w:r>
            <w:hyperlink r:id="rId8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2328F8" w:rsidRDefault="002328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9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23.01.2024 </w:t>
            </w:r>
            <w:hyperlink r:id="rId10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24.07.2025 </w:t>
            </w:r>
            <w:hyperlink r:id="rId11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8F8" w:rsidRDefault="002328F8">
            <w:pPr>
              <w:pStyle w:val="ConsPlusNormal"/>
            </w:pPr>
          </w:p>
        </w:tc>
      </w:tr>
    </w:tbl>
    <w:p w:rsidR="002328F8" w:rsidRDefault="002328F8">
      <w:pPr>
        <w:pStyle w:val="ConsPlusNormal"/>
        <w:jc w:val="both"/>
      </w:pPr>
    </w:p>
    <w:p w:rsidR="002328F8" w:rsidRDefault="002328F8">
      <w:pPr>
        <w:pStyle w:val="ConsPlusNormal"/>
        <w:ind w:firstLine="540"/>
        <w:jc w:val="both"/>
      </w:pPr>
      <w:r>
        <w:t xml:space="preserve">В соответствии с федеральными законами от 8 января 1998 г. </w:t>
      </w:r>
      <w:hyperlink r:id="rId12">
        <w:r>
          <w:rPr>
            <w:color w:val="0000FF"/>
          </w:rPr>
          <w:t>N 7-ФЗ</w:t>
        </w:r>
      </w:hyperlink>
      <w:r>
        <w:t xml:space="preserve"> "О Судебном департаменте при Верховном Суде Российской Федерации" и от 23 июня 2016 г. </w:t>
      </w:r>
      <w:hyperlink r:id="rId13">
        <w:r>
          <w:rPr>
            <w:color w:val="0000FF"/>
          </w:rPr>
          <w:t>N 220-ФЗ</w:t>
        </w:r>
      </w:hyperlink>
      <w:r>
        <w:t xml:space="preserve">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 приказываю:</w:t>
      </w:r>
    </w:p>
    <w:p w:rsidR="002328F8" w:rsidRDefault="002328F8">
      <w:pPr>
        <w:pStyle w:val="ConsPlusNormal"/>
        <w:spacing w:before="220"/>
        <w:ind w:firstLine="540"/>
        <w:jc w:val="both"/>
      </w:pPr>
      <w:proofErr w:type="gramStart"/>
      <w:r>
        <w:t>Утвердить и ввести</w:t>
      </w:r>
      <w:proofErr w:type="gramEnd"/>
      <w:r>
        <w:t xml:space="preserve"> в действие с 1 января 2017 г. прилагаемый </w:t>
      </w:r>
      <w:hyperlink w:anchor="P32">
        <w:r>
          <w:rPr>
            <w:color w:val="0000FF"/>
          </w:rPr>
          <w:t>Порядок</w:t>
        </w:r>
      </w:hyperlink>
      <w:r>
        <w:t xml:space="preserve"> подачи в федеральные суды общей юрисдикции документов в электронном виде, в том числе в форме электронного документа.</w:t>
      </w:r>
    </w:p>
    <w:p w:rsidR="002328F8" w:rsidRDefault="002328F8">
      <w:pPr>
        <w:pStyle w:val="ConsPlusNormal"/>
        <w:jc w:val="both"/>
      </w:pPr>
    </w:p>
    <w:p w:rsidR="002328F8" w:rsidRDefault="002328F8">
      <w:pPr>
        <w:pStyle w:val="ConsPlusNormal"/>
        <w:jc w:val="right"/>
      </w:pPr>
      <w:r>
        <w:t>Генеральный директор</w:t>
      </w:r>
    </w:p>
    <w:p w:rsidR="002328F8" w:rsidRDefault="002328F8">
      <w:pPr>
        <w:pStyle w:val="ConsPlusNormal"/>
        <w:jc w:val="right"/>
      </w:pPr>
      <w:r>
        <w:t>А.В.ГУСЕВ</w:t>
      </w:r>
    </w:p>
    <w:p w:rsidR="002328F8" w:rsidRDefault="002328F8">
      <w:pPr>
        <w:pStyle w:val="ConsPlusNormal"/>
        <w:jc w:val="both"/>
      </w:pPr>
    </w:p>
    <w:p w:rsidR="002328F8" w:rsidRDefault="002328F8">
      <w:pPr>
        <w:pStyle w:val="ConsPlusNormal"/>
        <w:jc w:val="both"/>
      </w:pPr>
    </w:p>
    <w:p w:rsidR="002328F8" w:rsidRDefault="002328F8">
      <w:pPr>
        <w:pStyle w:val="ConsPlusNormal"/>
        <w:jc w:val="both"/>
      </w:pPr>
    </w:p>
    <w:p w:rsidR="002328F8" w:rsidRDefault="002328F8">
      <w:pPr>
        <w:pStyle w:val="ConsPlusNormal"/>
        <w:jc w:val="both"/>
      </w:pPr>
    </w:p>
    <w:p w:rsidR="002328F8" w:rsidRDefault="002328F8">
      <w:pPr>
        <w:pStyle w:val="ConsPlusNormal"/>
        <w:jc w:val="both"/>
      </w:pPr>
    </w:p>
    <w:p w:rsidR="002328F8" w:rsidRDefault="002328F8">
      <w:pPr>
        <w:pStyle w:val="ConsPlusNormal"/>
        <w:jc w:val="right"/>
        <w:outlineLvl w:val="0"/>
      </w:pPr>
      <w:r>
        <w:t>Утвержден</w:t>
      </w:r>
    </w:p>
    <w:p w:rsidR="002328F8" w:rsidRDefault="002328F8">
      <w:pPr>
        <w:pStyle w:val="ConsPlusNormal"/>
        <w:jc w:val="right"/>
      </w:pPr>
      <w:r>
        <w:t>приказом Судебного департамента</w:t>
      </w:r>
    </w:p>
    <w:p w:rsidR="002328F8" w:rsidRDefault="002328F8">
      <w:pPr>
        <w:pStyle w:val="ConsPlusNormal"/>
        <w:jc w:val="right"/>
      </w:pPr>
      <w:r>
        <w:t>при Верховном Суде</w:t>
      </w:r>
    </w:p>
    <w:p w:rsidR="002328F8" w:rsidRDefault="002328F8">
      <w:pPr>
        <w:pStyle w:val="ConsPlusNormal"/>
        <w:jc w:val="right"/>
      </w:pPr>
      <w:r>
        <w:t>Российской Федерации</w:t>
      </w:r>
    </w:p>
    <w:p w:rsidR="002328F8" w:rsidRDefault="002328F8">
      <w:pPr>
        <w:pStyle w:val="ConsPlusNormal"/>
        <w:jc w:val="right"/>
      </w:pPr>
      <w:r>
        <w:t>от 27 декабря 2016 г. N 251</w:t>
      </w:r>
    </w:p>
    <w:p w:rsidR="002328F8" w:rsidRDefault="002328F8">
      <w:pPr>
        <w:pStyle w:val="ConsPlusNormal"/>
        <w:jc w:val="both"/>
      </w:pPr>
    </w:p>
    <w:p w:rsidR="002328F8" w:rsidRDefault="002328F8">
      <w:pPr>
        <w:pStyle w:val="ConsPlusTitle"/>
        <w:jc w:val="center"/>
      </w:pPr>
      <w:bookmarkStart w:id="1" w:name="P32"/>
      <w:bookmarkEnd w:id="1"/>
      <w:r>
        <w:t>ПОРЯДОК</w:t>
      </w:r>
    </w:p>
    <w:p w:rsidR="002328F8" w:rsidRDefault="002328F8">
      <w:pPr>
        <w:pStyle w:val="ConsPlusTitle"/>
        <w:jc w:val="center"/>
      </w:pPr>
      <w:r>
        <w:t>ПОДАЧИ В ФЕДЕРАЛЬНЫЕ СУДЫ ОБЩЕЙ ЮРИСДИКЦИИ ДОКУМЕНТОВ</w:t>
      </w:r>
    </w:p>
    <w:p w:rsidR="002328F8" w:rsidRDefault="002328F8">
      <w:pPr>
        <w:pStyle w:val="ConsPlusTitle"/>
        <w:jc w:val="center"/>
      </w:pPr>
      <w:r>
        <w:t>В ЭЛЕКТРОННОМ ВИДЕ, В ТОМ ЧИСЛЕ В ФОРМЕ</w:t>
      </w:r>
    </w:p>
    <w:p w:rsidR="002328F8" w:rsidRDefault="002328F8">
      <w:pPr>
        <w:pStyle w:val="ConsPlusTitle"/>
        <w:jc w:val="center"/>
      </w:pPr>
      <w:r>
        <w:t>ЭЛЕКТРОННОГО ДОКУМЕНТА</w:t>
      </w:r>
    </w:p>
    <w:p w:rsidR="002328F8" w:rsidRDefault="002328F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328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8F8" w:rsidRDefault="002328F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8F8" w:rsidRDefault="002328F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28F8" w:rsidRDefault="002328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28F8" w:rsidRDefault="002328F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2328F8" w:rsidRDefault="002328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14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 xml:space="preserve">, от 05.11.2019 </w:t>
            </w:r>
            <w:hyperlink r:id="rId15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17.11.2021 </w:t>
            </w:r>
            <w:hyperlink r:id="rId16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2328F8" w:rsidRDefault="002328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17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23.01.2024 </w:t>
            </w:r>
            <w:hyperlink r:id="rId18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24.07.2025 </w:t>
            </w:r>
            <w:hyperlink r:id="rId19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8F8" w:rsidRDefault="002328F8">
            <w:pPr>
              <w:pStyle w:val="ConsPlusNormal"/>
            </w:pPr>
          </w:p>
        </w:tc>
      </w:tr>
    </w:tbl>
    <w:p w:rsidR="002328F8" w:rsidRDefault="002328F8">
      <w:pPr>
        <w:pStyle w:val="ConsPlusNormal"/>
        <w:jc w:val="both"/>
      </w:pPr>
    </w:p>
    <w:p w:rsidR="002328F8" w:rsidRDefault="002328F8">
      <w:pPr>
        <w:pStyle w:val="ConsPlusTitle"/>
        <w:jc w:val="center"/>
        <w:outlineLvl w:val="1"/>
      </w:pPr>
      <w:r>
        <w:t>1. ОБЩИЕ ПОЛОЖЕНИЯ</w:t>
      </w:r>
    </w:p>
    <w:p w:rsidR="002328F8" w:rsidRDefault="002328F8">
      <w:pPr>
        <w:pStyle w:val="ConsPlusNormal"/>
        <w:jc w:val="both"/>
      </w:pPr>
    </w:p>
    <w:p w:rsidR="002328F8" w:rsidRDefault="002328F8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</w:t>
      </w:r>
      <w:hyperlink r:id="rId20">
        <w:r>
          <w:rPr>
            <w:color w:val="0000FF"/>
          </w:rPr>
          <w:t>кодекса</w:t>
        </w:r>
      </w:hyperlink>
      <w:r>
        <w:t xml:space="preserve"> Российской Федерации (далее также - ГПК РФ),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14.11.2002 N 137-ФЗ "О введении в действие Гражданского процессуального кодекса Российской Федерации", </w:t>
      </w:r>
      <w:hyperlink r:id="rId22">
        <w:r>
          <w:rPr>
            <w:color w:val="0000FF"/>
          </w:rPr>
          <w:t>Кодекса</w:t>
        </w:r>
      </w:hyperlink>
      <w:r>
        <w:t xml:space="preserve"> административного судопроизводства Российской Федерации (далее также - КАС РФ</w:t>
      </w:r>
      <w:proofErr w:type="gramEnd"/>
      <w:r>
        <w:t xml:space="preserve">), </w:t>
      </w:r>
      <w:proofErr w:type="gramStart"/>
      <w:r>
        <w:t xml:space="preserve">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08.03.2015 N 22-ФЗ "О введении в действие Кодекса административного судопроизводства Российской Федерации", Уголовно-процессуального </w:t>
      </w:r>
      <w:hyperlink r:id="rId24">
        <w:r>
          <w:rPr>
            <w:color w:val="0000FF"/>
          </w:rPr>
          <w:t>кодекса</w:t>
        </w:r>
      </w:hyperlink>
      <w:r>
        <w:t xml:space="preserve"> Российской Федерации (далее также - УПК РФ),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18.12.2001 N 177-ФЗ "О введении в действие Уголовно-процессуального кодекса Российской Федерации", </w:t>
      </w:r>
      <w:hyperlink r:id="rId26">
        <w:r>
          <w:rPr>
            <w:color w:val="0000FF"/>
          </w:rPr>
          <w:t>Кодекса</w:t>
        </w:r>
      </w:hyperlink>
      <w:r>
        <w:t xml:space="preserve"> Российской Федерации об административных правонарушениях (далее также - КоАП РФ),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30 декабря 2001 г. N 196-ФЗ "О введении в действие</w:t>
      </w:r>
      <w:proofErr w:type="gramEnd"/>
      <w:r>
        <w:t xml:space="preserve"> </w:t>
      </w:r>
      <w:proofErr w:type="gramStart"/>
      <w:r>
        <w:t xml:space="preserve">Кодекса Российской Федерации об административных правонарушениях",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власти",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7 апреля 2025 г. N 59-ФЗ "О внесении изменений в Кодекс Российской Федерации об административных правонарушениях" (далее - Федеральный закон от 07.04.2025 N 59-ФЗ),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</w:t>
      </w:r>
      <w:proofErr w:type="gramEnd"/>
      <w:r>
        <w:t xml:space="preserve"> </w:t>
      </w:r>
      <w:proofErr w:type="gramStart"/>
      <w:r>
        <w:t xml:space="preserve">30.12.2021 N 440-ФЗ "О внесении изменений в отдельные законодательные акты Российской Федерации" (далее - Федеральный закон N 440-ФЗ),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29.12.2022 N 610-ФЗ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</w:t>
      </w:r>
      <w:proofErr w:type="gramEnd"/>
      <w:r>
        <w:t xml:space="preserve">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 Суде Российской Федерации.</w:t>
      </w:r>
    </w:p>
    <w:p w:rsidR="002328F8" w:rsidRDefault="002328F8">
      <w:pPr>
        <w:pStyle w:val="ConsPlusNormal"/>
        <w:jc w:val="both"/>
      </w:pPr>
      <w:r>
        <w:t xml:space="preserve">(в ред. Приказов Судебного департамента при Верховном Суде РФ от 11.12.2023 </w:t>
      </w:r>
      <w:hyperlink r:id="rId32">
        <w:r>
          <w:rPr>
            <w:color w:val="0000FF"/>
          </w:rPr>
          <w:t>N 265</w:t>
        </w:r>
      </w:hyperlink>
      <w:r>
        <w:t xml:space="preserve">, от 24.07.2025 </w:t>
      </w:r>
      <w:hyperlink r:id="rId33">
        <w:r>
          <w:rPr>
            <w:color w:val="0000FF"/>
          </w:rPr>
          <w:t>N 116</w:t>
        </w:r>
      </w:hyperlink>
      <w:r>
        <w:t>)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1.2. В соответствии с </w:t>
      </w:r>
      <w:hyperlink r:id="rId34">
        <w:r>
          <w:rPr>
            <w:color w:val="0000FF"/>
          </w:rPr>
          <w:t>частью 1.1 статьи 3</w:t>
        </w:r>
      </w:hyperlink>
      <w:r>
        <w:t xml:space="preserve"> ГПК РФ (в редакции Федерального закона N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2328F8" w:rsidRDefault="002328F8">
      <w:pPr>
        <w:pStyle w:val="ConsPlusNormal"/>
        <w:spacing w:before="220"/>
        <w:ind w:firstLine="540"/>
        <w:jc w:val="both"/>
      </w:pPr>
      <w:proofErr w:type="gramStart"/>
      <w:r>
        <w:t xml:space="preserve"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5">
        <w:r>
          <w:rPr>
            <w:color w:val="0000FF"/>
          </w:rPr>
          <w:t>ГПК</w:t>
        </w:r>
      </w:hyperlink>
      <w:r>
        <w:t xml:space="preserve"> РФ не установлено, что указанные документы должны быть</w:t>
      </w:r>
      <w:proofErr w:type="gramEnd"/>
      <w:r>
        <w:t xml:space="preserve"> </w:t>
      </w:r>
      <w:proofErr w:type="gramStart"/>
      <w:r>
        <w:t>подписаны</w:t>
      </w:r>
      <w:proofErr w:type="gramEnd"/>
      <w:r>
        <w:t xml:space="preserve"> усиленной квалифицированной электронной подписью.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36">
        <w:r>
          <w:rPr>
            <w:color w:val="0000FF"/>
          </w:rPr>
          <w:t>частью 2 статьи 45</w:t>
        </w:r>
      </w:hyperlink>
      <w:r>
        <w:t xml:space="preserve">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2328F8" w:rsidRDefault="002328F8">
      <w:pPr>
        <w:pStyle w:val="ConsPlusNormal"/>
        <w:spacing w:before="220"/>
        <w:ind w:firstLine="540"/>
        <w:jc w:val="both"/>
      </w:pPr>
      <w:proofErr w:type="gramStart"/>
      <w:r>
        <w:t xml:space="preserve"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</w:t>
      </w:r>
      <w:r>
        <w:lastRenderedPageBreak/>
        <w:t xml:space="preserve">департаментом при Верховном Суде Российской Федерации, если </w:t>
      </w:r>
      <w:hyperlink r:id="rId37">
        <w:r>
          <w:rPr>
            <w:color w:val="0000FF"/>
          </w:rPr>
          <w:t>КАС</w:t>
        </w:r>
      </w:hyperlink>
      <w:r>
        <w:t xml:space="preserve"> РФ не установлено, что указанные документы должны</w:t>
      </w:r>
      <w:proofErr w:type="gramEnd"/>
      <w:r>
        <w:t xml:space="preserve"> быть </w:t>
      </w:r>
      <w:proofErr w:type="gramStart"/>
      <w:r>
        <w:t>подписаны</w:t>
      </w:r>
      <w:proofErr w:type="gramEnd"/>
      <w:r>
        <w:t xml:space="preserve"> усиленной квалифицированной электронной подписью.</w:t>
      </w:r>
    </w:p>
    <w:p w:rsidR="002328F8" w:rsidRDefault="002328F8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со </w:t>
      </w:r>
      <w:hyperlink r:id="rId38">
        <w:r>
          <w:rPr>
            <w:color w:val="0000FF"/>
          </w:rPr>
          <w:t>статьей 474.1</w:t>
        </w:r>
      </w:hyperlink>
      <w:r>
        <w:t xml:space="preserve"> УПК РФ (в редакции Федерального закона N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 </w:t>
      </w:r>
      <w:hyperlink r:id="rId39">
        <w:r>
          <w:rPr>
            <w:color w:val="0000FF"/>
          </w:rPr>
          <w:t>УПК</w:t>
        </w:r>
      </w:hyperlink>
      <w:r>
        <w:t xml:space="preserve"> РФ, в форме электронного документа и подписываются лицом, направившим такой документ, усиленной квалифицированной</w:t>
      </w:r>
      <w:proofErr w:type="gramEnd"/>
      <w:r>
        <w:t xml:space="preserve"> электронной подписью, если </w:t>
      </w:r>
      <w:hyperlink r:id="rId40">
        <w:r>
          <w:rPr>
            <w:color w:val="0000FF"/>
          </w:rPr>
          <w:t>УПК</w:t>
        </w:r>
      </w:hyperlink>
      <w:r>
        <w:t xml:space="preserve"> РФ не установлено иное. 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Федерации. Материалы, приложенные </w:t>
      </w:r>
      <w:proofErr w:type="gramStart"/>
      <w:r>
        <w:t>к</w:t>
      </w:r>
      <w:proofErr w:type="gramEnd"/>
      <w:r>
        <w:t xml:space="preserve"> </w:t>
      </w:r>
      <w:proofErr w:type="gramStart"/>
      <w:r>
        <w:t>таким</w:t>
      </w:r>
      <w:proofErr w:type="gramEnd"/>
      <w:r>
        <w:t xml:space="preserve">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2328F8" w:rsidRDefault="002328F8">
      <w:pPr>
        <w:pStyle w:val="ConsPlusNormal"/>
        <w:spacing w:before="220"/>
        <w:ind w:firstLine="540"/>
        <w:jc w:val="both"/>
      </w:pPr>
      <w:proofErr w:type="gramStart"/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41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</w:t>
      </w:r>
      <w:proofErr w:type="gramEnd"/>
      <w:r>
        <w:t xml:space="preserve"> </w:t>
      </w:r>
      <w:proofErr w:type="gramStart"/>
      <w:r>
        <w:t xml:space="preserve">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42">
        <w:r>
          <w:rPr>
            <w:color w:val="0000FF"/>
          </w:rPr>
          <w:t>УПК</w:t>
        </w:r>
      </w:hyperlink>
      <w:r>
        <w:t xml:space="preserve"> РФ не установлено, что указанные документы должны быть подписаны усиленной квалифицированной электронной подписью.</w:t>
      </w:r>
      <w:proofErr w:type="gramEnd"/>
    </w:p>
    <w:p w:rsidR="002328F8" w:rsidRDefault="002328F8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43">
        <w:r>
          <w:rPr>
            <w:color w:val="0000FF"/>
          </w:rPr>
          <w:t>частью 1 статьи 24.8</w:t>
        </w:r>
      </w:hyperlink>
      <w:r>
        <w:t xml:space="preserve"> КоАП РФ (в редакции Федерального закона от 7 апреля 2025 г. 59-ФЗ, вступившего в силу с 1 июля 2025 г.) заявление, ходатайство, жалоба,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виде, в том числе</w:t>
      </w:r>
      <w:proofErr w:type="gramEnd"/>
      <w:r>
        <w:t xml:space="preserve"> в форме электронного документа. В случае подачи заявления, ходатайства, жалобы, протеста и иных документов в электронном виде, в том числе в форме электронного документа, прилагаемые к ним документы должны быть представлены также в электронном виде, в том числе в форме электронного документа.</w:t>
      </w:r>
    </w:p>
    <w:p w:rsidR="002328F8" w:rsidRDefault="002328F8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2328F8" w:rsidRDefault="002328F8">
      <w:pPr>
        <w:pStyle w:val="ConsPlusNormal"/>
        <w:spacing w:before="220"/>
        <w:ind w:firstLine="540"/>
        <w:jc w:val="both"/>
      </w:pPr>
      <w:proofErr w:type="gramStart"/>
      <w:r>
        <w:t>Заявление, ходатайство, жалоба, протест и иные документы, изготовленные в электронном виде, в том числе в форме электронного документа,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 (</w:t>
      </w:r>
      <w:hyperlink r:id="rId45">
        <w:r>
          <w:rPr>
            <w:color w:val="0000FF"/>
          </w:rPr>
          <w:t>часть 2 статьи 24.8</w:t>
        </w:r>
      </w:hyperlink>
      <w:r>
        <w:t xml:space="preserve"> КоАП РФ</w:t>
      </w:r>
      <w:proofErr w:type="gramEnd"/>
      <w:r>
        <w:t>).</w:t>
      </w:r>
    </w:p>
    <w:p w:rsidR="002328F8" w:rsidRDefault="002328F8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46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24.07.2025 N 116)</w:t>
      </w:r>
    </w:p>
    <w:p w:rsidR="002328F8" w:rsidRDefault="002328F8">
      <w:pPr>
        <w:pStyle w:val="ConsPlusNormal"/>
        <w:spacing w:before="220"/>
        <w:ind w:firstLine="540"/>
        <w:jc w:val="both"/>
      </w:pPr>
      <w:proofErr w:type="gramStart"/>
      <w:r>
        <w:t xml:space="preserve">Заявление, ходатайство, жалоба, протест и иные документы, которые подаются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подписью, если </w:t>
      </w:r>
      <w:hyperlink r:id="rId47">
        <w:r>
          <w:rPr>
            <w:color w:val="0000FF"/>
          </w:rPr>
          <w:t>КоАП</w:t>
        </w:r>
      </w:hyperlink>
      <w:r>
        <w:t xml:space="preserve"> РФ не установлено, что они должны быть подписаны усиленной квалифицированной электронной подписью (</w:t>
      </w:r>
      <w:hyperlink r:id="rId48">
        <w:r>
          <w:rPr>
            <w:color w:val="0000FF"/>
          </w:rPr>
          <w:t>часть 3 статьи 24.8</w:t>
        </w:r>
      </w:hyperlink>
      <w:r>
        <w:t xml:space="preserve"> КоАП РФ).</w:t>
      </w:r>
      <w:proofErr w:type="gramEnd"/>
    </w:p>
    <w:p w:rsidR="002328F8" w:rsidRDefault="002328F8">
      <w:pPr>
        <w:pStyle w:val="ConsPlusNormal"/>
        <w:jc w:val="both"/>
      </w:pPr>
      <w:r>
        <w:lastRenderedPageBreak/>
        <w:t xml:space="preserve">(абзац введен </w:t>
      </w:r>
      <w:hyperlink r:id="rId49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24.07.2025 N 116)</w:t>
      </w:r>
    </w:p>
    <w:p w:rsidR="002328F8" w:rsidRDefault="002328F8">
      <w:pPr>
        <w:pStyle w:val="ConsPlusNormal"/>
        <w:jc w:val="both"/>
      </w:pPr>
      <w:r>
        <w:t xml:space="preserve">(п. 1.2 в ред. </w:t>
      </w:r>
      <w:hyperlink r:id="rId5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1.3. Положения </w:t>
      </w:r>
      <w:hyperlink r:id="rId51">
        <w:r>
          <w:rPr>
            <w:color w:val="0000FF"/>
          </w:rPr>
          <w:t>ГПК</w:t>
        </w:r>
      </w:hyperlink>
      <w:r>
        <w:t xml:space="preserve"> РФ, </w:t>
      </w:r>
      <w:hyperlink r:id="rId52">
        <w:r>
          <w:rPr>
            <w:color w:val="0000FF"/>
          </w:rPr>
          <w:t>КАС</w:t>
        </w:r>
      </w:hyperlink>
      <w:r>
        <w:t xml:space="preserve"> РФ, </w:t>
      </w:r>
      <w:hyperlink r:id="rId53">
        <w:r>
          <w:rPr>
            <w:color w:val="0000FF"/>
          </w:rPr>
          <w:t>УПК</w:t>
        </w:r>
      </w:hyperlink>
      <w:r>
        <w:t xml:space="preserve"> РФ, </w:t>
      </w:r>
      <w:hyperlink r:id="rId54">
        <w:r>
          <w:rPr>
            <w:color w:val="0000FF"/>
          </w:rPr>
          <w:t>КоАП</w:t>
        </w:r>
      </w:hyperlink>
      <w:r>
        <w:t xml:space="preserve">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2328F8" w:rsidRDefault="002328F8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Подача запросов, предложений, заявлений или жалоб в суд в </w:t>
      </w:r>
      <w:proofErr w:type="gramStart"/>
      <w:r>
        <w:t>соответствии</w:t>
      </w:r>
      <w:proofErr w:type="gramEnd"/>
      <w:r>
        <w:t xml:space="preserve"> с федеральными законами от 22.12.2008 </w:t>
      </w:r>
      <w:hyperlink r:id="rId56">
        <w:r>
          <w:rPr>
            <w:color w:val="0000FF"/>
          </w:rPr>
          <w:t>N 262-ФЗ</w:t>
        </w:r>
      </w:hyperlink>
      <w:r>
        <w:t xml:space="preserve"> "Об обеспечении доступа к информации о деятельности судов в Российской Федерации", от 02.05.2006 </w:t>
      </w:r>
      <w:hyperlink r:id="rId57">
        <w:r>
          <w:rPr>
            <w:color w:val="0000FF"/>
          </w:rPr>
          <w:t>59-ФЗ</w:t>
        </w:r>
      </w:hyperlink>
      <w:r>
        <w:t xml:space="preserve"> "О порядке рассмотрения обращений граждан Российской Федерации" Порядком подачи документов не регулируется.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Подача документов в электронном </w:t>
      </w:r>
      <w:proofErr w:type="gramStart"/>
      <w:r>
        <w:t>виде</w:t>
      </w:r>
      <w:proofErr w:type="gramEnd"/>
      <w:r>
        <w:t>, которые содержат сведения, составляющие государственную тайну, Порядком подачи документов не регулируется.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Подача документов в электронном </w:t>
      </w:r>
      <w:proofErr w:type="gramStart"/>
      <w:r>
        <w:t>виде</w:t>
      </w:r>
      <w:proofErr w:type="gramEnd"/>
      <w:r>
        <w:t xml:space="preserve"> с использованием системы межведомственного электронного документооборота (МЭДО) процессуальным законодательством не предусматривается.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Подача документов в электронном </w:t>
      </w:r>
      <w:proofErr w:type="gramStart"/>
      <w:r>
        <w:t>виде</w:t>
      </w:r>
      <w:proofErr w:type="gramEnd"/>
      <w:r>
        <w:t xml:space="preserve">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</w:p>
    <w:p w:rsidR="002328F8" w:rsidRDefault="002328F8">
      <w:pPr>
        <w:pStyle w:val="ConsPlusNormal"/>
        <w:jc w:val="both"/>
      </w:pPr>
      <w:r>
        <w:t xml:space="preserve">(п. 1.3 в ред. </w:t>
      </w:r>
      <w:hyperlink r:id="rId5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1.4. В целях реализации настоящего Порядка подачи документов используются следующее основные понятия: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</w:p>
    <w:p w:rsidR="002328F8" w:rsidRDefault="002328F8">
      <w:pPr>
        <w:pStyle w:val="ConsPlusNormal"/>
        <w:spacing w:before="220"/>
        <w:ind w:firstLine="540"/>
        <w:jc w:val="both"/>
      </w:pPr>
      <w:proofErr w:type="gramStart"/>
      <w:r>
        <w:t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заявление, заявление о вынесении судебного приказа, жалоба, апелляционная жалоба и представление, кассационные жалоба и представление, протест);</w:t>
      </w:r>
      <w:proofErr w:type="gramEnd"/>
    </w:p>
    <w:p w:rsidR="002328F8" w:rsidRDefault="002328F8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документ в электронном </w:t>
      </w:r>
      <w:proofErr w:type="gramStart"/>
      <w:r>
        <w:t>виде</w:t>
      </w:r>
      <w:proofErr w:type="gramEnd"/>
      <w:r>
        <w:t xml:space="preserve">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2328F8" w:rsidRDefault="002328F8">
      <w:pPr>
        <w:pStyle w:val="ConsPlusNormal"/>
        <w:spacing w:before="220"/>
        <w:ind w:firstLine="540"/>
        <w:jc w:val="both"/>
      </w:pPr>
      <w:proofErr w:type="gramStart"/>
      <w:r>
        <w:t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подписью;</w:t>
      </w:r>
      <w:proofErr w:type="gramEnd"/>
    </w:p>
    <w:p w:rsidR="002328F8" w:rsidRDefault="002328F8">
      <w:pPr>
        <w:pStyle w:val="ConsPlusNormal"/>
        <w:spacing w:before="220"/>
        <w:ind w:firstLine="540"/>
        <w:jc w:val="both"/>
      </w:pPr>
      <w:r>
        <w:lastRenderedPageBreak/>
        <w:t>электронная подпись - информация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усиленная квалифицированная электронная подпись - электронная подпись, соответствующая признакам, указанным в </w:t>
      </w:r>
      <w:hyperlink r:id="rId60">
        <w:r>
          <w:rPr>
            <w:color w:val="0000FF"/>
          </w:rPr>
          <w:t>части 4 статьи 5</w:t>
        </w:r>
      </w:hyperlink>
      <w:r>
        <w:t xml:space="preserve"> Федерального закона от 06.04.2011 N 63-ФЗ "Об электронной подписи";</w:t>
      </w:r>
    </w:p>
    <w:p w:rsidR="002328F8" w:rsidRDefault="002328F8">
      <w:pPr>
        <w:pStyle w:val="ConsPlusNormal"/>
        <w:spacing w:before="220"/>
        <w:ind w:firstLine="540"/>
        <w:jc w:val="both"/>
      </w:pPr>
      <w:proofErr w:type="gramStart"/>
      <w:r>
        <w:t xml:space="preserve"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</w:t>
      </w:r>
      <w:hyperlink r:id="rId61">
        <w:r>
          <w:rPr>
            <w:color w:val="0000FF"/>
          </w:rPr>
          <w:t>Законом</w:t>
        </w:r>
      </w:hyperlink>
      <w:r>
        <w:t xml:space="preserve"> 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  <w:proofErr w:type="gramEnd"/>
    </w:p>
    <w:p w:rsidR="002328F8" w:rsidRDefault="002328F8">
      <w:pPr>
        <w:pStyle w:val="ConsPlusNormal"/>
        <w:spacing w:before="220"/>
        <w:ind w:firstLine="540"/>
        <w:jc w:val="both"/>
      </w:pPr>
      <w:r>
        <w:t>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лицо, подающее документы в суд, - заявитель или его представитель, подающий в суд документы в электронном </w:t>
      </w:r>
      <w:proofErr w:type="gramStart"/>
      <w:r>
        <w:t>виде</w:t>
      </w:r>
      <w:proofErr w:type="gramEnd"/>
      <w:r>
        <w:t>, пользователь личного кабинета;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2328F8" w:rsidRDefault="002328F8">
      <w:pPr>
        <w:pStyle w:val="ConsPlusNormal"/>
        <w:jc w:val="both"/>
      </w:pPr>
      <w:r>
        <w:t xml:space="preserve">(п. 1.4 в ред. </w:t>
      </w:r>
      <w:hyperlink r:id="rId6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328F8" w:rsidRDefault="002328F8">
      <w:pPr>
        <w:pStyle w:val="ConsPlusNormal"/>
        <w:jc w:val="both"/>
      </w:pPr>
    </w:p>
    <w:p w:rsidR="002328F8" w:rsidRDefault="002328F8">
      <w:pPr>
        <w:pStyle w:val="ConsPlusTitle"/>
        <w:jc w:val="center"/>
        <w:outlineLvl w:val="1"/>
      </w:pPr>
      <w:r>
        <w:t>2. УСЛОВИЯ ПОДАЧИ ДОКУМЕНТОВ В ЭЛЕКТРОННОМ ВИДЕ</w:t>
      </w:r>
    </w:p>
    <w:p w:rsidR="002328F8" w:rsidRDefault="002328F8">
      <w:pPr>
        <w:pStyle w:val="ConsPlusNormal"/>
        <w:jc w:val="both"/>
      </w:pPr>
    </w:p>
    <w:p w:rsidR="002328F8" w:rsidRDefault="002328F8">
      <w:pPr>
        <w:pStyle w:val="ConsPlusTitle"/>
        <w:jc w:val="center"/>
        <w:outlineLvl w:val="2"/>
      </w:pPr>
      <w:r>
        <w:t>2.1. Личный кабинет</w:t>
      </w:r>
    </w:p>
    <w:p w:rsidR="002328F8" w:rsidRDefault="002328F8">
      <w:pPr>
        <w:pStyle w:val="ConsPlusNormal"/>
        <w:jc w:val="both"/>
      </w:pPr>
    </w:p>
    <w:p w:rsidR="002328F8" w:rsidRDefault="002328F8">
      <w:pPr>
        <w:pStyle w:val="ConsPlusNormal"/>
        <w:ind w:firstLine="540"/>
        <w:jc w:val="both"/>
      </w:pPr>
      <w:r>
        <w:t xml:space="preserve">2.1.1. </w:t>
      </w:r>
      <w:proofErr w:type="gramStart"/>
      <w:r>
        <w:t xml:space="preserve">Документы в электронном виде подаются через личный кабинет пользователя, </w:t>
      </w:r>
      <w:r>
        <w:lastRenderedPageBreak/>
        <w:t>созданный в модуле "Электронное правосудие" программного изделия "Интернет-портал" ГАС "Правосудие" (</w:t>
      </w:r>
      <w:hyperlink r:id="rId63">
        <w:r>
          <w:rPr>
            <w:color w:val="0000FF"/>
          </w:rPr>
          <w:t>www.ej.sudrf.ru</w:t>
        </w:r>
      </w:hyperlink>
      <w:r>
        <w:t>) в информационно-телекоммуникационной сети "Интернет" (далее - личный кабинет ГАС "Правосудие"), либо через личный кабинет ЕПГУ.</w:t>
      </w:r>
      <w:proofErr w:type="gramEnd"/>
    </w:p>
    <w:p w:rsidR="002328F8" w:rsidRDefault="002328F8">
      <w:pPr>
        <w:pStyle w:val="ConsPlusNormal"/>
        <w:spacing w:before="220"/>
        <w:ind w:firstLine="540"/>
        <w:jc w:val="both"/>
      </w:pPr>
      <w:proofErr w:type="gramStart"/>
      <w:r>
        <w:t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к ГАС "Правосудие" и информирование о порядке доступа к указанной автоматизированной системе.</w:t>
      </w:r>
      <w:proofErr w:type="gramEnd"/>
    </w:p>
    <w:p w:rsidR="002328F8" w:rsidRDefault="002328F8">
      <w:pPr>
        <w:pStyle w:val="ConsPlusNormal"/>
        <w:jc w:val="both"/>
      </w:pPr>
      <w:r>
        <w:t xml:space="preserve">(пп. 2.1.1 в ред. </w:t>
      </w:r>
      <w:hyperlink r:id="rId6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2.1.2. Личный кабинет ЕПГУ создается на физическое лицо, которым подаются документы в электронном </w:t>
      </w:r>
      <w:proofErr w:type="gramStart"/>
      <w:r>
        <w:t>виде</w:t>
      </w:r>
      <w:proofErr w:type="gramEnd"/>
      <w:r>
        <w:t xml:space="preserve">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</w:t>
      </w:r>
      <w:proofErr w:type="gramStart"/>
      <w:r>
        <w:t>отношении</w:t>
      </w:r>
      <w:proofErr w:type="gramEnd"/>
      <w:r>
        <w:t xml:space="preserve"> одного и более представляемых им физических и (или) юридических лиц.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</w:t>
      </w:r>
      <w:proofErr w:type="gramStart"/>
      <w:r>
        <w:t>отношении</w:t>
      </w:r>
      <w:proofErr w:type="gramEnd"/>
      <w:r>
        <w:t xml:space="preserve"> одного и более представляемых им физических и (или) юридических лиц.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Личный кабинет создается в автоматическом </w:t>
      </w:r>
      <w:proofErr w:type="gramStart"/>
      <w:r>
        <w:t>режиме</w:t>
      </w:r>
      <w:proofErr w:type="gramEnd"/>
      <w:r>
        <w:t xml:space="preserve"> путем подтверждения личных данных физического лица, в том числе его фамилии, имени и отчества (при наличии).</w:t>
      </w:r>
    </w:p>
    <w:p w:rsidR="002328F8" w:rsidRDefault="002328F8">
      <w:pPr>
        <w:pStyle w:val="ConsPlusNormal"/>
        <w:jc w:val="both"/>
      </w:pPr>
      <w:r>
        <w:t xml:space="preserve">(пп. 2.1.2 в ред. </w:t>
      </w:r>
      <w:hyperlink r:id="rId6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2.1.3. Доступ к личному кабинету осуществляется посредством идентификации и аутентификации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2328F8" w:rsidRDefault="002328F8">
      <w:pPr>
        <w:pStyle w:val="ConsPlusNormal"/>
        <w:jc w:val="both"/>
      </w:pPr>
      <w:r>
        <w:t xml:space="preserve">(пп. 2.1.3 в ред. </w:t>
      </w:r>
      <w:hyperlink r:id="rId6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2.1.4. Документы в электронном </w:t>
      </w:r>
      <w:proofErr w:type="gramStart"/>
      <w:r>
        <w:t>виде</w:t>
      </w:r>
      <w:proofErr w:type="gramEnd"/>
      <w:r>
        <w:t xml:space="preserve">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:rsidR="002328F8" w:rsidRDefault="002328F8">
      <w:pPr>
        <w:pStyle w:val="ConsPlusNormal"/>
        <w:jc w:val="both"/>
      </w:pPr>
      <w:r>
        <w:t xml:space="preserve">(пп. 2.1.4 в ред. </w:t>
      </w:r>
      <w:hyperlink r:id="rId6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328F8" w:rsidRDefault="002328F8">
      <w:pPr>
        <w:pStyle w:val="ConsPlusNormal"/>
        <w:jc w:val="both"/>
      </w:pPr>
    </w:p>
    <w:p w:rsidR="002328F8" w:rsidRDefault="002328F8">
      <w:pPr>
        <w:pStyle w:val="ConsPlusTitle"/>
        <w:jc w:val="center"/>
        <w:outlineLvl w:val="2"/>
      </w:pPr>
      <w:r>
        <w:t>2.2. Требования к электронным образам документов</w:t>
      </w:r>
    </w:p>
    <w:p w:rsidR="002328F8" w:rsidRDefault="002328F8">
      <w:pPr>
        <w:pStyle w:val="ConsPlusNormal"/>
        <w:jc w:val="both"/>
      </w:pPr>
    </w:p>
    <w:p w:rsidR="002328F8" w:rsidRDefault="002328F8">
      <w:pPr>
        <w:pStyle w:val="ConsPlusNormal"/>
        <w:ind w:firstLine="540"/>
        <w:jc w:val="both"/>
      </w:pPr>
      <w:r>
        <w:t>2.2.1. Электронный образ документа создается с помощью сре</w:t>
      </w:r>
      <w:proofErr w:type="gramStart"/>
      <w:r>
        <w:t>дств ск</w:t>
      </w:r>
      <w:proofErr w:type="gramEnd"/>
      <w:r>
        <w:t>анирования.</w:t>
      </w:r>
    </w:p>
    <w:p w:rsidR="002328F8" w:rsidRDefault="002328F8">
      <w:pPr>
        <w:pStyle w:val="ConsPlusNormal"/>
        <w:spacing w:before="220"/>
        <w:ind w:firstLine="540"/>
        <w:jc w:val="both"/>
      </w:pPr>
      <w:proofErr w:type="gramStart"/>
      <w:r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</w:t>
      </w:r>
      <w:proofErr w:type="gramEnd"/>
      <w:r>
        <w:t xml:space="preserve"> имеет значение для рассмотрения дела.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2.2.2. Файл электронного образа документа должен быть в </w:t>
      </w:r>
      <w:proofErr w:type="gramStart"/>
      <w:r>
        <w:t>формате</w:t>
      </w:r>
      <w:proofErr w:type="gramEnd"/>
      <w:r>
        <w:t xml:space="preserve"> PDF (рекомендуется создавать электронный образ документа с возможностью копирования текста).</w:t>
      </w:r>
    </w:p>
    <w:p w:rsidR="002328F8" w:rsidRDefault="002328F8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23.01.2024 N 19)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Файлы документов (материалов), прилагаемых к обращению в суд, представляются в </w:t>
      </w:r>
      <w:proofErr w:type="gramStart"/>
      <w:r>
        <w:t>формате</w:t>
      </w:r>
      <w:proofErr w:type="gramEnd"/>
      <w:r>
        <w:t xml:space="preserve"> PDF, если иное не указано в настоящем Порядке подачи документов.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Размер файла электронного образа документа не должен превышать 30 Мб.</w:t>
      </w:r>
    </w:p>
    <w:p w:rsidR="002328F8" w:rsidRDefault="002328F8">
      <w:pPr>
        <w:pStyle w:val="ConsPlusNormal"/>
        <w:jc w:val="both"/>
      </w:pPr>
      <w:r>
        <w:lastRenderedPageBreak/>
        <w:t xml:space="preserve">(пп. 2.2.2 в ред. </w:t>
      </w:r>
      <w:hyperlink r:id="rId6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2.2.3. Каждый отдельный документ должен быть представлен в </w:t>
      </w:r>
      <w:proofErr w:type="gramStart"/>
      <w:r>
        <w:t>виде</w:t>
      </w:r>
      <w:proofErr w:type="gramEnd"/>
      <w:r>
        <w:t xml:space="preserve"> отдельного файла. Наименование файла должно позволять идентифицировать документ и количество листов в </w:t>
      </w:r>
      <w:proofErr w:type="gramStart"/>
      <w:r>
        <w:t>документе</w:t>
      </w:r>
      <w:proofErr w:type="gramEnd"/>
      <w:r>
        <w:t xml:space="preserve"> (например: исковое заявление от 05122016 3л.pdf).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2.2.5. Электронный образ документа заверяется в </w:t>
      </w:r>
      <w:proofErr w:type="gramStart"/>
      <w:r>
        <w:t>соответствии</w:t>
      </w:r>
      <w:proofErr w:type="gramEnd"/>
      <w:r>
        <w:t xml:space="preserve"> с Порядком подачи документов простой электронной подписью или усиленной квалифицированной электронной подписью.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</w:p>
    <w:p w:rsidR="002328F8" w:rsidRDefault="002328F8">
      <w:pPr>
        <w:pStyle w:val="ConsPlusNormal"/>
        <w:spacing w:before="220"/>
        <w:ind w:firstLine="540"/>
        <w:jc w:val="both"/>
      </w:pPr>
      <w:proofErr w:type="gramStart"/>
      <w:r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</w:t>
      </w:r>
      <w:proofErr w:type="gramEnd"/>
      <w:r>
        <w:t xml:space="preserve">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2328F8" w:rsidRDefault="002328F8">
      <w:pPr>
        <w:pStyle w:val="ConsPlusNormal"/>
        <w:spacing w:before="220"/>
        <w:ind w:firstLine="540"/>
        <w:jc w:val="both"/>
      </w:pPr>
      <w:proofErr w:type="gramStart"/>
      <w:r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</w:t>
      </w:r>
      <w:hyperlink r:id="rId70">
        <w:r>
          <w:rPr>
            <w:color w:val="0000FF"/>
          </w:rPr>
          <w:t>статьи 244.20</w:t>
        </w:r>
      </w:hyperlink>
      <w:r>
        <w:t xml:space="preserve">, </w:t>
      </w:r>
      <w:hyperlink r:id="rId71">
        <w:r>
          <w:rPr>
            <w:color w:val="0000FF"/>
          </w:rPr>
          <w:t>244.21</w:t>
        </w:r>
      </w:hyperlink>
      <w:r>
        <w:t xml:space="preserve"> ГПК РФ), коллективным административным исковым заявлением в защиту нарушенных или оспариваемых прав и законных интересов группы лиц (</w:t>
      </w:r>
      <w:hyperlink r:id="rId72">
        <w:r>
          <w:rPr>
            <w:color w:val="0000FF"/>
          </w:rPr>
          <w:t>статья 42</w:t>
        </w:r>
      </w:hyperlink>
      <w:r>
        <w:t xml:space="preserve"> КАС РФ), то подача такого обращения в суд</w:t>
      </w:r>
      <w:proofErr w:type="gramEnd"/>
      <w:r>
        <w:t xml:space="preserve"> в форме электронного образа документа может быть </w:t>
      </w:r>
      <w:proofErr w:type="gramStart"/>
      <w:r>
        <w:t>осуществлена</w:t>
      </w:r>
      <w:proofErr w:type="gramEnd"/>
      <w:r>
        <w:t xml:space="preserve"> одним из лиц, которому поручено ведение соответствующего дела в интересах группы лиц.</w:t>
      </w:r>
    </w:p>
    <w:p w:rsidR="002328F8" w:rsidRDefault="002328F8">
      <w:pPr>
        <w:pStyle w:val="ConsPlusNormal"/>
        <w:jc w:val="both"/>
      </w:pPr>
      <w:r>
        <w:t xml:space="preserve">(пп. 2.2.6 </w:t>
      </w:r>
      <w:proofErr w:type="gramStart"/>
      <w:r>
        <w:t>введен</w:t>
      </w:r>
      <w:proofErr w:type="gramEnd"/>
      <w:r>
        <w:t xml:space="preserve"> </w:t>
      </w:r>
      <w:hyperlink r:id="rId73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2328F8" w:rsidRDefault="002328F8">
      <w:pPr>
        <w:pStyle w:val="ConsPlusNormal"/>
        <w:jc w:val="both"/>
      </w:pPr>
    </w:p>
    <w:p w:rsidR="002328F8" w:rsidRDefault="002328F8">
      <w:pPr>
        <w:pStyle w:val="ConsPlusTitle"/>
        <w:jc w:val="center"/>
        <w:outlineLvl w:val="2"/>
      </w:pPr>
      <w:r>
        <w:t>2.3. Требования к электронным документам</w:t>
      </w:r>
    </w:p>
    <w:p w:rsidR="002328F8" w:rsidRDefault="002328F8">
      <w:pPr>
        <w:pStyle w:val="ConsPlusNormal"/>
        <w:jc w:val="both"/>
      </w:pPr>
    </w:p>
    <w:p w:rsidR="002328F8" w:rsidRDefault="002328F8">
      <w:pPr>
        <w:pStyle w:val="ConsPlusNormal"/>
        <w:ind w:firstLine="540"/>
        <w:jc w:val="both"/>
      </w:pPr>
      <w:r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2.3.2. Файл обращения в суд должен быть в </w:t>
      </w:r>
      <w:proofErr w:type="gramStart"/>
      <w:r>
        <w:t>формате</w:t>
      </w:r>
      <w:proofErr w:type="gramEnd"/>
      <w:r>
        <w:t xml:space="preserve"> PDF с возможностью копирования текста.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1) PDF, RTF, DOC, DOCX, XLS, XLSX, ODT - для документов с текстовым содержанием;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2) PDF, JPEG (JPG), PNG, TIFF - для документов с графическим содержанием.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Размер файла электронного документа не должен превышать 30 Мб.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2.3.3. Каждый отдельный документ должен быть представлен в </w:t>
      </w:r>
      <w:proofErr w:type="gramStart"/>
      <w:r>
        <w:t>виде</w:t>
      </w:r>
      <w:proofErr w:type="gramEnd"/>
      <w:r>
        <w:t xml:space="preserve"> отдельного файла. </w:t>
      </w:r>
      <w:r>
        <w:lastRenderedPageBreak/>
        <w:t xml:space="preserve">Наименование файла должно позволять идентифицировать документ и количество листов в </w:t>
      </w:r>
      <w:proofErr w:type="gramStart"/>
      <w:r>
        <w:t>документе</w:t>
      </w:r>
      <w:proofErr w:type="gramEnd"/>
      <w:r>
        <w:t xml:space="preserve"> (например: исковое заявление от 05122016 3л.pdf).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2328F8" w:rsidRDefault="002328F8">
      <w:pPr>
        <w:pStyle w:val="ConsPlusNormal"/>
        <w:jc w:val="both"/>
      </w:pPr>
      <w:r>
        <w:t xml:space="preserve">(пп. 2.3.5 в ред. </w:t>
      </w:r>
      <w:hyperlink r:id="rId7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Не допускается представление в суд электронных документов, подписанных электронной подписью лица, которое не указано в </w:t>
      </w:r>
      <w:proofErr w:type="gramStart"/>
      <w:r>
        <w:t>тексте</w:t>
      </w:r>
      <w:proofErr w:type="gramEnd"/>
      <w:r>
        <w:t xml:space="preserve"> электронного документа как лицо, его подписавшее.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2328F8" w:rsidRDefault="002328F8">
      <w:pPr>
        <w:pStyle w:val="ConsPlusNormal"/>
        <w:jc w:val="both"/>
      </w:pPr>
      <w:r>
        <w:t xml:space="preserve">(пп. 2.3.6 в ред. </w:t>
      </w:r>
      <w:hyperlink r:id="rId7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в текста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2328F8" w:rsidRDefault="002328F8">
      <w:pPr>
        <w:pStyle w:val="ConsPlusNormal"/>
        <w:jc w:val="both"/>
      </w:pPr>
      <w:r>
        <w:t xml:space="preserve">(пп. 2.3.7 </w:t>
      </w:r>
      <w:proofErr w:type="gramStart"/>
      <w:r>
        <w:t>введен</w:t>
      </w:r>
      <w:proofErr w:type="gramEnd"/>
      <w:r>
        <w:t xml:space="preserve"> </w:t>
      </w:r>
      <w:hyperlink r:id="rId76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2328F8" w:rsidRDefault="002328F8">
      <w:pPr>
        <w:pStyle w:val="ConsPlusNormal"/>
        <w:jc w:val="both"/>
      </w:pPr>
    </w:p>
    <w:p w:rsidR="002328F8" w:rsidRDefault="002328F8">
      <w:pPr>
        <w:pStyle w:val="ConsPlusTitle"/>
        <w:jc w:val="center"/>
        <w:outlineLvl w:val="1"/>
      </w:pPr>
      <w:r>
        <w:t>3. ПОДАЧА ДОКУМЕНТОВ В ЭЛЕКТРОННОМ ВИДЕ</w:t>
      </w:r>
    </w:p>
    <w:p w:rsidR="002328F8" w:rsidRDefault="002328F8">
      <w:pPr>
        <w:pStyle w:val="ConsPlusNormal"/>
        <w:jc w:val="center"/>
      </w:pPr>
      <w:proofErr w:type="gramStart"/>
      <w:r>
        <w:t xml:space="preserve">(в ред. </w:t>
      </w:r>
      <w:hyperlink r:id="rId77">
        <w:r>
          <w:rPr>
            <w:color w:val="0000FF"/>
          </w:rPr>
          <w:t>Приказа</w:t>
        </w:r>
      </w:hyperlink>
      <w:r>
        <w:t xml:space="preserve"> Судебного департамента</w:t>
      </w:r>
      <w:proofErr w:type="gramEnd"/>
    </w:p>
    <w:p w:rsidR="002328F8" w:rsidRDefault="002328F8">
      <w:pPr>
        <w:pStyle w:val="ConsPlusNormal"/>
        <w:jc w:val="center"/>
      </w:pPr>
      <w:r>
        <w:t>при Верховном Суде РФ от 11.12.2023 N 265)</w:t>
      </w:r>
    </w:p>
    <w:p w:rsidR="002328F8" w:rsidRDefault="002328F8">
      <w:pPr>
        <w:pStyle w:val="ConsPlusNormal"/>
        <w:jc w:val="both"/>
      </w:pPr>
    </w:p>
    <w:p w:rsidR="002328F8" w:rsidRDefault="002328F8">
      <w:pPr>
        <w:pStyle w:val="ConsPlusTitle"/>
        <w:jc w:val="center"/>
        <w:outlineLvl w:val="2"/>
      </w:pPr>
      <w:r>
        <w:t>3.1. Общие требования</w:t>
      </w:r>
    </w:p>
    <w:p w:rsidR="002328F8" w:rsidRDefault="002328F8">
      <w:pPr>
        <w:pStyle w:val="ConsPlusNormal"/>
        <w:jc w:val="both"/>
      </w:pPr>
    </w:p>
    <w:p w:rsidR="002328F8" w:rsidRDefault="002328F8">
      <w:pPr>
        <w:pStyle w:val="ConsPlusNormal"/>
        <w:ind w:firstLine="540"/>
        <w:jc w:val="both"/>
      </w:pPr>
      <w:r>
        <w:t xml:space="preserve">3.1.1. Требования к форме и содержанию документов, подаваемых в </w:t>
      </w:r>
      <w:proofErr w:type="gramStart"/>
      <w:r>
        <w:t>соответствии</w:t>
      </w:r>
      <w:proofErr w:type="gramEnd"/>
      <w:r>
        <w:t xml:space="preserve"> с Порядком подачи документов, определяются процессуальным законодательством Российской Федерации.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lastRenderedPageBreak/>
        <w:t>3.1.2. При подготовке к направлению документов в электронном виде в суд пользователем личного кабинета заполняется форма, размещенная в личном кабинете: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2) выбрать способ подачи (лично либо как представитель заявителя), вид судопроизводства, в </w:t>
      </w:r>
      <w:proofErr w:type="gramStart"/>
      <w:r>
        <w:t>рамках</w:t>
      </w:r>
      <w:proofErr w:type="gramEnd"/>
      <w:r>
        <w:t xml:space="preserve"> которого будет подан документ в электронном виде: гражданское судопроизводство, административное судопроизводство, производство по делу об административном правонарушении или уголовное судопроизводство;</w:t>
      </w:r>
    </w:p>
    <w:p w:rsidR="002328F8" w:rsidRDefault="002328F8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2328F8" w:rsidRDefault="002328F8">
      <w:pPr>
        <w:pStyle w:val="ConsPlusNormal"/>
        <w:spacing w:before="220"/>
        <w:ind w:firstLine="540"/>
        <w:jc w:val="both"/>
      </w:pPr>
      <w:proofErr w:type="gramStart"/>
      <w:r>
        <w:t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серия и номер водительского удостоверения), является ли пользователь индивидуальным предпринимателем (для</w:t>
      </w:r>
      <w:proofErr w:type="gramEnd"/>
      <w:r>
        <w:t xml:space="preserve">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:rsidR="002328F8" w:rsidRDefault="002328F8">
      <w:pPr>
        <w:pStyle w:val="ConsPlusNormal"/>
        <w:spacing w:before="220"/>
        <w:ind w:firstLine="540"/>
        <w:jc w:val="both"/>
      </w:pPr>
      <w:proofErr w:type="gramStart"/>
      <w:r>
        <w:t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  <w:proofErr w:type="gramEnd"/>
    </w:p>
    <w:p w:rsidR="002328F8" w:rsidRDefault="002328F8">
      <w:pPr>
        <w:pStyle w:val="ConsPlusNormal"/>
        <w:spacing w:before="220"/>
        <w:ind w:firstLine="540"/>
        <w:jc w:val="both"/>
      </w:pPr>
      <w:proofErr w:type="gramStart"/>
      <w:r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</w:p>
    <w:p w:rsidR="002328F8" w:rsidRDefault="002328F8">
      <w:pPr>
        <w:pStyle w:val="ConsPlusNormal"/>
        <w:spacing w:before="220"/>
        <w:ind w:firstLine="540"/>
        <w:jc w:val="both"/>
      </w:pPr>
      <w:r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если заявителем является иностранное юридическое лицо, требование об указании ИНН и ОГРН не применяется;</w:t>
      </w:r>
    </w:p>
    <w:p w:rsidR="002328F8" w:rsidRDefault="002328F8">
      <w:pPr>
        <w:pStyle w:val="ConsPlusNormal"/>
        <w:spacing w:before="220"/>
        <w:ind w:firstLine="540"/>
        <w:jc w:val="both"/>
      </w:pPr>
      <w:proofErr w:type="gramStart"/>
      <w:r>
        <w:t xml:space="preserve"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</w:t>
      </w:r>
      <w:r>
        <w:lastRenderedPageBreak/>
        <w:t>(если известны), место жительства или место пребывания, один из идентификаторов (если известны), номер телефона, адрес электронной почты (если известны);</w:t>
      </w:r>
      <w:proofErr w:type="gramEnd"/>
    </w:p>
    <w:p w:rsidR="002328F8" w:rsidRDefault="002328F8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Федерации, а также КПП;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5) указывается адресат обращения;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6) указывается (выбирается) наименование суда, в </w:t>
      </w:r>
      <w:proofErr w:type="gramStart"/>
      <w:r>
        <w:t>который</w:t>
      </w:r>
      <w:proofErr w:type="gramEnd"/>
      <w:r>
        <w:t xml:space="preserve"> адресовано обращение;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7) выбирается вид обращения в суд, </w:t>
      </w:r>
      <w:proofErr w:type="gramStart"/>
      <w:r>
        <w:t>указываются его реквизиты и загружаются</w:t>
      </w:r>
      <w:proofErr w:type="gramEnd"/>
      <w:r>
        <w:t xml:space="preserve"> файлы подаваемых документов;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8) вводится номер дела (производства, материала) в </w:t>
      </w:r>
      <w:proofErr w:type="gramStart"/>
      <w:r>
        <w:t>случае</w:t>
      </w:r>
      <w:proofErr w:type="gramEnd"/>
      <w:r>
        <w:t>, если производство по делу возбуждено в суде;</w:t>
      </w:r>
    </w:p>
    <w:p w:rsidR="002328F8" w:rsidRDefault="002328F8">
      <w:pPr>
        <w:pStyle w:val="ConsPlusNormal"/>
        <w:jc w:val="both"/>
      </w:pPr>
      <w:r>
        <w:t xml:space="preserve">(пп. 8 в ред. </w:t>
      </w:r>
      <w:hyperlink r:id="rId7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8.1) при обжаловании постановления по делу об административном правонарушении, не являвшегося ранее предметом рассмотрения в судебном порядке, вводится номер обжалуемого </w:t>
      </w:r>
      <w:r>
        <w:lastRenderedPageBreak/>
        <w:t>постановления, наименование органа, вынесшего постановление.</w:t>
      </w:r>
    </w:p>
    <w:p w:rsidR="002328F8" w:rsidRDefault="002328F8">
      <w:pPr>
        <w:pStyle w:val="ConsPlusNormal"/>
        <w:jc w:val="both"/>
      </w:pPr>
      <w:r>
        <w:t xml:space="preserve">(пп. 8.1 </w:t>
      </w:r>
      <w:proofErr w:type="gramStart"/>
      <w:r>
        <w:t>введен</w:t>
      </w:r>
      <w:proofErr w:type="gramEnd"/>
      <w:r>
        <w:t xml:space="preserve"> </w:t>
      </w:r>
      <w:hyperlink r:id="rId80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24.07.2025 N 116)</w:t>
      </w:r>
    </w:p>
    <w:p w:rsidR="002328F8" w:rsidRDefault="002328F8">
      <w:pPr>
        <w:pStyle w:val="ConsPlusNormal"/>
        <w:jc w:val="both"/>
      </w:pPr>
      <w:r>
        <w:t xml:space="preserve">(пп. 3.1.2 в ред. </w:t>
      </w:r>
      <w:hyperlink r:id="rId8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3.1.3. </w:t>
      </w:r>
      <w:proofErr w:type="gramStart"/>
      <w:r>
        <w:t>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  <w:proofErr w:type="gramEnd"/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2">
        <w:r>
          <w:rPr>
            <w:color w:val="0000FF"/>
          </w:rPr>
          <w:t>ГПК</w:t>
        </w:r>
      </w:hyperlink>
      <w:r>
        <w:t xml:space="preserve"> РФ, </w:t>
      </w:r>
      <w:hyperlink r:id="rId83">
        <w:r>
          <w:rPr>
            <w:color w:val="0000FF"/>
          </w:rPr>
          <w:t>КАС</w:t>
        </w:r>
      </w:hyperlink>
      <w:r>
        <w:t xml:space="preserve"> РФ, </w:t>
      </w:r>
      <w:hyperlink r:id="rId84">
        <w:r>
          <w:rPr>
            <w:color w:val="0000FF"/>
          </w:rPr>
          <w:t>КоАП</w:t>
        </w:r>
      </w:hyperlink>
      <w:r>
        <w:t xml:space="preserve"> РФ: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2328F8" w:rsidRDefault="002328F8">
      <w:pPr>
        <w:pStyle w:val="ConsPlusNormal"/>
        <w:spacing w:before="220"/>
        <w:ind w:firstLine="540"/>
        <w:jc w:val="both"/>
      </w:pPr>
      <w:proofErr w:type="gramStart"/>
      <w: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  <w:proofErr w:type="gramEnd"/>
    </w:p>
    <w:p w:rsidR="002328F8" w:rsidRDefault="002328F8">
      <w:pPr>
        <w:pStyle w:val="ConsPlusNormal"/>
        <w:spacing w:before="220"/>
        <w:ind w:firstLine="540"/>
        <w:jc w:val="both"/>
      </w:pPr>
      <w:proofErr w:type="gramStart"/>
      <w:r>
        <w:t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  <w:proofErr w:type="gramEnd"/>
    </w:p>
    <w:p w:rsidR="002328F8" w:rsidRDefault="002328F8">
      <w:pPr>
        <w:pStyle w:val="ConsPlusNormal"/>
        <w:spacing w:before="220"/>
        <w:ind w:firstLine="540"/>
        <w:jc w:val="both"/>
      </w:pPr>
      <w:proofErr w:type="gramStart"/>
      <w:r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  <w:proofErr w:type="gramEnd"/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5">
        <w:r>
          <w:rPr>
            <w:color w:val="0000FF"/>
          </w:rPr>
          <w:t>УПК</w:t>
        </w:r>
      </w:hyperlink>
      <w:r>
        <w:t xml:space="preserve"> РФ: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2328F8" w:rsidRDefault="002328F8">
      <w:pPr>
        <w:pStyle w:val="ConsPlusNormal"/>
        <w:jc w:val="both"/>
      </w:pPr>
      <w:r>
        <w:t xml:space="preserve">(пп. 3.1.3 в ред. </w:t>
      </w:r>
      <w:hyperlink r:id="rId8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328F8" w:rsidRDefault="002328F8">
      <w:pPr>
        <w:pStyle w:val="ConsPlusNormal"/>
        <w:jc w:val="both"/>
      </w:pPr>
    </w:p>
    <w:p w:rsidR="002328F8" w:rsidRDefault="002328F8">
      <w:pPr>
        <w:pStyle w:val="ConsPlusTitle"/>
        <w:jc w:val="center"/>
        <w:outlineLvl w:val="2"/>
      </w:pPr>
      <w:r>
        <w:t xml:space="preserve">3.2. Подача документов в рамках </w:t>
      </w:r>
      <w:proofErr w:type="gramStart"/>
      <w:r>
        <w:t>гражданского</w:t>
      </w:r>
      <w:proofErr w:type="gramEnd"/>
    </w:p>
    <w:p w:rsidR="002328F8" w:rsidRDefault="002328F8">
      <w:pPr>
        <w:pStyle w:val="ConsPlusTitle"/>
        <w:jc w:val="center"/>
      </w:pPr>
      <w:proofErr w:type="gramStart"/>
      <w:r>
        <w:t>судопроизводства (в соответствии с Гражданским</w:t>
      </w:r>
      <w:proofErr w:type="gramEnd"/>
    </w:p>
    <w:p w:rsidR="002328F8" w:rsidRDefault="002328F8">
      <w:pPr>
        <w:pStyle w:val="ConsPlusTitle"/>
        <w:jc w:val="center"/>
      </w:pPr>
      <w:r>
        <w:t>процессуальным кодексом Российской Федерации)</w:t>
      </w:r>
    </w:p>
    <w:p w:rsidR="002328F8" w:rsidRDefault="002328F8">
      <w:pPr>
        <w:pStyle w:val="ConsPlusNormal"/>
        <w:jc w:val="both"/>
      </w:pPr>
    </w:p>
    <w:p w:rsidR="002328F8" w:rsidRDefault="002328F8">
      <w:pPr>
        <w:pStyle w:val="ConsPlusNormal"/>
        <w:ind w:firstLine="540"/>
        <w:jc w:val="both"/>
      </w:pPr>
      <w:r>
        <w:t xml:space="preserve"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</w:t>
      </w:r>
      <w:r>
        <w:lastRenderedPageBreak/>
        <w:t>электронной подписью.</w:t>
      </w:r>
    </w:p>
    <w:p w:rsidR="002328F8" w:rsidRDefault="002328F8">
      <w:pPr>
        <w:pStyle w:val="ConsPlusNormal"/>
        <w:jc w:val="both"/>
      </w:pPr>
      <w:r>
        <w:t xml:space="preserve">(пп. 3.2.1 в ред. </w:t>
      </w:r>
      <w:hyperlink r:id="rId8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3.2.2. </w:t>
      </w:r>
      <w:proofErr w:type="gramStart"/>
      <w:r>
        <w:t xml:space="preserve">Обращение в суд, которое согласно </w:t>
      </w:r>
      <w:hyperlink r:id="rId88">
        <w:r>
          <w:rPr>
            <w:color w:val="0000FF"/>
          </w:rPr>
          <w:t>ГПК</w:t>
        </w:r>
      </w:hyperlink>
      <w:r>
        <w:t xml:space="preserve"> РФ должно быть подписано усиленной 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</w:t>
      </w:r>
      <w:hyperlink r:id="rId89">
        <w:r>
          <w:rPr>
            <w:color w:val="0000FF"/>
          </w:rPr>
          <w:t>часть 4 статьи 131</w:t>
        </w:r>
      </w:hyperlink>
      <w:r>
        <w:t xml:space="preserve"> и </w:t>
      </w:r>
      <w:hyperlink r:id="rId90">
        <w:r>
          <w:rPr>
            <w:color w:val="0000FF"/>
          </w:rPr>
          <w:t>часть 1 статьи 139</w:t>
        </w:r>
      </w:hyperlink>
      <w:r>
        <w:t xml:space="preserve"> ГПК РФ), ходатайство о приостановлении исполнения судебных актов (</w:t>
      </w:r>
      <w:hyperlink r:id="rId91">
        <w:r>
          <w:rPr>
            <w:color w:val="0000FF"/>
          </w:rPr>
          <w:t>статья 379.3</w:t>
        </w:r>
      </w:hyperlink>
      <w:r>
        <w:t xml:space="preserve"> ГПК РФ), подается в суд в форме электронного документа, подписанного усиленной квалифицированной электронной</w:t>
      </w:r>
      <w:proofErr w:type="gramEnd"/>
      <w:r>
        <w:t xml:space="preserve">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2328F8" w:rsidRDefault="002328F8">
      <w:pPr>
        <w:pStyle w:val="ConsPlusNormal"/>
        <w:jc w:val="both"/>
      </w:pPr>
      <w:r>
        <w:t xml:space="preserve">(пп. 3.2.2 в ред. </w:t>
      </w:r>
      <w:hyperlink r:id="rId9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2328F8" w:rsidRDefault="002328F8">
      <w:pPr>
        <w:pStyle w:val="ConsPlusNormal"/>
        <w:jc w:val="both"/>
      </w:pPr>
      <w:r>
        <w:t xml:space="preserve">(пп. 3.2.3 в ред. </w:t>
      </w:r>
      <w:hyperlink r:id="rId9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3.2.4. Исключен. - </w:t>
      </w:r>
      <w:hyperlink r:id="rId94">
        <w:r>
          <w:rPr>
            <w:color w:val="0000FF"/>
          </w:rPr>
          <w:t>Приказ</w:t>
        </w:r>
      </w:hyperlink>
      <w:r>
        <w:t xml:space="preserve"> Судебного департамента при Верховном Суде РФ от 05.11.2019 N 255.</w:t>
      </w:r>
    </w:p>
    <w:p w:rsidR="002328F8" w:rsidRDefault="002328F8">
      <w:pPr>
        <w:pStyle w:val="ConsPlusNormal"/>
        <w:jc w:val="both"/>
      </w:pPr>
    </w:p>
    <w:p w:rsidR="002328F8" w:rsidRDefault="002328F8">
      <w:pPr>
        <w:pStyle w:val="ConsPlusTitle"/>
        <w:jc w:val="center"/>
        <w:outlineLvl w:val="2"/>
      </w:pPr>
      <w:r>
        <w:t xml:space="preserve">3.3. Подача документов в рамках </w:t>
      </w:r>
      <w:proofErr w:type="gramStart"/>
      <w:r>
        <w:t>административного</w:t>
      </w:r>
      <w:proofErr w:type="gramEnd"/>
    </w:p>
    <w:p w:rsidR="002328F8" w:rsidRDefault="002328F8">
      <w:pPr>
        <w:pStyle w:val="ConsPlusTitle"/>
        <w:jc w:val="center"/>
      </w:pPr>
      <w:proofErr w:type="gramStart"/>
      <w:r>
        <w:t>судопроизводства (в соответствии с Кодексом</w:t>
      </w:r>
      <w:proofErr w:type="gramEnd"/>
    </w:p>
    <w:p w:rsidR="002328F8" w:rsidRDefault="002328F8">
      <w:pPr>
        <w:pStyle w:val="ConsPlusTitle"/>
        <w:jc w:val="center"/>
      </w:pPr>
      <w:r>
        <w:t>административного судопроизводства</w:t>
      </w:r>
    </w:p>
    <w:p w:rsidR="002328F8" w:rsidRDefault="002328F8">
      <w:pPr>
        <w:pStyle w:val="ConsPlusTitle"/>
        <w:jc w:val="center"/>
      </w:pPr>
      <w:proofErr w:type="gramStart"/>
      <w:r>
        <w:t>Российской Федерации)</w:t>
      </w:r>
      <w:proofErr w:type="gramEnd"/>
    </w:p>
    <w:p w:rsidR="002328F8" w:rsidRDefault="002328F8">
      <w:pPr>
        <w:pStyle w:val="ConsPlusNormal"/>
        <w:jc w:val="both"/>
      </w:pPr>
    </w:p>
    <w:p w:rsidR="002328F8" w:rsidRDefault="002328F8">
      <w:pPr>
        <w:pStyle w:val="ConsPlusNormal"/>
        <w:ind w:firstLine="540"/>
        <w:jc w:val="both"/>
      </w:pPr>
      <w:r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2328F8" w:rsidRDefault="002328F8">
      <w:pPr>
        <w:pStyle w:val="ConsPlusNormal"/>
        <w:jc w:val="both"/>
      </w:pPr>
      <w:r>
        <w:t xml:space="preserve">(пп. 3.3.1 в ред. </w:t>
      </w:r>
      <w:hyperlink r:id="rId9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3.3.2. </w:t>
      </w:r>
      <w:proofErr w:type="gramStart"/>
      <w:r>
        <w:t xml:space="preserve">Обращение в суд, которое согласно </w:t>
      </w:r>
      <w:hyperlink r:id="rId96">
        <w:r>
          <w:rPr>
            <w:color w:val="0000FF"/>
          </w:rPr>
          <w:t>КАС</w:t>
        </w:r>
      </w:hyperlink>
      <w:r>
        <w:t xml:space="preserve">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</w:t>
      </w:r>
      <w:hyperlink r:id="rId97">
        <w:r>
          <w:rPr>
            <w:color w:val="0000FF"/>
          </w:rPr>
          <w:t>часть 9 статьи 125</w:t>
        </w:r>
      </w:hyperlink>
      <w:r>
        <w:t xml:space="preserve"> и </w:t>
      </w:r>
      <w:hyperlink r:id="rId98">
        <w:r>
          <w:rPr>
            <w:color w:val="0000FF"/>
          </w:rPr>
          <w:t>часть 1.1 статьи 86</w:t>
        </w:r>
      </w:hyperlink>
      <w:r>
        <w:t xml:space="preserve"> КАС РФ), подается в суд в форме электронного документа, подписанного усиленной квалифицированной</w:t>
      </w:r>
      <w:proofErr w:type="gramEnd"/>
      <w:r>
        <w:t xml:space="preserve">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2328F8" w:rsidRDefault="002328F8">
      <w:pPr>
        <w:pStyle w:val="ConsPlusNormal"/>
        <w:jc w:val="both"/>
      </w:pPr>
      <w:r>
        <w:t xml:space="preserve">(пп. 3.3.2 в ред. </w:t>
      </w:r>
      <w:hyperlink r:id="rId9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3.3.3.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lastRenderedPageBreak/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2328F8" w:rsidRDefault="002328F8">
      <w:pPr>
        <w:pStyle w:val="ConsPlusNormal"/>
        <w:jc w:val="both"/>
      </w:pPr>
      <w:r>
        <w:t xml:space="preserve">(пп. 3.3.3 в ред. </w:t>
      </w:r>
      <w:hyperlink r:id="rId10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3.3.4. </w:t>
      </w:r>
      <w:proofErr w:type="gramStart"/>
      <w:r>
        <w:t>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К кассационной жалобе, представлению, </w:t>
      </w:r>
      <w:proofErr w:type="gramStart"/>
      <w:r>
        <w:t>подаваемым</w:t>
      </w:r>
      <w:proofErr w:type="gramEnd"/>
      <w:r>
        <w:t xml:space="preserve"> в суд кассационной инстанции, заявитель вправе не прилагать обжалуемые судебные акты.</w:t>
      </w:r>
    </w:p>
    <w:p w:rsidR="002328F8" w:rsidRDefault="002328F8">
      <w:pPr>
        <w:pStyle w:val="ConsPlusNormal"/>
        <w:jc w:val="both"/>
      </w:pPr>
      <w:r>
        <w:t xml:space="preserve">(пп. 3.3.4 в ред. </w:t>
      </w:r>
      <w:hyperlink r:id="rId10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328F8" w:rsidRDefault="002328F8">
      <w:pPr>
        <w:pStyle w:val="ConsPlusNormal"/>
        <w:jc w:val="both"/>
      </w:pPr>
    </w:p>
    <w:p w:rsidR="002328F8" w:rsidRDefault="002328F8">
      <w:pPr>
        <w:pStyle w:val="ConsPlusTitle"/>
        <w:jc w:val="center"/>
        <w:outlineLvl w:val="2"/>
      </w:pPr>
      <w:r>
        <w:t xml:space="preserve">3.4. Подача документов в </w:t>
      </w:r>
      <w:proofErr w:type="gramStart"/>
      <w:r>
        <w:t>рамках</w:t>
      </w:r>
      <w:proofErr w:type="gramEnd"/>
      <w:r>
        <w:t xml:space="preserve"> уголовного судопроизводства</w:t>
      </w:r>
    </w:p>
    <w:p w:rsidR="002328F8" w:rsidRDefault="002328F8">
      <w:pPr>
        <w:pStyle w:val="ConsPlusTitle"/>
        <w:jc w:val="center"/>
      </w:pPr>
      <w:proofErr w:type="gramStart"/>
      <w:r>
        <w:t>(в соответствии с Уголовно-процессуальным кодексом</w:t>
      </w:r>
      <w:proofErr w:type="gramEnd"/>
    </w:p>
    <w:p w:rsidR="002328F8" w:rsidRDefault="002328F8">
      <w:pPr>
        <w:pStyle w:val="ConsPlusTitle"/>
        <w:jc w:val="center"/>
      </w:pPr>
      <w:proofErr w:type="gramStart"/>
      <w:r>
        <w:t>Российской Федерации)</w:t>
      </w:r>
      <w:proofErr w:type="gramEnd"/>
    </w:p>
    <w:p w:rsidR="002328F8" w:rsidRDefault="002328F8">
      <w:pPr>
        <w:pStyle w:val="ConsPlusNormal"/>
        <w:jc w:val="both"/>
      </w:pPr>
    </w:p>
    <w:p w:rsidR="002328F8" w:rsidRDefault="002328F8">
      <w:pPr>
        <w:pStyle w:val="ConsPlusNormal"/>
        <w:ind w:firstLine="540"/>
        <w:jc w:val="both"/>
      </w:pPr>
      <w:r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 лица, подающего обращение.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2328F8" w:rsidRDefault="002328F8">
      <w:pPr>
        <w:pStyle w:val="ConsPlusNormal"/>
        <w:spacing w:before="220"/>
        <w:ind w:firstLine="540"/>
        <w:jc w:val="both"/>
      </w:pPr>
      <w:proofErr w:type="gramStart"/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102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</w:t>
      </w:r>
      <w:proofErr w:type="gramEnd"/>
      <w:r>
        <w:t xml:space="preserve">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Обращение в суд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2328F8" w:rsidRDefault="002328F8">
      <w:pPr>
        <w:pStyle w:val="ConsPlusNormal"/>
        <w:jc w:val="both"/>
      </w:pPr>
      <w:r>
        <w:t xml:space="preserve">(пп. 3.4.1 в ред. </w:t>
      </w:r>
      <w:hyperlink r:id="rId10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3.4.2. </w:t>
      </w:r>
      <w:proofErr w:type="gramStart"/>
      <w:r>
        <w:t>К кассационной жалобе, представлению прилагаются копии обжалуемых судебных решений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либо в форме электронных образов обжалуемых судебных решений,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2328F8" w:rsidRDefault="002328F8">
      <w:pPr>
        <w:pStyle w:val="ConsPlusNormal"/>
        <w:jc w:val="both"/>
      </w:pPr>
      <w:r>
        <w:lastRenderedPageBreak/>
        <w:t xml:space="preserve">(пп. 3.4.2 в ред. </w:t>
      </w:r>
      <w:hyperlink r:id="rId10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328F8" w:rsidRDefault="002328F8">
      <w:pPr>
        <w:pStyle w:val="ConsPlusNormal"/>
        <w:ind w:firstLine="540"/>
        <w:jc w:val="both"/>
      </w:pPr>
    </w:p>
    <w:p w:rsidR="002328F8" w:rsidRDefault="002328F8">
      <w:pPr>
        <w:pStyle w:val="ConsPlusTitle"/>
        <w:jc w:val="center"/>
        <w:outlineLvl w:val="2"/>
      </w:pPr>
      <w:r>
        <w:t>3.5. Подача документов участниками производства</w:t>
      </w:r>
    </w:p>
    <w:p w:rsidR="002328F8" w:rsidRDefault="002328F8">
      <w:pPr>
        <w:pStyle w:val="ConsPlusTitle"/>
        <w:jc w:val="center"/>
      </w:pPr>
      <w:proofErr w:type="gramStart"/>
      <w:r>
        <w:t>по делу об административном правонарушении (в соответствии</w:t>
      </w:r>
      <w:proofErr w:type="gramEnd"/>
    </w:p>
    <w:p w:rsidR="002328F8" w:rsidRDefault="002328F8">
      <w:pPr>
        <w:pStyle w:val="ConsPlusTitle"/>
        <w:jc w:val="center"/>
      </w:pPr>
      <w:r>
        <w:t>с Кодексом Российской Федерации</w:t>
      </w:r>
    </w:p>
    <w:p w:rsidR="002328F8" w:rsidRDefault="002328F8">
      <w:pPr>
        <w:pStyle w:val="ConsPlusTitle"/>
        <w:jc w:val="center"/>
      </w:pPr>
      <w:r>
        <w:t>об административных правонарушениях)</w:t>
      </w:r>
    </w:p>
    <w:p w:rsidR="002328F8" w:rsidRDefault="002328F8">
      <w:pPr>
        <w:pStyle w:val="ConsPlusNormal"/>
        <w:jc w:val="center"/>
      </w:pPr>
      <w:proofErr w:type="gramStart"/>
      <w:r>
        <w:t xml:space="preserve">(в ред. </w:t>
      </w:r>
      <w:hyperlink r:id="rId10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</w:t>
      </w:r>
      <w:proofErr w:type="gramEnd"/>
    </w:p>
    <w:p w:rsidR="002328F8" w:rsidRDefault="002328F8">
      <w:pPr>
        <w:pStyle w:val="ConsPlusNormal"/>
        <w:jc w:val="center"/>
      </w:pPr>
      <w:r>
        <w:t>от 24.07.2025 N 116)</w:t>
      </w:r>
    </w:p>
    <w:p w:rsidR="002328F8" w:rsidRDefault="002328F8">
      <w:pPr>
        <w:pStyle w:val="ConsPlusNormal"/>
        <w:jc w:val="center"/>
      </w:pPr>
    </w:p>
    <w:p w:rsidR="002328F8" w:rsidRDefault="002328F8">
      <w:pPr>
        <w:pStyle w:val="ConsPlusNormal"/>
        <w:jc w:val="center"/>
      </w:pPr>
      <w:proofErr w:type="gramStart"/>
      <w:r>
        <w:t xml:space="preserve">(введен </w:t>
      </w:r>
      <w:hyperlink r:id="rId106">
        <w:r>
          <w:rPr>
            <w:color w:val="0000FF"/>
          </w:rPr>
          <w:t>Приказом</w:t>
        </w:r>
      </w:hyperlink>
      <w:r>
        <w:t xml:space="preserve"> Судебного департамента</w:t>
      </w:r>
      <w:proofErr w:type="gramEnd"/>
    </w:p>
    <w:p w:rsidR="002328F8" w:rsidRDefault="002328F8">
      <w:pPr>
        <w:pStyle w:val="ConsPlusNormal"/>
        <w:jc w:val="center"/>
      </w:pPr>
      <w:r>
        <w:t>при Верховном Суде РФ от 17.11.2021 N 223)</w:t>
      </w:r>
    </w:p>
    <w:p w:rsidR="002328F8" w:rsidRDefault="002328F8">
      <w:pPr>
        <w:pStyle w:val="ConsPlusNormal"/>
        <w:jc w:val="both"/>
      </w:pPr>
    </w:p>
    <w:p w:rsidR="002328F8" w:rsidRDefault="002328F8">
      <w:pPr>
        <w:pStyle w:val="ConsPlusNormal"/>
        <w:ind w:firstLine="540"/>
        <w:jc w:val="both"/>
      </w:pPr>
      <w:r>
        <w:t>3.5.1. Обращение в суд может быть подано в форме электронного документа, подписанного простой электронной подписью или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Обращение в суд, которое согласно </w:t>
      </w:r>
      <w:hyperlink r:id="rId107">
        <w:r>
          <w:rPr>
            <w:color w:val="0000FF"/>
          </w:rPr>
          <w:t>КоАП</w:t>
        </w:r>
      </w:hyperlink>
      <w:r>
        <w:t xml:space="preserve"> РФ должно быть подписано усиленной квалифицированной электронной подписью, подается в суд в форме электронного документа, подписанного усиленной квалифицированной электронной подписью лица, уполномоченного на подписание документа (заявителя, его защитника или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2328F8" w:rsidRDefault="002328F8">
      <w:pPr>
        <w:pStyle w:val="ConsPlusNormal"/>
        <w:jc w:val="both"/>
      </w:pPr>
      <w:r>
        <w:t xml:space="preserve">(п. 3.5.1 в ред. </w:t>
      </w:r>
      <w:hyperlink r:id="rId10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3.5.2.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2328F8" w:rsidRDefault="002328F8">
      <w:pPr>
        <w:pStyle w:val="ConsPlusNormal"/>
        <w:jc w:val="both"/>
      </w:pPr>
      <w:r>
        <w:t xml:space="preserve">(п. 3.5.2 в ред. </w:t>
      </w:r>
      <w:hyperlink r:id="rId10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3.5.3. </w:t>
      </w:r>
      <w:proofErr w:type="gramStart"/>
      <w:r>
        <w:t>К жалобе, протесту на вступившие в законную силу постановление по делу об административном правонарушении, решения по результатам рассмотрения жалоб, протестов (</w:t>
      </w:r>
      <w:hyperlink r:id="rId110">
        <w:r>
          <w:rPr>
            <w:color w:val="0000FF"/>
          </w:rPr>
          <w:t>статья 30.13</w:t>
        </w:r>
      </w:hyperlink>
      <w:r>
        <w:t xml:space="preserve"> КоАП РФ, </w:t>
      </w:r>
      <w:hyperlink r:id="rId111">
        <w:r>
          <w:rPr>
            <w:color w:val="0000FF"/>
          </w:rPr>
          <w:t>статья 30.14</w:t>
        </w:r>
      </w:hyperlink>
      <w:r>
        <w:t xml:space="preserve"> КоАП РФ) прилагаются обжалуемые определение, постановление по делу об административном правонарушении, решение по результатам рассмотрения жалобы, протеста на постановление по делу об административном правонарушении в форме электронных документов либо в форме электронных образов документов</w:t>
      </w:r>
      <w:proofErr w:type="gramEnd"/>
      <w:r>
        <w:t>, подписанные (заверенные) усиленной квалифицированной электронной подписью вынесшего его судьи, либо определение, постановление по делу об административном правонарушении, решение по результатам рассмотрения жалобы, протеста, вынесенные должностным лицом, коллегиальным органом, в форме электронных документов либо в форме электронных образов документов, подписанные (заверенные) усиленной квалифицированной электронной подписью в установленном порядке.</w:t>
      </w:r>
    </w:p>
    <w:p w:rsidR="002328F8" w:rsidRDefault="002328F8">
      <w:pPr>
        <w:pStyle w:val="ConsPlusNormal"/>
        <w:jc w:val="both"/>
      </w:pPr>
      <w:r>
        <w:t xml:space="preserve">(п. 3.5.3 в ред. </w:t>
      </w:r>
      <w:hyperlink r:id="rId11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2328F8" w:rsidRDefault="002328F8">
      <w:pPr>
        <w:pStyle w:val="ConsPlusNormal"/>
        <w:jc w:val="both"/>
      </w:pPr>
    </w:p>
    <w:p w:rsidR="002328F8" w:rsidRDefault="002328F8">
      <w:pPr>
        <w:pStyle w:val="ConsPlusTitle"/>
        <w:jc w:val="center"/>
        <w:outlineLvl w:val="1"/>
      </w:pPr>
      <w:r>
        <w:t>4. ЗАВЕРШЕНИЕ ПОДАЧИ ДОКУМЕНТОВ</w:t>
      </w:r>
    </w:p>
    <w:p w:rsidR="002328F8" w:rsidRDefault="002328F8">
      <w:pPr>
        <w:pStyle w:val="ConsPlusNormal"/>
        <w:jc w:val="both"/>
      </w:pPr>
    </w:p>
    <w:p w:rsidR="002328F8" w:rsidRDefault="002328F8">
      <w:pPr>
        <w:pStyle w:val="ConsPlusNormal"/>
        <w:ind w:firstLine="540"/>
        <w:jc w:val="both"/>
      </w:pPr>
      <w:r>
        <w:t xml:space="preserve"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</w:t>
      </w:r>
      <w:r>
        <w:lastRenderedPageBreak/>
        <w:t>выбирая соответствующую опцию, направляет документы в суд.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4.2. 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4.3. </w:t>
      </w:r>
      <w:proofErr w:type="gramStart"/>
      <w:r>
        <w:t>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</w:t>
      </w:r>
      <w:hyperlink r:id="rId113">
        <w:r>
          <w:rPr>
            <w:color w:val="0000FF"/>
          </w:rPr>
          <w:t>часть 3 статьи 108</w:t>
        </w:r>
      </w:hyperlink>
      <w:r>
        <w:t xml:space="preserve"> ГПК РФ, </w:t>
      </w:r>
      <w:hyperlink r:id="rId114">
        <w:r>
          <w:rPr>
            <w:color w:val="0000FF"/>
          </w:rPr>
          <w:t>часть 4 статьи 93</w:t>
        </w:r>
      </w:hyperlink>
      <w:r>
        <w:t xml:space="preserve"> КАС РФ, </w:t>
      </w:r>
      <w:hyperlink r:id="rId115">
        <w:r>
          <w:rPr>
            <w:color w:val="0000FF"/>
          </w:rPr>
          <w:t>статья 129</w:t>
        </w:r>
      </w:hyperlink>
      <w:r>
        <w:t xml:space="preserve"> УПК РФ, </w:t>
      </w:r>
      <w:hyperlink r:id="rId116">
        <w:r>
          <w:rPr>
            <w:color w:val="0000FF"/>
          </w:rPr>
          <w:t>статья 4.8</w:t>
        </w:r>
        <w:proofErr w:type="gramEnd"/>
      </w:hyperlink>
      <w:r>
        <w:t xml:space="preserve"> </w:t>
      </w:r>
      <w:proofErr w:type="gramStart"/>
      <w:r>
        <w:t>КоАП РФ).</w:t>
      </w:r>
      <w:proofErr w:type="gramEnd"/>
    </w:p>
    <w:p w:rsidR="002328F8" w:rsidRDefault="002328F8">
      <w:pPr>
        <w:pStyle w:val="ConsPlusNormal"/>
        <w:jc w:val="both"/>
      </w:pPr>
      <w:r>
        <w:t xml:space="preserve">(в ред. </w:t>
      </w:r>
      <w:hyperlink r:id="rId11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17.11.2021 N 223)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4.4. </w:t>
      </w:r>
      <w:proofErr w:type="gramStart"/>
      <w:r>
        <w:t>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</w:t>
      </w:r>
      <w:proofErr w:type="gramEnd"/>
      <w:r>
        <w:t>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4.5. Документы отклоняются по следующим причинам: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1) обращение в суд не адресовано данному суду;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2) обращение в суд является идентичным ранее направленному обращению;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3) документы нечитаемы,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4) файл обращения в суд и (или) файлы прилагаемых к нему документов представлены в </w:t>
      </w:r>
      <w:proofErr w:type="gramStart"/>
      <w:r>
        <w:t>форматах</w:t>
      </w:r>
      <w:proofErr w:type="gramEnd"/>
      <w:r>
        <w:t>, не предусмотренных Порядком подачи документов;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5) обращение в суд и (или) прилагаемые к нему документы не представлены в </w:t>
      </w:r>
      <w:proofErr w:type="gramStart"/>
      <w:r>
        <w:t>виде</w:t>
      </w:r>
      <w:proofErr w:type="gramEnd"/>
      <w:r>
        <w:t xml:space="preserve">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lastRenderedPageBreak/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</w:t>
      </w:r>
      <w:proofErr w:type="gramStart"/>
      <w:r>
        <w:t xml:space="preserve">или) </w:t>
      </w:r>
      <w:proofErr w:type="gramEnd"/>
      <w:r>
        <w:t>печати, содержат интерактивные или мультимедийные элементы, внедренные сценарии;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2328F8" w:rsidRDefault="002328F8">
      <w:pPr>
        <w:pStyle w:val="ConsPlusNormal"/>
        <w:jc w:val="both"/>
      </w:pPr>
      <w:r>
        <w:t xml:space="preserve">(пп. 7 в ред. </w:t>
      </w:r>
      <w:hyperlink r:id="rId11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8) электронный образ обращения в суд не содержит графической подписи лица, обратившегося в суд;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9) электронная подпись не соответствует виду, установленному Порядком подачи документов. </w:t>
      </w:r>
      <w:proofErr w:type="gramStart"/>
      <w:r>
        <w:t>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  <w:proofErr w:type="gramEnd"/>
    </w:p>
    <w:p w:rsidR="002328F8" w:rsidRDefault="002328F8">
      <w:pPr>
        <w:pStyle w:val="ConsPlusNormal"/>
        <w:spacing w:before="220"/>
        <w:ind w:firstLine="540"/>
        <w:jc w:val="both"/>
      </w:pPr>
      <w:r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12) обращение в суд поступило с использованием системы межведомственного электронного документооборота (МЭДО);</w:t>
      </w:r>
    </w:p>
    <w:p w:rsidR="002328F8" w:rsidRDefault="002328F8">
      <w:pPr>
        <w:pStyle w:val="ConsPlusNormal"/>
        <w:jc w:val="both"/>
      </w:pPr>
      <w:r>
        <w:t xml:space="preserve">(пп. 12 </w:t>
      </w:r>
      <w:proofErr w:type="gramStart"/>
      <w:r>
        <w:t>введен</w:t>
      </w:r>
      <w:proofErr w:type="gramEnd"/>
      <w:r>
        <w:t xml:space="preserve"> </w:t>
      </w:r>
      <w:hyperlink r:id="rId119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2328F8" w:rsidRDefault="002328F8">
      <w:pPr>
        <w:pStyle w:val="ConsPlusNormal"/>
        <w:spacing w:before="220"/>
        <w:ind w:firstLine="540"/>
        <w:jc w:val="both"/>
      </w:pPr>
      <w:hyperlink r:id="rId120">
        <w:r>
          <w:rPr>
            <w:color w:val="0000FF"/>
          </w:rPr>
          <w:t>13</w:t>
        </w:r>
      </w:hyperlink>
      <w:r>
        <w:t>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4.6. В целях приобщения к судебному делу (производству) распечатываются: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копия обращения в суд, поступившего в форме электронного образа документа или электронного документа;</w:t>
      </w:r>
    </w:p>
    <w:p w:rsidR="002328F8" w:rsidRDefault="002328F8">
      <w:pPr>
        <w:pStyle w:val="ConsPlusNormal"/>
        <w:jc w:val="both"/>
      </w:pPr>
      <w:r>
        <w:t xml:space="preserve">(в ред. </w:t>
      </w:r>
      <w:hyperlink r:id="rId12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>сведения о простой электронной подписи, которой заверен электронный образ документа.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При необходимости </w:t>
      </w:r>
      <w:proofErr w:type="gramStart"/>
      <w:r>
        <w:t>распечатываются и приобщаются</w:t>
      </w:r>
      <w:proofErr w:type="gramEnd"/>
      <w:r>
        <w:t xml:space="preserve"> на бумажном носителе к материалам судебного дела (производства) копии документов, поступивших в электронном виде.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4.7. Документы, поступившие в информационную систему, должны быть зарегистрированы в специальных программных </w:t>
      </w:r>
      <w:proofErr w:type="gramStart"/>
      <w:r>
        <w:t>средствах</w:t>
      </w:r>
      <w:proofErr w:type="gramEnd"/>
      <w:r>
        <w:t xml:space="preserve"> ГАС "Правосудие", обеспечивающих ведение автоматизированного судебного делопроизводства.</w:t>
      </w:r>
    </w:p>
    <w:p w:rsidR="002328F8" w:rsidRDefault="002328F8">
      <w:pPr>
        <w:pStyle w:val="ConsPlusNormal"/>
        <w:spacing w:before="220"/>
        <w:ind w:firstLine="540"/>
        <w:jc w:val="both"/>
      </w:pPr>
      <w:r>
        <w:t xml:space="preserve">4.8. Прием, учет и регистрация поступивших в электронном </w:t>
      </w:r>
      <w:proofErr w:type="gramStart"/>
      <w:r>
        <w:t>виде</w:t>
      </w:r>
      <w:proofErr w:type="gramEnd"/>
      <w:r>
        <w:t xml:space="preserve"> документов производятся в </w:t>
      </w:r>
      <w:r>
        <w:lastRenderedPageBreak/>
        <w:t>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p w:rsidR="002328F8" w:rsidRDefault="002328F8">
      <w:pPr>
        <w:pStyle w:val="ConsPlusNormal"/>
        <w:jc w:val="both"/>
      </w:pPr>
    </w:p>
    <w:p w:rsidR="002328F8" w:rsidRDefault="002328F8">
      <w:pPr>
        <w:pStyle w:val="ConsPlusNormal"/>
        <w:jc w:val="both"/>
      </w:pPr>
    </w:p>
    <w:p w:rsidR="002328F8" w:rsidRDefault="002328F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0A82" w:rsidRDefault="002328F8"/>
    <w:sectPr w:rsidR="00B40A82" w:rsidSect="006A7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F8"/>
    <w:rsid w:val="001302E6"/>
    <w:rsid w:val="002328F8"/>
    <w:rsid w:val="00D9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28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28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28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28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28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28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1657&amp;dst=11468" TargetMode="External"/><Relationship Id="rId117" Type="http://schemas.openxmlformats.org/officeDocument/2006/relationships/hyperlink" Target="https://login.consultant.ru/link/?req=doc&amp;base=LAW&amp;n=405317&amp;dst=100026" TargetMode="External"/><Relationship Id="rId21" Type="http://schemas.openxmlformats.org/officeDocument/2006/relationships/hyperlink" Target="https://login.consultant.ru/link/?req=doc&amp;base=LAW&amp;n=405620&amp;dst=100093" TargetMode="External"/><Relationship Id="rId42" Type="http://schemas.openxmlformats.org/officeDocument/2006/relationships/hyperlink" Target="https://login.consultant.ru/link/?req=doc&amp;base=LAW&amp;n=521660" TargetMode="External"/><Relationship Id="rId47" Type="http://schemas.openxmlformats.org/officeDocument/2006/relationships/hyperlink" Target="https://login.consultant.ru/link/?req=doc&amp;base=LAW&amp;n=521657" TargetMode="External"/><Relationship Id="rId63" Type="http://schemas.openxmlformats.org/officeDocument/2006/relationships/hyperlink" Target="www.ej.sudrf.ru" TargetMode="External"/><Relationship Id="rId68" Type="http://schemas.openxmlformats.org/officeDocument/2006/relationships/hyperlink" Target="https://login.consultant.ru/link/?req=doc&amp;base=LAW&amp;n=476482&amp;dst=100006" TargetMode="External"/><Relationship Id="rId84" Type="http://schemas.openxmlformats.org/officeDocument/2006/relationships/hyperlink" Target="https://login.consultant.ru/link/?req=doc&amp;base=LAW&amp;n=521657" TargetMode="External"/><Relationship Id="rId89" Type="http://schemas.openxmlformats.org/officeDocument/2006/relationships/hyperlink" Target="https://login.consultant.ru/link/?req=doc&amp;base=LAW&amp;n=511272&amp;dst=100642" TargetMode="External"/><Relationship Id="rId112" Type="http://schemas.openxmlformats.org/officeDocument/2006/relationships/hyperlink" Target="https://login.consultant.ru/link/?req=doc&amp;base=LAW&amp;n=511762&amp;dst=100037" TargetMode="External"/><Relationship Id="rId16" Type="http://schemas.openxmlformats.org/officeDocument/2006/relationships/hyperlink" Target="https://login.consultant.ru/link/?req=doc&amp;base=LAW&amp;n=405317&amp;dst=100005" TargetMode="External"/><Relationship Id="rId107" Type="http://schemas.openxmlformats.org/officeDocument/2006/relationships/hyperlink" Target="https://login.consultant.ru/link/?req=doc&amp;base=LAW&amp;n=521657" TargetMode="External"/><Relationship Id="rId11" Type="http://schemas.openxmlformats.org/officeDocument/2006/relationships/hyperlink" Target="https://login.consultant.ru/link/?req=doc&amp;base=LAW&amp;n=511762&amp;dst=100005" TargetMode="External"/><Relationship Id="rId32" Type="http://schemas.openxmlformats.org/officeDocument/2006/relationships/hyperlink" Target="https://login.consultant.ru/link/?req=doc&amp;base=LAW&amp;n=467994&amp;dst=100006" TargetMode="External"/><Relationship Id="rId37" Type="http://schemas.openxmlformats.org/officeDocument/2006/relationships/hyperlink" Target="https://login.consultant.ru/link/?req=doc&amp;base=LAW&amp;n=511308" TargetMode="External"/><Relationship Id="rId53" Type="http://schemas.openxmlformats.org/officeDocument/2006/relationships/hyperlink" Target="https://login.consultant.ru/link/?req=doc&amp;base=LAW&amp;n=521660" TargetMode="External"/><Relationship Id="rId58" Type="http://schemas.openxmlformats.org/officeDocument/2006/relationships/hyperlink" Target="https://login.consultant.ru/link/?req=doc&amp;base=LAW&amp;n=467994&amp;dst=100015" TargetMode="External"/><Relationship Id="rId74" Type="http://schemas.openxmlformats.org/officeDocument/2006/relationships/hyperlink" Target="https://login.consultant.ru/link/?req=doc&amp;base=LAW&amp;n=467994&amp;dst=100054" TargetMode="External"/><Relationship Id="rId79" Type="http://schemas.openxmlformats.org/officeDocument/2006/relationships/hyperlink" Target="https://login.consultant.ru/link/?req=doc&amp;base=LAW&amp;n=511762&amp;dst=100025" TargetMode="External"/><Relationship Id="rId102" Type="http://schemas.openxmlformats.org/officeDocument/2006/relationships/hyperlink" Target="https://login.consultant.ru/link/?req=doc&amp;base=LAW&amp;n=521660&amp;dst=1501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503689" TargetMode="External"/><Relationship Id="rId82" Type="http://schemas.openxmlformats.org/officeDocument/2006/relationships/hyperlink" Target="https://login.consultant.ru/link/?req=doc&amp;base=LAW&amp;n=511272" TargetMode="External"/><Relationship Id="rId90" Type="http://schemas.openxmlformats.org/officeDocument/2006/relationships/hyperlink" Target="https://login.consultant.ru/link/?req=doc&amp;base=LAW&amp;n=511272&amp;dst=902" TargetMode="External"/><Relationship Id="rId95" Type="http://schemas.openxmlformats.org/officeDocument/2006/relationships/hyperlink" Target="https://login.consultant.ru/link/?req=doc&amp;base=LAW&amp;n=467994&amp;dst=100106" TargetMode="External"/><Relationship Id="rId19" Type="http://schemas.openxmlformats.org/officeDocument/2006/relationships/hyperlink" Target="https://login.consultant.ru/link/?req=doc&amp;base=LAW&amp;n=511762&amp;dst=100005" TargetMode="External"/><Relationship Id="rId14" Type="http://schemas.openxmlformats.org/officeDocument/2006/relationships/hyperlink" Target="https://login.consultant.ru/link/?req=doc&amp;base=LAW&amp;n=336606&amp;dst=100005" TargetMode="External"/><Relationship Id="rId22" Type="http://schemas.openxmlformats.org/officeDocument/2006/relationships/hyperlink" Target="https://login.consultant.ru/link/?req=doc&amp;base=LAW&amp;n=511308&amp;dst=728" TargetMode="External"/><Relationship Id="rId27" Type="http://schemas.openxmlformats.org/officeDocument/2006/relationships/hyperlink" Target="https://login.consultant.ru/link/?req=doc&amp;base=LAW&amp;n=502628&amp;dst=15" TargetMode="External"/><Relationship Id="rId30" Type="http://schemas.openxmlformats.org/officeDocument/2006/relationships/hyperlink" Target="https://login.consultant.ru/link/?req=doc&amp;base=LAW&amp;n=405386" TargetMode="External"/><Relationship Id="rId35" Type="http://schemas.openxmlformats.org/officeDocument/2006/relationships/hyperlink" Target="https://login.consultant.ru/link/?req=doc&amp;base=LAW&amp;n=511272" TargetMode="External"/><Relationship Id="rId43" Type="http://schemas.openxmlformats.org/officeDocument/2006/relationships/hyperlink" Target="https://login.consultant.ru/link/?req=doc&amp;base=LAW&amp;n=521657&amp;dst=11469" TargetMode="External"/><Relationship Id="rId48" Type="http://schemas.openxmlformats.org/officeDocument/2006/relationships/hyperlink" Target="https://login.consultant.ru/link/?req=doc&amp;base=LAW&amp;n=521657&amp;dst=11471" TargetMode="External"/><Relationship Id="rId56" Type="http://schemas.openxmlformats.org/officeDocument/2006/relationships/hyperlink" Target="https://login.consultant.ru/link/?req=doc&amp;base=LAW&amp;n=422098" TargetMode="External"/><Relationship Id="rId64" Type="http://schemas.openxmlformats.org/officeDocument/2006/relationships/hyperlink" Target="https://login.consultant.ru/link/?req=doc&amp;base=LAW&amp;n=467994&amp;dst=100038" TargetMode="External"/><Relationship Id="rId69" Type="http://schemas.openxmlformats.org/officeDocument/2006/relationships/hyperlink" Target="https://login.consultant.ru/link/?req=doc&amp;base=LAW&amp;n=467994&amp;dst=100046" TargetMode="External"/><Relationship Id="rId77" Type="http://schemas.openxmlformats.org/officeDocument/2006/relationships/hyperlink" Target="https://login.consultant.ru/link/?req=doc&amp;base=LAW&amp;n=467994&amp;dst=100066" TargetMode="External"/><Relationship Id="rId100" Type="http://schemas.openxmlformats.org/officeDocument/2006/relationships/hyperlink" Target="https://login.consultant.ru/link/?req=doc&amp;base=LAW&amp;n=467994&amp;dst=100109" TargetMode="External"/><Relationship Id="rId105" Type="http://schemas.openxmlformats.org/officeDocument/2006/relationships/hyperlink" Target="https://login.consultant.ru/link/?req=doc&amp;base=LAW&amp;n=511762&amp;dst=100030" TargetMode="External"/><Relationship Id="rId113" Type="http://schemas.openxmlformats.org/officeDocument/2006/relationships/hyperlink" Target="https://login.consultant.ru/link/?req=doc&amp;base=LAW&amp;n=511272&amp;dst=100515" TargetMode="External"/><Relationship Id="rId118" Type="http://schemas.openxmlformats.org/officeDocument/2006/relationships/hyperlink" Target="https://login.consultant.ru/link/?req=doc&amp;base=LAW&amp;n=467994&amp;dst=100125" TargetMode="External"/><Relationship Id="rId8" Type="http://schemas.openxmlformats.org/officeDocument/2006/relationships/hyperlink" Target="https://login.consultant.ru/link/?req=doc&amp;base=LAW&amp;n=405317&amp;dst=100005" TargetMode="External"/><Relationship Id="rId51" Type="http://schemas.openxmlformats.org/officeDocument/2006/relationships/hyperlink" Target="https://login.consultant.ru/link/?req=doc&amp;base=LAW&amp;n=511272" TargetMode="External"/><Relationship Id="rId72" Type="http://schemas.openxmlformats.org/officeDocument/2006/relationships/hyperlink" Target="https://login.consultant.ru/link/?req=doc&amp;base=LAW&amp;n=511308&amp;dst=100289" TargetMode="External"/><Relationship Id="rId80" Type="http://schemas.openxmlformats.org/officeDocument/2006/relationships/hyperlink" Target="https://login.consultant.ru/link/?req=doc&amp;base=LAW&amp;n=511762&amp;dst=100027" TargetMode="External"/><Relationship Id="rId85" Type="http://schemas.openxmlformats.org/officeDocument/2006/relationships/hyperlink" Target="https://login.consultant.ru/link/?req=doc&amp;base=LAW&amp;n=521660" TargetMode="External"/><Relationship Id="rId93" Type="http://schemas.openxmlformats.org/officeDocument/2006/relationships/hyperlink" Target="https://login.consultant.ru/link/?req=doc&amp;base=LAW&amp;n=467994&amp;dst=100104" TargetMode="External"/><Relationship Id="rId98" Type="http://schemas.openxmlformats.org/officeDocument/2006/relationships/hyperlink" Target="https://login.consultant.ru/link/?req=doc&amp;base=LAW&amp;n=511308&amp;dst=735" TargetMode="External"/><Relationship Id="rId121" Type="http://schemas.openxmlformats.org/officeDocument/2006/relationships/hyperlink" Target="https://login.consultant.ru/link/?req=doc&amp;base=LAW&amp;n=467994&amp;dst=10013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10610&amp;dst=100040" TargetMode="External"/><Relationship Id="rId17" Type="http://schemas.openxmlformats.org/officeDocument/2006/relationships/hyperlink" Target="https://login.consultant.ru/link/?req=doc&amp;base=LAW&amp;n=467994&amp;dst=100005" TargetMode="External"/><Relationship Id="rId25" Type="http://schemas.openxmlformats.org/officeDocument/2006/relationships/hyperlink" Target="https://login.consultant.ru/link/?req=doc&amp;base=LAW&amp;n=453325&amp;dst=5" TargetMode="External"/><Relationship Id="rId33" Type="http://schemas.openxmlformats.org/officeDocument/2006/relationships/hyperlink" Target="https://login.consultant.ru/link/?req=doc&amp;base=LAW&amp;n=511762&amp;dst=100007" TargetMode="External"/><Relationship Id="rId38" Type="http://schemas.openxmlformats.org/officeDocument/2006/relationships/hyperlink" Target="https://login.consultant.ru/link/?req=doc&amp;base=LAW&amp;n=521660&amp;dst=2527" TargetMode="External"/><Relationship Id="rId46" Type="http://schemas.openxmlformats.org/officeDocument/2006/relationships/hyperlink" Target="https://login.consultant.ru/link/?req=doc&amp;base=LAW&amp;n=511762&amp;dst=100013" TargetMode="External"/><Relationship Id="rId59" Type="http://schemas.openxmlformats.org/officeDocument/2006/relationships/hyperlink" Target="https://login.consultant.ru/link/?req=doc&amp;base=LAW&amp;n=511762&amp;dst=100019" TargetMode="External"/><Relationship Id="rId67" Type="http://schemas.openxmlformats.org/officeDocument/2006/relationships/hyperlink" Target="https://login.consultant.ru/link/?req=doc&amp;base=LAW&amp;n=467994&amp;dst=100045" TargetMode="External"/><Relationship Id="rId103" Type="http://schemas.openxmlformats.org/officeDocument/2006/relationships/hyperlink" Target="https://login.consultant.ru/link/?req=doc&amp;base=LAW&amp;n=467994&amp;dst=100113" TargetMode="External"/><Relationship Id="rId108" Type="http://schemas.openxmlformats.org/officeDocument/2006/relationships/hyperlink" Target="https://login.consultant.ru/link/?req=doc&amp;base=LAW&amp;n=511762&amp;dst=100032" TargetMode="External"/><Relationship Id="rId116" Type="http://schemas.openxmlformats.org/officeDocument/2006/relationships/hyperlink" Target="https://login.consultant.ru/link/?req=doc&amp;base=LAW&amp;n=521657&amp;dst=3138" TargetMode="External"/><Relationship Id="rId20" Type="http://schemas.openxmlformats.org/officeDocument/2006/relationships/hyperlink" Target="https://login.consultant.ru/link/?req=doc&amp;base=LAW&amp;n=511272&amp;dst=1947" TargetMode="External"/><Relationship Id="rId41" Type="http://schemas.openxmlformats.org/officeDocument/2006/relationships/hyperlink" Target="https://login.consultant.ru/link/?req=doc&amp;base=LAW&amp;n=521660&amp;dst=1501" TargetMode="External"/><Relationship Id="rId54" Type="http://schemas.openxmlformats.org/officeDocument/2006/relationships/hyperlink" Target="https://login.consultant.ru/link/?req=doc&amp;base=LAW&amp;n=521657" TargetMode="External"/><Relationship Id="rId62" Type="http://schemas.openxmlformats.org/officeDocument/2006/relationships/hyperlink" Target="https://login.consultant.ru/link/?req=doc&amp;base=LAW&amp;n=467994&amp;dst=100020" TargetMode="External"/><Relationship Id="rId70" Type="http://schemas.openxmlformats.org/officeDocument/2006/relationships/hyperlink" Target="https://login.consultant.ru/link/?req=doc&amp;base=LAW&amp;n=511272&amp;dst=1726" TargetMode="External"/><Relationship Id="rId75" Type="http://schemas.openxmlformats.org/officeDocument/2006/relationships/hyperlink" Target="https://login.consultant.ru/link/?req=doc&amp;base=LAW&amp;n=467994&amp;dst=100060" TargetMode="External"/><Relationship Id="rId83" Type="http://schemas.openxmlformats.org/officeDocument/2006/relationships/hyperlink" Target="https://login.consultant.ru/link/?req=doc&amp;base=LAW&amp;n=511308" TargetMode="External"/><Relationship Id="rId88" Type="http://schemas.openxmlformats.org/officeDocument/2006/relationships/hyperlink" Target="https://login.consultant.ru/link/?req=doc&amp;base=LAW&amp;n=511272" TargetMode="External"/><Relationship Id="rId91" Type="http://schemas.openxmlformats.org/officeDocument/2006/relationships/hyperlink" Target="https://login.consultant.ru/link/?req=doc&amp;base=LAW&amp;n=511272&amp;dst=1515" TargetMode="External"/><Relationship Id="rId96" Type="http://schemas.openxmlformats.org/officeDocument/2006/relationships/hyperlink" Target="https://login.consultant.ru/link/?req=doc&amp;base=LAW&amp;n=511308" TargetMode="External"/><Relationship Id="rId111" Type="http://schemas.openxmlformats.org/officeDocument/2006/relationships/hyperlink" Target="https://login.consultant.ru/link/?req=doc&amp;base=LAW&amp;n=521657&amp;dst=544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36606&amp;dst=100005" TargetMode="External"/><Relationship Id="rId15" Type="http://schemas.openxmlformats.org/officeDocument/2006/relationships/hyperlink" Target="https://login.consultant.ru/link/?req=doc&amp;base=LAW&amp;n=350923&amp;dst=100004" TargetMode="External"/><Relationship Id="rId23" Type="http://schemas.openxmlformats.org/officeDocument/2006/relationships/hyperlink" Target="https://login.consultant.ru/link/?req=doc&amp;base=LAW&amp;n=405626&amp;dst=100034" TargetMode="External"/><Relationship Id="rId28" Type="http://schemas.openxmlformats.org/officeDocument/2006/relationships/hyperlink" Target="https://login.consultant.ru/link/?req=doc&amp;base=LAW&amp;n=200008" TargetMode="External"/><Relationship Id="rId36" Type="http://schemas.openxmlformats.org/officeDocument/2006/relationships/hyperlink" Target="https://login.consultant.ru/link/?req=doc&amp;base=LAW&amp;n=511308&amp;dst=728" TargetMode="External"/><Relationship Id="rId49" Type="http://schemas.openxmlformats.org/officeDocument/2006/relationships/hyperlink" Target="https://login.consultant.ru/link/?req=doc&amp;base=LAW&amp;n=511762&amp;dst=100015" TargetMode="External"/><Relationship Id="rId57" Type="http://schemas.openxmlformats.org/officeDocument/2006/relationships/hyperlink" Target="https://login.consultant.ru/link/?req=doc&amp;base=LAW&amp;n=494960" TargetMode="External"/><Relationship Id="rId106" Type="http://schemas.openxmlformats.org/officeDocument/2006/relationships/hyperlink" Target="https://login.consultant.ru/link/?req=doc&amp;base=LAW&amp;n=405317&amp;dst=100020" TargetMode="External"/><Relationship Id="rId114" Type="http://schemas.openxmlformats.org/officeDocument/2006/relationships/hyperlink" Target="https://login.consultant.ru/link/?req=doc&amp;base=LAW&amp;n=511308&amp;dst=100693" TargetMode="External"/><Relationship Id="rId119" Type="http://schemas.openxmlformats.org/officeDocument/2006/relationships/hyperlink" Target="https://login.consultant.ru/link/?req=doc&amp;base=LAW&amp;n=467994&amp;dst=100128" TargetMode="External"/><Relationship Id="rId10" Type="http://schemas.openxmlformats.org/officeDocument/2006/relationships/hyperlink" Target="https://login.consultant.ru/link/?req=doc&amp;base=LAW&amp;n=476482&amp;dst=100005" TargetMode="External"/><Relationship Id="rId31" Type="http://schemas.openxmlformats.org/officeDocument/2006/relationships/hyperlink" Target="https://login.consultant.ru/link/?req=doc&amp;base=LAW&amp;n=436168" TargetMode="External"/><Relationship Id="rId44" Type="http://schemas.openxmlformats.org/officeDocument/2006/relationships/hyperlink" Target="https://login.consultant.ru/link/?req=doc&amp;base=LAW&amp;n=511762&amp;dst=100011" TargetMode="External"/><Relationship Id="rId52" Type="http://schemas.openxmlformats.org/officeDocument/2006/relationships/hyperlink" Target="https://login.consultant.ru/link/?req=doc&amp;base=LAW&amp;n=511308" TargetMode="External"/><Relationship Id="rId60" Type="http://schemas.openxmlformats.org/officeDocument/2006/relationships/hyperlink" Target="https://login.consultant.ru/link/?req=doc&amp;base=LAW&amp;n=503689&amp;dst=100041" TargetMode="External"/><Relationship Id="rId65" Type="http://schemas.openxmlformats.org/officeDocument/2006/relationships/hyperlink" Target="https://login.consultant.ru/link/?req=doc&amp;base=LAW&amp;n=467994&amp;dst=100041" TargetMode="External"/><Relationship Id="rId73" Type="http://schemas.openxmlformats.org/officeDocument/2006/relationships/hyperlink" Target="https://login.consultant.ru/link/?req=doc&amp;base=LAW&amp;n=467994&amp;dst=100050" TargetMode="External"/><Relationship Id="rId78" Type="http://schemas.openxmlformats.org/officeDocument/2006/relationships/hyperlink" Target="https://login.consultant.ru/link/?req=doc&amp;base=LAW&amp;n=511762&amp;dst=100023" TargetMode="External"/><Relationship Id="rId81" Type="http://schemas.openxmlformats.org/officeDocument/2006/relationships/hyperlink" Target="https://login.consultant.ru/link/?req=doc&amp;base=LAW&amp;n=467994&amp;dst=100068" TargetMode="External"/><Relationship Id="rId86" Type="http://schemas.openxmlformats.org/officeDocument/2006/relationships/hyperlink" Target="https://login.consultant.ru/link/?req=doc&amp;base=LAW&amp;n=467994&amp;dst=100092" TargetMode="External"/><Relationship Id="rId94" Type="http://schemas.openxmlformats.org/officeDocument/2006/relationships/hyperlink" Target="https://login.consultant.ru/link/?req=doc&amp;base=LAW&amp;n=350923&amp;dst=100004" TargetMode="External"/><Relationship Id="rId99" Type="http://schemas.openxmlformats.org/officeDocument/2006/relationships/hyperlink" Target="https://login.consultant.ru/link/?req=doc&amp;base=LAW&amp;n=467994&amp;dst=100108" TargetMode="External"/><Relationship Id="rId101" Type="http://schemas.openxmlformats.org/officeDocument/2006/relationships/hyperlink" Target="https://login.consultant.ru/link/?req=doc&amp;base=LAW&amp;n=467994&amp;dst=100111" TargetMode="External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7994&amp;dst=100005" TargetMode="External"/><Relationship Id="rId13" Type="http://schemas.openxmlformats.org/officeDocument/2006/relationships/hyperlink" Target="https://login.consultant.ru/link/?req=doc&amp;base=LAW&amp;n=200008" TargetMode="External"/><Relationship Id="rId18" Type="http://schemas.openxmlformats.org/officeDocument/2006/relationships/hyperlink" Target="https://login.consultant.ru/link/?req=doc&amp;base=LAW&amp;n=476482&amp;dst=100005" TargetMode="External"/><Relationship Id="rId39" Type="http://schemas.openxmlformats.org/officeDocument/2006/relationships/hyperlink" Target="https://login.consultant.ru/link/?req=doc&amp;base=LAW&amp;n=521660" TargetMode="External"/><Relationship Id="rId109" Type="http://schemas.openxmlformats.org/officeDocument/2006/relationships/hyperlink" Target="https://login.consultant.ru/link/?req=doc&amp;base=LAW&amp;n=511762&amp;dst=100035" TargetMode="External"/><Relationship Id="rId34" Type="http://schemas.openxmlformats.org/officeDocument/2006/relationships/hyperlink" Target="https://login.consultant.ru/link/?req=doc&amp;base=LAW&amp;n=511272&amp;dst=1947" TargetMode="External"/><Relationship Id="rId50" Type="http://schemas.openxmlformats.org/officeDocument/2006/relationships/hyperlink" Target="https://login.consultant.ru/link/?req=doc&amp;base=LAW&amp;n=467994&amp;dst=100008" TargetMode="External"/><Relationship Id="rId55" Type="http://schemas.openxmlformats.org/officeDocument/2006/relationships/hyperlink" Target="https://login.consultant.ru/link/?req=doc&amp;base=LAW&amp;n=511762&amp;dst=100017" TargetMode="External"/><Relationship Id="rId76" Type="http://schemas.openxmlformats.org/officeDocument/2006/relationships/hyperlink" Target="https://login.consultant.ru/link/?req=doc&amp;base=LAW&amp;n=467994&amp;dst=100063" TargetMode="External"/><Relationship Id="rId97" Type="http://schemas.openxmlformats.org/officeDocument/2006/relationships/hyperlink" Target="https://login.consultant.ru/link/?req=doc&amp;base=LAW&amp;n=511308&amp;dst=749" TargetMode="External"/><Relationship Id="rId104" Type="http://schemas.openxmlformats.org/officeDocument/2006/relationships/hyperlink" Target="https://login.consultant.ru/link/?req=doc&amp;base=LAW&amp;n=467994&amp;dst=100118" TargetMode="External"/><Relationship Id="rId120" Type="http://schemas.openxmlformats.org/officeDocument/2006/relationships/hyperlink" Target="https://login.consultant.ru/link/?req=doc&amp;base=LAW&amp;n=467994&amp;dst=100127" TargetMode="External"/><Relationship Id="rId7" Type="http://schemas.openxmlformats.org/officeDocument/2006/relationships/hyperlink" Target="https://login.consultant.ru/link/?req=doc&amp;base=LAW&amp;n=350923&amp;dst=100004" TargetMode="External"/><Relationship Id="rId71" Type="http://schemas.openxmlformats.org/officeDocument/2006/relationships/hyperlink" Target="https://login.consultant.ru/link/?req=doc&amp;base=LAW&amp;n=511272&amp;dst=1737" TargetMode="External"/><Relationship Id="rId92" Type="http://schemas.openxmlformats.org/officeDocument/2006/relationships/hyperlink" Target="https://login.consultant.ru/link/?req=doc&amp;base=LAW&amp;n=467994&amp;dst=10010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02580" TargetMode="External"/><Relationship Id="rId24" Type="http://schemas.openxmlformats.org/officeDocument/2006/relationships/hyperlink" Target="https://login.consultant.ru/link/?req=doc&amp;base=LAW&amp;n=521660&amp;dst=2527" TargetMode="External"/><Relationship Id="rId40" Type="http://schemas.openxmlformats.org/officeDocument/2006/relationships/hyperlink" Target="https://login.consultant.ru/link/?req=doc&amp;base=LAW&amp;n=521660" TargetMode="External"/><Relationship Id="rId45" Type="http://schemas.openxmlformats.org/officeDocument/2006/relationships/hyperlink" Target="https://login.consultant.ru/link/?req=doc&amp;base=LAW&amp;n=521657&amp;dst=11470" TargetMode="External"/><Relationship Id="rId66" Type="http://schemas.openxmlformats.org/officeDocument/2006/relationships/hyperlink" Target="https://login.consultant.ru/link/?req=doc&amp;base=LAW&amp;n=467994&amp;dst=100044" TargetMode="External"/><Relationship Id="rId87" Type="http://schemas.openxmlformats.org/officeDocument/2006/relationships/hyperlink" Target="https://login.consultant.ru/link/?req=doc&amp;base=LAW&amp;n=467994&amp;dst=100101" TargetMode="External"/><Relationship Id="rId110" Type="http://schemas.openxmlformats.org/officeDocument/2006/relationships/hyperlink" Target="https://login.consultant.ru/link/?req=doc&amp;base=LAW&amp;n=521657&amp;dst=5438" TargetMode="External"/><Relationship Id="rId115" Type="http://schemas.openxmlformats.org/officeDocument/2006/relationships/hyperlink" Target="https://login.consultant.ru/link/?req=doc&amp;base=LAW&amp;n=521660&amp;dst=1009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9216</Words>
  <Characters>52532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Габерт</dc:creator>
  <cp:lastModifiedBy>Габерт</cp:lastModifiedBy>
  <cp:revision>1</cp:revision>
  <dcterms:created xsi:type="dcterms:W3CDTF">2026-01-20T06:48:00Z</dcterms:created>
  <dcterms:modified xsi:type="dcterms:W3CDTF">2026-01-20T06:49:00Z</dcterms:modified>
</cp:coreProperties>
</file>