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EE" w:rsidRDefault="00951239" w:rsidP="00730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747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730AEE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</w:t>
      </w:r>
      <w:r w:rsidR="00774708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</w:p>
    <w:p w:rsidR="00774708" w:rsidRDefault="00730AEE" w:rsidP="00730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747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774708" w:rsidRPr="00774708">
        <w:rPr>
          <w:rFonts w:ascii="Times New Roman" w:eastAsia="Times New Roman" w:hAnsi="Times New Roman" w:cs="Times New Roman"/>
          <w:b/>
          <w:bCs/>
        </w:rPr>
        <w:t>Приказом п</w:t>
      </w:r>
      <w:r w:rsidRPr="00774708">
        <w:rPr>
          <w:rFonts w:ascii="Times New Roman" w:eastAsia="Times New Roman" w:hAnsi="Times New Roman" w:cs="Times New Roman"/>
          <w:b/>
          <w:bCs/>
        </w:rPr>
        <w:t>редседател</w:t>
      </w:r>
      <w:r w:rsidR="00774708" w:rsidRPr="00774708">
        <w:rPr>
          <w:rFonts w:ascii="Times New Roman" w:eastAsia="Times New Roman" w:hAnsi="Times New Roman" w:cs="Times New Roman"/>
          <w:b/>
          <w:bCs/>
        </w:rPr>
        <w:t>я</w:t>
      </w:r>
      <w:r w:rsidRPr="00774708">
        <w:rPr>
          <w:rFonts w:ascii="Times New Roman" w:eastAsia="Times New Roman" w:hAnsi="Times New Roman" w:cs="Times New Roman"/>
          <w:b/>
          <w:bCs/>
        </w:rPr>
        <w:t xml:space="preserve"> Кыринского </w:t>
      </w:r>
    </w:p>
    <w:p w:rsidR="00774708" w:rsidRDefault="00774708" w:rsidP="00774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</w:t>
      </w:r>
      <w:r w:rsidR="00730AEE" w:rsidRPr="00774708">
        <w:rPr>
          <w:rFonts w:ascii="Times New Roman" w:eastAsia="Times New Roman" w:hAnsi="Times New Roman" w:cs="Times New Roman"/>
          <w:b/>
          <w:bCs/>
        </w:rPr>
        <w:t>районного суда</w:t>
      </w:r>
      <w:r>
        <w:rPr>
          <w:rFonts w:ascii="Times New Roman" w:eastAsia="Times New Roman" w:hAnsi="Times New Roman" w:cs="Times New Roman"/>
          <w:b/>
          <w:bCs/>
        </w:rPr>
        <w:t xml:space="preserve"> З</w:t>
      </w:r>
      <w:r w:rsidRPr="00774708">
        <w:rPr>
          <w:rFonts w:ascii="Times New Roman" w:eastAsia="Times New Roman" w:hAnsi="Times New Roman" w:cs="Times New Roman"/>
          <w:b/>
          <w:bCs/>
        </w:rPr>
        <w:t>абайкальского края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30AEE" w:rsidRPr="00774708" w:rsidRDefault="00774708" w:rsidP="00774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18.12.2024</w:t>
      </w:r>
    </w:p>
    <w:p w:rsidR="00F22A87" w:rsidRPr="00F22A87" w:rsidRDefault="00730AEE" w:rsidP="00F22A8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 xml:space="preserve">      </w:t>
      </w:r>
    </w:p>
    <w:p w:rsidR="00F22A87" w:rsidRPr="00F22A87" w:rsidRDefault="00F22A87" w:rsidP="00F22A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22A87" w:rsidRPr="00F22A87" w:rsidRDefault="009B5651" w:rsidP="00EF2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Служебный распорядок</w:t>
      </w:r>
    </w:p>
    <w:p w:rsidR="00F22A87" w:rsidRPr="00F22A87" w:rsidRDefault="00F22A87" w:rsidP="00EF2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Кыринского</w:t>
      </w:r>
      <w:r w:rsidRPr="00F22A8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районного суда Забайкальского края</w:t>
      </w:r>
    </w:p>
    <w:p w:rsidR="00F22A87" w:rsidRPr="00F22A87" w:rsidRDefault="00F22A87" w:rsidP="00EF2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b/>
          <w:sz w:val="28"/>
          <w:szCs w:val="24"/>
        </w:rPr>
        <w:t>1. Общие положения</w:t>
      </w:r>
    </w:p>
    <w:p w:rsidR="00F22A87" w:rsidRPr="00F22A87" w:rsidRDefault="00F22A87" w:rsidP="00F2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1.1. Настоящи</w:t>
      </w:r>
      <w:r w:rsidR="00CE1676"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E1676">
        <w:rPr>
          <w:rFonts w:ascii="Times New Roman" w:eastAsia="Times New Roman" w:hAnsi="Times New Roman" w:cs="Times New Roman"/>
          <w:sz w:val="28"/>
          <w:szCs w:val="24"/>
        </w:rPr>
        <w:t>Служебный распорядок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разработан в соответствии с Законом Российской Федерации "О статусе судей в Российской Федерации", Федеральным законом "Об основах государственной службы Российской Федерации", Трудовым кодексом Российской Федерации и иными федеральными законами и имеют целью установление порядка работы </w:t>
      </w:r>
      <w:r w:rsidR="005F312E">
        <w:rPr>
          <w:rFonts w:ascii="Times New Roman" w:eastAsia="Times New Roman" w:hAnsi="Times New Roman" w:cs="Times New Roman"/>
          <w:sz w:val="28"/>
          <w:szCs w:val="24"/>
        </w:rPr>
        <w:t>Кыринского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районного суда (далее – суд), укрепление трудовой и исполнительской дисциплины, рациональное использование рабочего времени судьями, работниками </w:t>
      </w:r>
      <w:r w:rsidR="00ED0F42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>уда и администратором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1.2. Граждане Российской Федерации, назначенные судьями, принятые на государственную службу или работу в суд, а также администратор суда должны быть ознакомлены с настоящим </w:t>
      </w:r>
      <w:r w:rsidR="00D13EC0">
        <w:rPr>
          <w:rFonts w:ascii="Times New Roman" w:eastAsia="Times New Roman" w:hAnsi="Times New Roman" w:cs="Times New Roman"/>
          <w:sz w:val="28"/>
          <w:szCs w:val="24"/>
        </w:rPr>
        <w:t>распорядком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Исполнение требований, определяемых настоящими Правилами, является обязательным для всех судей, работников суда и администратора суда. 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536019" w:rsidRDefault="00536019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6019" w:rsidRDefault="00536019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2. Порядок поступления на государственную гражданскую службу (приема) и увольнения гражданских служащих и персонала по охране и обслуживанию зданий</w:t>
      </w:r>
    </w:p>
    <w:p w:rsidR="00536019" w:rsidRDefault="00536019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На гражданскую службу (работу)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Кыринский</w:t>
      </w:r>
      <w:proofErr w:type="spellEnd"/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районный суд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г. № 79-ФЗ "О государственной гражданской службе Российской Федерации", Трудовым кодексом РФ.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Поступление гражданина на гражданскую службу для замещения должности гражданской службы или замещение гражданским служащим 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другой должности гражданской службы осуществляется по результатам конкурса, если иное не предусмотрено Федеральным законом.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2.3. В соответствии со статьей 22 Федерального закона конкурс не проводится: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 назначении на замещаемые на определенный срок полномочий должности государственной гражданской службы категории «помощники»;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 заключении срочного служебного контракта;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 от 27.07.2004 № 79-ФЗ «О государственной гражданской службе Российской Федерации»;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при назначении на должность гражданской службы гражданского служащего (гражданина), включенного в кадровый резерв </w:t>
      </w:r>
      <w:r w:rsidR="00716AF8"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Кыринского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суда, сформированный на конкурсной основе;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5) при назначении на должности гражданской службы, относящиеся к группе младших должностей гражданской службы.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Прием на государственную службу гражданина оформляется приказом председателя </w:t>
      </w:r>
      <w:r w:rsidR="00716AF8"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Кыринского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суда, на основании которого заключается служебный контракт в письменной форме, в двух экземплярах, каждый из которых подписывается сторонами.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контракт вступает в силу со дня его подписания сторонами, если иное не установлено федеральными законами, иными нормативными правовыми актами Российской Федерации или служебным контрактом.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2.3. Содержание приказа о поступлении на гражданскую службу и назначении на должность гражданской службы должно соответствовать условиям служебного контракта. В приказе председателя суда и служебном контракте сторонами может быть предусмотрено условие об испытании гражданского служащего продолжительностью от трех месяцев до одного года в целях проверки его соответствия замещаемой должности гражданской службы, если иное не предусмотрено статьей 27 Федерального закона.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 испытания не засчитываются период временной нетрудоспособности гражданского служащего и другие периоды, когда он фактически не исполнял должностные обязанности.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Приказ о поступлении на гражданскую службу и назначении на должность гражданской службы объявляется гражданскому служащему под расписку в трёхдневный срок со дня подписания служебного контракта. По требованию гражданского служащего ему может быть выдана копия приказа. 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Денежное содержание гражданского служащего указывается в заключенном с ним служебном контракте.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Профессиональная служебная деятельность гражданского служащего осуществляется в соответствии с должностным регламентом, утверждаемым председателем </w:t>
      </w:r>
      <w:r w:rsidR="000C3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Кыринского 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суда.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При заключении служебного контракта начальник общего отдела обязан ознакомить гражданина, поступающего на гражданскую службу, или гражданского служащего со Служебным распорядком и иными нормативными (правовыми) актами, имеющими отношение к исполнению гражданским служащим должностных обязанностей.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2.7. При заключении служебного контракта лицо, поступающее на службу, предъявляет следующие документы: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с просьбой о поступлении на гражданскую службу и замещении должности гражданской службы;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2) собственноручно заполненную и подписанную анкету установленной формы;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3) паспорт;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4) трудовую книжку, за исключением случаев, когда служебная (трудовая) деятельность осуществляется впервые (с 01.01.2020 в Российской Федерации внедряются электронные трудовые книжки, гражданский служащий вправе подать заявление о продолжении ведения трудовой книжки установленного образца, либо о предоставлении сведений о трудовой деятельности в форме электронного документа);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5) страховое свидетельство обязательного пенсионного страхования;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8) документ об образовании и о квалификации;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9)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10)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идентифицировать;</w:t>
      </w:r>
    </w:p>
    <w:p w:rsidR="00536019" w:rsidRPr="00536019" w:rsidRDefault="00536019" w:rsidP="00536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11) заключение медицинского учреждения о наличии (отсутствии) заболевания, препятствующего поступлению на государственную 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гражданскую службу Российской Федерации и муниципальную службу или ее прохождению (учетная форма № 001-ГС/у), форма которого утверждена приказом Министерства здравоохранения и социального развития Российской Федерации от 14.12.2009 № 984н.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отдельных случаях с учетом условий прохождения гражданской службы, установленных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 служебного контракта может предусматриваться необходимость предъявления иных документов.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2.8. Прием на должность персонала по охране и обслуживанию здания суда оформляется приказом председателя </w:t>
      </w:r>
      <w:r w:rsidR="008D218F"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Кыринского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суда, на основании которого заключается трудовой договор в письменной форме, в двух экземплярах, каждый из которых подписывается сторонами.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договор вступает в силу со дня его подписания сторонами, если иное не установлено федеральными законами, иными нормативными правовыми актами Российской Федерации.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2.9. Содержание приказа о приеме на должность персонала по охране и обслуживанию здания суда должно соответствовать условиям трудового договора. В приказе председателя суда и трудовом договоре сторонами может быть предусмотрено условие об испытании работника продолжительностью от трех месяцев до одного года в целях проверки его соответствия замещаемой должности.</w:t>
      </w:r>
    </w:p>
    <w:p w:rsidR="00536019" w:rsidRPr="00536019" w:rsidRDefault="00536019" w:rsidP="00536019">
      <w:pPr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2.10. При заключении трудового договора претендент на работу обязан предъявить следующие документы:</w:t>
      </w:r>
    </w:p>
    <w:p w:rsidR="00536019" w:rsidRPr="00536019" w:rsidRDefault="00536019" w:rsidP="00536019">
      <w:pPr>
        <w:spacing w:before="100" w:beforeAutospacing="1" w:after="0"/>
        <w:ind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1)паспорт или иной документ, удостоверяющий личность;</w:t>
      </w:r>
    </w:p>
    <w:p w:rsidR="00536019" w:rsidRPr="00536019" w:rsidRDefault="00536019" w:rsidP="00536019">
      <w:pPr>
        <w:spacing w:before="100" w:beforeAutospacing="1" w:after="0"/>
        <w:ind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2)трудовую книжку и (или) сведения о трудовой деятельности, за исключением случаев, если трудовой договор заключается впервые;</w:t>
      </w:r>
    </w:p>
    <w:p w:rsidR="00536019" w:rsidRPr="00536019" w:rsidRDefault="00536019" w:rsidP="00536019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3)документ, который подтверждает регистрацию в системе индивидуального персонифицированного учета, в том числе в форме электронного документа;</w:t>
      </w:r>
    </w:p>
    <w:p w:rsidR="00536019" w:rsidRPr="00536019" w:rsidRDefault="00536019" w:rsidP="00536019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4)документы воинского учета – для военнообязанных и лиц, подлежащих призыву на военную службу;</w:t>
      </w:r>
    </w:p>
    <w:p w:rsidR="00536019" w:rsidRPr="00536019" w:rsidRDefault="00536019" w:rsidP="00536019">
      <w:pPr>
        <w:spacing w:before="100" w:beforeAutospacing="1" w:after="100" w:afterAutospacing="1"/>
        <w:ind w:right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5)документ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подготовки;</w:t>
      </w:r>
    </w:p>
    <w:p w:rsidR="00536019" w:rsidRPr="00536019" w:rsidRDefault="00536019" w:rsidP="00536019">
      <w:pPr>
        <w:spacing w:before="100" w:beforeAutospacing="1" w:after="0"/>
        <w:ind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6)другие документы с учетом специфики работы, если это предусмотрено Трудовым кодексом, иными нормативно-правовыми актами.</w:t>
      </w:r>
    </w:p>
    <w:p w:rsidR="00536019" w:rsidRPr="00536019" w:rsidRDefault="00536019" w:rsidP="008D218F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lastRenderedPageBreak/>
        <w:t>2.11. Лицо, поступающее на работу по совместительству, не предъявляет трудовую книжку в случае, если по основному месту работы работодатель ведет трудовую книжку на данного работника или если трудовая книжка на работника не оформлялась.</w:t>
      </w:r>
    </w:p>
    <w:p w:rsidR="00536019" w:rsidRPr="00536019" w:rsidRDefault="00536019" w:rsidP="008D218F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2.12. Представитель нанимателя заключает трудовой договор с работником на неопределенный срок, а в случаях, предусмотренных Трудовым кодексом, иными федеральными законами, – срочный трудовой договор. Срочный трудовой договор заключается на срок не более пяти лет, если иной срок не установлен Трудовым кодексом, иными федеральными законами.</w:t>
      </w:r>
    </w:p>
    <w:p w:rsidR="00536019" w:rsidRPr="00536019" w:rsidRDefault="00536019" w:rsidP="008D218F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19">
        <w:rPr>
          <w:rFonts w:ascii="Times New Roman" w:eastAsia="Times New Roman" w:hAnsi="Times New Roman" w:cs="Times New Roman"/>
          <w:sz w:val="28"/>
          <w:szCs w:val="28"/>
        </w:rPr>
        <w:t>2.15. Работник обязан приступить к исполнению трудовых обязанностей со дня, определенного трудовым договором.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 Если работник не приступил к работе в день начала работы, представитель нанимателя имеет право аннулировать трудовой договор.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2.10. Служебный контракт может быть прекращен только по основаниям, предусмотренным действующим законодательством Российской Федерации.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2.11. Гражданский служащий (персонал по охране и обслуживанию здания суда) имеет право расторгнуть служебный контракт (трудовой договор) и уволиться с гражданской службы (занимаемой должности) по собственной инициативе, предупредив об этом представителя нанимателя в письменной форме за две недели.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До истечения срока испытания гражданский служащий вправе расторгнуть служебный контракт по собственному желанию, предупредив об этом представителя нанимателя в письменной форме не позднее чем за три дня.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истечении указанного срока предупреждения о расторжении служебного контракта (трудового контракта) и об увольнении с гражданской службы гражданский служащий (персонал по охране и обслуживанию здания суда) вправе прекратить исполнение должностных обязанностей, а представитель нанимателя (работодатель) в последний день исполнения гражданским служащим (персоналом по охране и обслуживанию здания суда) должностных обязанностей обязан выдать ему трудовую книжку, с внесенной в нее записью о расторжении служебного контракта (трудового договора) и увольнении с государственной службы (занимаемой должности), другие документы, связанные с государственной гражданской службой, - по письменному заявлению гражданского служащего (персонала по охране и 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обслуживанию здания суда), финансово-экономический отдел Управления Судебного департамента в Забайкальском крае произвести с ним окончательный расчет.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увольнения считается последний день работы или последний день ежегодного оплачиваемого отпуска, если иное не установлено Законом, служебным контрактом (трудовым договором).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2.12. Освобождение гражданского служащего от замещаемой должности гражданской службы (персонала по охране и обслуживанию здания суда) и увольнение с гражданской службы (занимаемой должности) оформляется приказом председателя </w:t>
      </w:r>
      <w:r w:rsidR="00252814"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Кыринского</w:t>
      </w: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суда.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2.13. Предельный возраст пребывания на гражданской службе - 65 лет.</w:t>
      </w:r>
    </w:p>
    <w:p w:rsidR="00536019" w:rsidRPr="00536019" w:rsidRDefault="00536019" w:rsidP="0053601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019">
        <w:rPr>
          <w:rFonts w:ascii="Times New Roman" w:eastAsia="Times New Roman" w:hAnsi="Times New Roman" w:cs="Times New Roman"/>
          <w:color w:val="000000"/>
          <w:sz w:val="28"/>
          <w:szCs w:val="28"/>
        </w:rPr>
        <w:t>2.14. Гражданский служащий при освобождении от замещаемой должности гражданской службы и увольнении с гражданской службы сдает служебное удостоверение.</w:t>
      </w:r>
    </w:p>
    <w:p w:rsidR="00536019" w:rsidRDefault="00536019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b/>
          <w:sz w:val="28"/>
          <w:szCs w:val="24"/>
        </w:rPr>
        <w:t>2. Основные права и обязанности председателя суда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2.1. Председатель суда наряду с осуществлением полномочий судьи и иных процессуальных полномочий соответствии с федеральными законами осуществляет следующие функции: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организует работу суда и принимает решения в пределах полномочий, установленных действующим законодательством;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осуществляет общее руководство деятельностью аппарата суда, назначает на должности государственных служащих (по результатам конкурса) и иных работников с учетом соответствия их образования, профессиональных и личных качеств требованиям и в порядке, определяемыми федеральными законами, иными нормативными правовыми актами, содержащими нормы о труде и государственной службе, а также освобождает от должности работников аппарата суда и персонал по охране и обслуживанию зданий;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осуществляет отбор кандидатов для поступления на государственную службу (работу) в суд;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распределяет обязанности между   судьями; </w:t>
      </w:r>
    </w:p>
    <w:p w:rsidR="00F22A87" w:rsidRPr="00F22A87" w:rsidRDefault="00F22A87" w:rsidP="00F2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организует работу по повышению квалификации судей;</w:t>
      </w:r>
    </w:p>
    <w:p w:rsidR="00F22A87" w:rsidRPr="00F22A87" w:rsidRDefault="00F22A87" w:rsidP="00F2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организует работу по повышению квалификации работников аппарата суда;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утверждает должностные регламенты  (инструкции)  работников суда;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распределяет обязанности между работниками суда, перемещает их на другие рабочие места в соответствии с действующим законодательством о труде и государственной службе;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принимает решения о поощрении работников суда либо о привлечении их к дисциплинарной ответственности;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- устанавливает и утверждает правила внутреннего распорядка суда на основе Типовых правил внутреннего распорядка судов, утверждаемых Советом судей Российской Федерации, и контролирует их выполнение; </w:t>
      </w:r>
    </w:p>
    <w:p w:rsidR="00F22A87" w:rsidRPr="00F22A87" w:rsidRDefault="00F22A87" w:rsidP="00F22A8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 - знакомит каждого вновь назначенного судью, работника, поступившего на государственную службу (работу) в суд, а также администратора с настоящими Правилами;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рационально организует труд работников, состоящих в трудовых отношениях, а также судей и администратора суда;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принимает меры к обеспечению каждого судьи, работника суда, а также администратора суда рабочим местом, гарантирующим здоровье и безопасные условия труда и оборудованным в соответствии с установленными организационно-техническими, эргономическими и санитарными требованиями;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принимает меры к обеспечению безопасности судей и других работников в здании суда;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создает необходимые условия для обеспечения эффективности труда судей, работников суда и администратора суда с использованием современных средств оргтехники, а также методов научной организации труда;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обеспечивает строгое соблюдение служебной и трудовой дисциплины, проводит работу, направленную на устранение потерь рабочего времени, рациональное использование трудовых ресурсов, формирование стабильного коллектива суда;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обеспечивает соблюдение законодательства о государственной службе и труде, улучшает условия труда, предоставляет судьям и работникам суда ежегодный основной и ежегодный дополнительный оплачиваемые отпуска в установленном законом порядке;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принимает меры к оснащению специально отведенных мест для курения табака, организует инструктаж и обучение работников правилам пожарной безопасности;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обеспечивает систематическое повышение профессиональной подготовки работников суда, осуществляет организацию проведения в установленные федеральным законом сроки аттестации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службы, а также для решения вопросов о присвоении государственным служащим классных чинов;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способствует созданию в суде деловой, творческой обстановки, всемерно поддерживает и развивает инициативу и активность судей и работников суда, своевременно рассматривает критические замечания судей и работников суда и информирует их о принятых мерах. </w:t>
      </w:r>
    </w:p>
    <w:p w:rsidR="00F22A87" w:rsidRPr="00F22A87" w:rsidRDefault="00F22A87" w:rsidP="00D320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b/>
          <w:sz w:val="28"/>
          <w:szCs w:val="24"/>
        </w:rPr>
        <w:t>3. Основные права и обязанности судей, работников суда, а также администратора суда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3.1. Судья, работник суда, администратор суда имеют право на: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- работу, отвечающую профессиональной подготовке и квалификации; - производственные и социально-бытовые условия, обеспечивающие безопасность и соблюдение требований гигиены труда;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профессиональную переподготовку и повышение квалификации;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охрану труда;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оплату труда в размере, установленном действующим законодательством, а также премирование по результатам работы;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отдых, который обеспечивается предоставлением еженедельных выходных дней, праздничных нерабочих дней и оплачиваемых ежегодных отпусков;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пособия по социальному страхованию, социальное обеспечение по возрасту, а также в иных случаях, предусмотренных законодательством;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отпуск без сохранения заработной платы согласно действующему законодательству;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возмещение вреда, причиненного его здоровью и имуществу в связи с исполнением служебных обязанностей;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непосредственное обращение (в установленном порядке) к председателю суда.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3.2. Судья, работник суда, администратор суда обязаны: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обеспечивать соблюдение Конституции Российской Федерации, нормативных правовых актов Российской Федерации, приказов, распоряжений, указаний и поручений председателя суда. 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предъявлять при приеме на работу документы, сообщать сведения личного характера, предусмотренные законодательством, а также информировать обо всех изменениях, происшедших в запрошенных сведениях, в частности об изменении адреса, семейного положения и т.д., в сроки, установленные в суде;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поддерживать уровень квалификации, необходимый для эффективного исполнения своих должностных обязанностей;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соблюдать трудовую дисциплину, а также </w:t>
      </w:r>
      <w:r w:rsidR="00D569AD">
        <w:rPr>
          <w:rFonts w:ascii="Times New Roman" w:eastAsia="Times New Roman" w:hAnsi="Times New Roman" w:cs="Times New Roman"/>
          <w:sz w:val="28"/>
          <w:szCs w:val="24"/>
        </w:rPr>
        <w:t xml:space="preserve">Служебный 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>распоряд</w:t>
      </w:r>
      <w:r w:rsidR="00D569AD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>к</w:t>
      </w:r>
      <w:bookmarkStart w:id="0" w:name="_GoBack"/>
      <w:bookmarkEnd w:id="0"/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суда;</w:t>
      </w:r>
    </w:p>
    <w:p w:rsidR="00F22A87" w:rsidRPr="00F22A87" w:rsidRDefault="00F22A87" w:rsidP="00F2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использовать рабочее время для производительного труда;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принимать меры по устранению причин, нарушающих нормальный ход работы, и немедленно сообщать о случившимся непосредственному руководителю;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бережно относиться к средствам оргтехники и другому имуществу суда, поддерживать чистоту на рабочем месте, соблюдать установленный порядок хранения материальных ценностей и документов;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воздерживаться от действий, препятствующих другим работникам выполнять их служебные (трудовые) обязанности;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проявлять вежливость, уважение, терпимость;</w:t>
      </w:r>
    </w:p>
    <w:p w:rsidR="00F22A87" w:rsidRPr="00F22A87" w:rsidRDefault="00F22A87" w:rsidP="00F22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иметь опрятный внешний вид;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экономно использовать расходные материалы и другие материальные ресурсы, а также не допускать ведения междугородных и местных телефонных переговоров, не вызванных служебной необходимостью;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перед уходом в отпуск, убытием в командировку оставить в надлежащем виде средства оргтехники и другие материальные ценности, находящиеся в 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его распоряжении, передать неисполненные документы вышестоящему руководителю для принятия решения о поручении их другому исполнителю, а в случае расторжения служебного контракта или прекращения полномочий (выхода в отставку), кроме того, возвратить в кадровую службу служебное удостоверение (пропуск); 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при отсутствии на рабочем месте принять меры к извещению об этом непосредственного руководителя;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 и затрагивающие частную жизнь граждан;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воздерживаться от публичных высказываний, суждений и оценок в отношении деятельности государственных органов, а также их руководителей;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соблюдать требования настоящих Правил, должностных и иных инструкций, а также установленный порядок работы со служебными документами. 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3.3. Судье, работнику суда, администратору суда запрещается: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выносить из здания суда имущество, документы, предметы, дела и/или материалы, принадлежащие суду, без соответствующего на то разрешения;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- выносить из здания суда документы, судебные (гражданские, уголовные, и административные) дела, и другие материалы, находящиеся как в производстве суда, так и находящиеся на хранение в архиве суда;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- приносить в здание суда взрывчатые, отравляющие и пожароопасные вещества, а также предметы или товары, предназначенные для продажи, пользоваться нестандартными электроприборами и нагревателями;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вывешивать объявления вне отведенных для этого мест без соответствующего разрешения;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выполнять на рабочем месте работу, не связанную с исполнением должностных обязанностей;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образовывать в суде структуры политических партий и общественных объединений (за исключением профсоюзов), использовать свое служебное положение в их интересах;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совершать деяния (действия или бездействие), способные нанести ущерб своей репутации, репутации суда, судебной системе или судебному сообществу;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курить в местах, специально не оборудованных и не отведенных для курения табака; </w:t>
      </w:r>
    </w:p>
    <w:p w:rsidR="00F22A87" w:rsidRPr="00F22A87" w:rsidRDefault="00F22A87" w:rsidP="00F2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находиться в помещении суда в состоянии алкогольного, наркотического или токсического опьянения.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3.4. Права и обязанности конкретного работника суда, а также порядок их реализации устанавливаются для государственных служащих - служебным контрактом и должностным регламентом,  для персонала по обслуживанию здания - трудовым договором и должностной инструкцией, заключаемыми между председателем суда и работником при приеме на 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lastRenderedPageBreak/>
        <w:t>работу, локальными нормативными актами суда (приказами, распоряжениями председателя суда).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3.4.1. Обязанности, права и ответственность работников аппарата  суда определяются их должностными регламентами, утверждаемыми приказом председателя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3.5. Ответственность за нарушение трудовой дисциплины устанавливается в соответствии с действующим законодательством. </w:t>
      </w: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b/>
          <w:sz w:val="28"/>
          <w:szCs w:val="24"/>
        </w:rPr>
        <w:t>4. Рабочее время и время отдыха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color w:val="000000"/>
          <w:sz w:val="28"/>
          <w:szCs w:val="24"/>
        </w:rPr>
        <w:t>4.1. Для судей, работников суда (мужчин)  устанавливаются 40-часовая пятидневная рабочая неделя с двумя выходными днями (суббота и воскресенье) и следующая продолжительность рабочего времени: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2A87" w:rsidRPr="00F22A87" w:rsidTr="00F22A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Начало рабочего времени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08.45 час.</w:t>
            </w:r>
          </w:p>
        </w:tc>
      </w:tr>
      <w:tr w:rsidR="00F22A87" w:rsidRPr="00F22A87" w:rsidTr="00F22A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Перерыв на обед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987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13.00 час. – 1</w:t>
            </w:r>
            <w:r w:rsidR="0098783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987831">
              <w:rPr>
                <w:rFonts w:ascii="Times New Roman" w:eastAsia="Times New Roman" w:hAnsi="Times New Roman" w:cs="Times New Roman"/>
                <w:sz w:val="28"/>
                <w:szCs w:val="24"/>
              </w:rPr>
              <w:t>45</w:t>
            </w: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час.</w:t>
            </w:r>
          </w:p>
        </w:tc>
      </w:tr>
      <w:tr w:rsidR="00F22A87" w:rsidRPr="00F22A87" w:rsidTr="00F22A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Окончание рабочего дня</w:t>
            </w: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понедельник – четверг</w:t>
            </w: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18-00</w:t>
            </w:r>
          </w:p>
          <w:p w:rsidR="00F22A87" w:rsidRPr="00F22A87" w:rsidRDefault="00F22A87" w:rsidP="00987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98783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987831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</w:tr>
    </w:tbl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 Для судей, работников суда, администратора суда (женщин), в соответствии  с Федеральным законом от 12.11.2019г. № 372-ФЗ «О внесении изменений в Трудовой кодекс Российской Федерации в части установления гарантий женщинам, работающим в сельской местности» устанавливается 36-часовая пятидневная рабочая неделя с двумя выходными днями (суббота и воскресенье) и следующая продолжительность рабочего времени: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2A87" w:rsidRPr="00F22A87" w:rsidTr="00F22A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Начало рабочего времени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08.45 час.</w:t>
            </w:r>
          </w:p>
        </w:tc>
      </w:tr>
      <w:tr w:rsidR="00F22A87" w:rsidRPr="00F22A87" w:rsidTr="00F22A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Перерыв на обед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A87" w:rsidRPr="00F22A87" w:rsidRDefault="00F22A87" w:rsidP="00987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13.00 час. – 1</w:t>
            </w:r>
            <w:r w:rsidR="0098783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987831">
              <w:rPr>
                <w:rFonts w:ascii="Times New Roman" w:eastAsia="Times New Roman" w:hAnsi="Times New Roman" w:cs="Times New Roman"/>
                <w:sz w:val="28"/>
                <w:szCs w:val="24"/>
              </w:rPr>
              <w:t>45</w:t>
            </w: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час.</w:t>
            </w:r>
          </w:p>
        </w:tc>
      </w:tr>
      <w:tr w:rsidR="00F22A87" w:rsidRPr="00F22A87" w:rsidTr="00F22A8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Окончание рабочего дня</w:t>
            </w: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понедельник – четверг</w:t>
            </w: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22A87" w:rsidRPr="00F22A87" w:rsidRDefault="00F22A87" w:rsidP="00F2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17-00</w:t>
            </w:r>
          </w:p>
          <w:p w:rsidR="00F22A87" w:rsidRPr="00F22A87" w:rsidRDefault="00F22A87" w:rsidP="00CC3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  <w:r w:rsidR="00CC317C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  <w:r w:rsidRPr="00F22A8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CC317C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</w:tr>
    </w:tbl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 с трудовым законодательством в предпраздничные дни продолжительность рабочего времени сокращается на 1 час.  </w:t>
      </w:r>
    </w:p>
    <w:p w:rsid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При совпадении выходного и праздничного дня перенос выходного дня осуществляется в соответствии с трудовым законодательством.</w:t>
      </w:r>
    </w:p>
    <w:p w:rsidR="00F266BB" w:rsidRDefault="00BB0504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4.2 Служебное время и время отдыха истопников Кыринского районного суда:</w:t>
      </w:r>
    </w:p>
    <w:p w:rsidR="00BB0504" w:rsidRDefault="00883AC8" w:rsidP="00F22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Истопник выполняет работу в соответствии с графиков сменности</w:t>
      </w:r>
      <w:r w:rsidR="003C3AFB">
        <w:rPr>
          <w:rFonts w:ascii="Times New Roman" w:eastAsia="Times New Roman" w:hAnsi="Times New Roman" w:cs="Times New Roman"/>
          <w:sz w:val="28"/>
          <w:szCs w:val="24"/>
        </w:rPr>
        <w:t xml:space="preserve">, утвержденным председателем суда. </w:t>
      </w:r>
      <w:r w:rsidR="00662C29" w:rsidRPr="00662C29">
        <w:rPr>
          <w:rFonts w:ascii="Times New Roman" w:hAnsi="Times New Roman" w:cs="Times New Roman"/>
          <w:sz w:val="28"/>
          <w:szCs w:val="28"/>
        </w:rPr>
        <w:t>График сменности составляется с учетом требования трудового законодательства</w:t>
      </w:r>
      <w:r w:rsidR="00662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6C6F" w:rsidRPr="004F6C6F" w:rsidRDefault="004F6C6F" w:rsidP="004F6C6F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6F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ежедневной смены </w:t>
      </w:r>
      <w:r>
        <w:rPr>
          <w:rFonts w:ascii="Times New Roman" w:eastAsia="Times New Roman" w:hAnsi="Times New Roman" w:cs="Times New Roman"/>
          <w:sz w:val="28"/>
          <w:szCs w:val="28"/>
        </w:rPr>
        <w:t>истопника</w:t>
      </w:r>
      <w:r w:rsidRPr="004F6C6F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B91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693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91BE3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E77693">
        <w:rPr>
          <w:rFonts w:ascii="Times New Roman" w:eastAsia="Times New Roman" w:hAnsi="Times New Roman" w:cs="Times New Roman"/>
          <w:sz w:val="28"/>
          <w:szCs w:val="28"/>
        </w:rPr>
        <w:t xml:space="preserve">ов. </w:t>
      </w:r>
    </w:p>
    <w:p w:rsidR="004F6C6F" w:rsidRPr="004F6C6F" w:rsidRDefault="004F6C6F" w:rsidP="004F6C6F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Междусменный отдых </w:t>
      </w:r>
      <w:r w:rsidR="0093748D">
        <w:rPr>
          <w:rFonts w:ascii="Times New Roman" w:eastAsia="Times New Roman" w:hAnsi="Times New Roman" w:cs="Times New Roman"/>
          <w:sz w:val="28"/>
          <w:szCs w:val="28"/>
        </w:rPr>
        <w:t>истопника</w:t>
      </w:r>
      <w:r w:rsidRPr="004F6C6F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93748D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4F6C6F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9374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F6C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C6F" w:rsidRPr="004F6C6F" w:rsidRDefault="004F6C6F" w:rsidP="004F6C6F">
      <w:pPr>
        <w:spacing w:before="100" w:beforeAutospacing="1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6F">
        <w:rPr>
          <w:rFonts w:ascii="Times New Roman" w:eastAsia="Times New Roman" w:hAnsi="Times New Roman" w:cs="Times New Roman"/>
          <w:sz w:val="28"/>
          <w:szCs w:val="28"/>
        </w:rPr>
        <w:t>При выполнении работы в ночное время, выходные и нерабочие праздничные дни сторожам производятся соответствующие доплаты в порядке и размерах, установленных действующим законодательством.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4.2 Порядок приема граждан устанавливается председателем суда с учетом особенностей и условий работы.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4.2.1.  Прием граждан, их представителей, а также представителей  юридических лиц (далее по тексту – прием граждан) в суде производится в течение рабочего времени в соответствии с настоящим </w:t>
      </w:r>
      <w:r w:rsidR="00EA7217">
        <w:rPr>
          <w:rFonts w:ascii="Times New Roman" w:eastAsia="Times New Roman" w:hAnsi="Times New Roman" w:cs="Times New Roman"/>
          <w:sz w:val="28"/>
          <w:szCs w:val="24"/>
        </w:rPr>
        <w:t>Служебным распорядком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>, Положением о приемной суда и Регламентом организации деятельности приемной суда, утвержденными председателем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4.2.2. Время и порядок приема граждан, их представителей, а также представителей юридических лиц (кроме выходных и праздничных дней), помощниками судей осуществляется в соответствии с Графиком, утвержденным председателем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4.2.3. Материалы, поступающие в суд в порядке досудебного  производства, судьи рассматривают в соответствии с Графиком дежурства судей,  утвержденным председателем или </w:t>
      </w:r>
      <w:proofErr w:type="spellStart"/>
      <w:r w:rsidRPr="00F22A87"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 w:rsidRPr="00F22A87">
        <w:rPr>
          <w:rFonts w:ascii="Times New Roman" w:eastAsia="Times New Roman" w:hAnsi="Times New Roman" w:cs="Times New Roman"/>
          <w:sz w:val="28"/>
          <w:szCs w:val="24"/>
        </w:rPr>
        <w:t>. председателя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4.2.4.  Дежурства судей в выходные и праздничные дни осуществляются в соответствии с Графиком, утвержденным председателем  или </w:t>
      </w:r>
      <w:proofErr w:type="spellStart"/>
      <w:r w:rsidRPr="00F22A87">
        <w:rPr>
          <w:rFonts w:ascii="Times New Roman" w:eastAsia="Times New Roman" w:hAnsi="Times New Roman" w:cs="Times New Roman"/>
          <w:sz w:val="28"/>
          <w:szCs w:val="24"/>
        </w:rPr>
        <w:t>и.о</w:t>
      </w:r>
      <w:proofErr w:type="spellEnd"/>
      <w:r w:rsidRPr="00F22A87">
        <w:rPr>
          <w:rFonts w:ascii="Times New Roman" w:eastAsia="Times New Roman" w:hAnsi="Times New Roman" w:cs="Times New Roman"/>
          <w:sz w:val="28"/>
          <w:szCs w:val="24"/>
        </w:rPr>
        <w:t>. председателя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4.3. Председатель суда вправе переносить время начала (окончания) рабочего дня отдельным судьям и работникам аппарата суда по согласованию с ними на основании письменного заявления.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4.3.1. Судьи и работники суда могут быть привлечены к работе сверх установленной продолжительности рабочего времени в порядке и на условиях, предусмотренных законодательством, или же с целью завершения рассмотрения дела, если его рассмотрение началось в течение рабочего дня.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4.3.2. На судей и работников суда ведется табель учета рабочего времени.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4.3.3. Ненормированный служебный день устанавливается для служащих, замещающих все должности  федеральной  государственной гражданской службы, водителя.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4.4.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Графики отпусков составляются на каждый календарный год не позднее, чем за две недели до наступления календарного года и доводятся до сведения всех судей и работников суда. О времени начала отпуска судья или работник суда извещаются не позднее, чем за две недели до его начала. </w:t>
      </w:r>
    </w:p>
    <w:p w:rsidR="00764D86" w:rsidRPr="00764D86" w:rsidRDefault="00764D86" w:rsidP="00764D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исчислении общей продолжительности ежегодного оплачиваемого отпуска гражданских служащих ежегодный основной оплачиваемый отпуск суммируется с ежегодным дополнительным оплачиваемым отпуском за </w:t>
      </w: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выслугу лет и дополнительным оплачиваемым отпуском за ненормированный служебный день.</w:t>
      </w:r>
    </w:p>
    <w:p w:rsidR="00764D86" w:rsidRPr="00764D86" w:rsidRDefault="00764D86" w:rsidP="00764D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D35F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>. Гражданским служащим предоставляется ежегодный основной оплачиваемый отпуск продолжительностью 30 календарных дней.</w:t>
      </w:r>
    </w:p>
    <w:p w:rsidR="00764D86" w:rsidRPr="00764D86" w:rsidRDefault="00764D86" w:rsidP="00764D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D35F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Гражданским служащим предоставляется ежегодный дополнительный оплачиваемый отпуск за выслугу лет </w:t>
      </w:r>
      <w:r w:rsidRPr="00764D8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законодательством Российской Федерации о государственной гражданской службе РФ:</w:t>
      </w:r>
    </w:p>
    <w:p w:rsidR="00764D86" w:rsidRPr="00764D86" w:rsidRDefault="00764D86" w:rsidP="00764D86">
      <w:pPr>
        <w:tabs>
          <w:tab w:val="left" w:pos="2850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D86">
        <w:rPr>
          <w:rFonts w:ascii="Times New Roman" w:eastAsia="Times New Roman" w:hAnsi="Times New Roman" w:cs="Times New Roman"/>
          <w:sz w:val="28"/>
          <w:szCs w:val="28"/>
        </w:rPr>
        <w:t>1) при стаже гражданской службы от 1 года до 5 лет – 1 календарный день;</w:t>
      </w:r>
    </w:p>
    <w:p w:rsidR="00764D86" w:rsidRPr="00764D86" w:rsidRDefault="00764D86" w:rsidP="00764D86">
      <w:pPr>
        <w:tabs>
          <w:tab w:val="left" w:pos="2850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D86">
        <w:rPr>
          <w:rFonts w:ascii="Times New Roman" w:eastAsia="Times New Roman" w:hAnsi="Times New Roman" w:cs="Times New Roman"/>
          <w:sz w:val="28"/>
          <w:szCs w:val="28"/>
        </w:rPr>
        <w:t>2) при стаже гражданской службы от 5 до 10 лет – 5 календарных дней;</w:t>
      </w:r>
    </w:p>
    <w:p w:rsidR="00764D86" w:rsidRPr="00764D86" w:rsidRDefault="00764D86" w:rsidP="00764D86">
      <w:pPr>
        <w:tabs>
          <w:tab w:val="left" w:pos="2850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D86">
        <w:rPr>
          <w:rFonts w:ascii="Times New Roman" w:eastAsia="Times New Roman" w:hAnsi="Times New Roman" w:cs="Times New Roman"/>
          <w:sz w:val="28"/>
          <w:szCs w:val="28"/>
        </w:rPr>
        <w:t>3) при стаже гражданской службы от 10 до 15 лет – 7 календарных дней;</w:t>
      </w:r>
    </w:p>
    <w:p w:rsidR="00764D86" w:rsidRPr="00764D86" w:rsidRDefault="00764D86" w:rsidP="00764D86">
      <w:pPr>
        <w:tabs>
          <w:tab w:val="left" w:pos="2850"/>
        </w:tabs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D86">
        <w:rPr>
          <w:rFonts w:ascii="Times New Roman" w:eastAsia="Times New Roman" w:hAnsi="Times New Roman" w:cs="Times New Roman"/>
          <w:sz w:val="28"/>
          <w:szCs w:val="28"/>
        </w:rPr>
        <w:t>4) при стаже гражданской службы от 15 лет и более – 10 календарных дней.</w:t>
      </w:r>
    </w:p>
    <w:p w:rsidR="00764D86" w:rsidRPr="00764D86" w:rsidRDefault="00764D86" w:rsidP="00764D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D35F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>. Гражданским служащим суда независимо от замещаемой должности гражданской службы предоставляется ежегодный дополнительный оплачиваемый отпуск за ненормированный служебный день продолжительностью 3 календарных дня.</w:t>
      </w:r>
    </w:p>
    <w:p w:rsidR="00764D86" w:rsidRDefault="00764D86" w:rsidP="00764D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3D35F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64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Гражданским служащим суда независимо от замещаемой должности гражданской службы предоставляется </w:t>
      </w:r>
      <w:r w:rsidRPr="00764D86">
        <w:rPr>
          <w:rFonts w:ascii="Times New Roman" w:eastAsia="Calibri" w:hAnsi="Times New Roman" w:cs="Times New Roman"/>
          <w:sz w:val="28"/>
          <w:szCs w:val="28"/>
          <w:lang w:eastAsia="en-US"/>
        </w:rPr>
        <w:t>ежегодный дополнительный оплачиваемый отпуск в связи с тяжелыми, вредными и (или) опасными  условиями  государственной  гражданской службы Российской Федерации, в том числе в связи со службой в местностях с особыми климатическими условиями, в соответствии с Законодательством Российской Федерации 8 календарных дней.</w:t>
      </w:r>
    </w:p>
    <w:p w:rsidR="00230487" w:rsidRPr="00230487" w:rsidRDefault="00230487" w:rsidP="00230487">
      <w:pPr>
        <w:spacing w:before="100" w:beforeAutospacing="1"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87">
        <w:rPr>
          <w:rFonts w:ascii="Times New Roman" w:eastAsia="Times New Roman" w:hAnsi="Times New Roman" w:cs="Times New Roman"/>
          <w:sz w:val="28"/>
          <w:szCs w:val="28"/>
        </w:rPr>
        <w:t>Персоналу по охране и обслуживанию здания суда предоставляется ежегодный оплачиваемый отпуск продолжительностью 28 календарных дней.</w:t>
      </w:r>
    </w:p>
    <w:p w:rsidR="00230487" w:rsidRPr="00230487" w:rsidRDefault="00230487" w:rsidP="00230487">
      <w:pPr>
        <w:spacing w:before="100" w:beforeAutospacing="1"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87">
        <w:rPr>
          <w:rFonts w:ascii="Times New Roman" w:eastAsia="Times New Roman" w:hAnsi="Times New Roman" w:cs="Times New Roman"/>
          <w:sz w:val="28"/>
          <w:szCs w:val="28"/>
        </w:rPr>
        <w:t>Персоналу по охране и обслуживанию здания суда устанавливается дополнительный оплачиваемый отпуск продолжительностью 8 календарных дней за работу в районах Крайнего Севера и приравненных к ним местностях.</w:t>
      </w:r>
    </w:p>
    <w:p w:rsidR="00230487" w:rsidRPr="00764D86" w:rsidRDefault="00230487" w:rsidP="00764D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487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дополнительного отпуска: </w:t>
      </w:r>
    </w:p>
    <w:p w:rsid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предоставляемого работникам из числа персонала по охране и облуживанию зданий, в соответствии с Трудовым кодексом Российской Федерации - 4 календарных дня.  </w:t>
      </w:r>
    </w:p>
    <w:p w:rsidR="00A01AA1" w:rsidRPr="00F22A87" w:rsidRDefault="00A01AA1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предоставляемого водителю  - 4 календарных дня.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Отзыв служащего из отпуска допускается только с его согласия. Не использованная в связи с этим часть отпуска должна быть предоставлена служащему по его выбору в удобное для него время в течение текущего года или присоединена к отпуску за следующий рабочий год.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lastRenderedPageBreak/>
        <w:t>4.5. Денежное содержание (заработная плата) судьям и работникам аппарата суда выплачивается не реже чем, каждые полмесяца: за первую половину месяца (аванс) – 1</w:t>
      </w:r>
      <w:r w:rsidR="002F34FD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числа, за вторую половину месяца – </w:t>
      </w:r>
      <w:r w:rsidR="002F34FD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числа следующего за отработанным месяцем.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4.6. Запрещается в рабочее время: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отвлекать судей и работников суда для выполнения поручений и проведения мероприятий, не связанных непосредственно с их служебной деятельностью;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- созывать собрания, заседания и совещания по вопросам, не связанным с реализацией полномочий суда, кроме случаев, установленных федеральными законами. </w:t>
      </w:r>
    </w:p>
    <w:p w:rsidR="00F22A87" w:rsidRPr="00F22A87" w:rsidRDefault="00F22A87" w:rsidP="00F22A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b/>
          <w:sz w:val="28"/>
          <w:szCs w:val="24"/>
        </w:rPr>
        <w:t>5. Пропускной режим</w:t>
      </w:r>
    </w:p>
    <w:p w:rsidR="00F22A87" w:rsidRPr="00F22A87" w:rsidRDefault="00F22A87" w:rsidP="00F22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5.1. Посетители допускаются в суд в рабочее время при представлении сотрудникам службы судебных приставов документов, удостоверяющих личность. 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>5.2. В нерабочее время, выходные и нерабочие праздничные дни допуск в здание суда судей, работников суда и иных лиц осуществляется по разрешению председателя суда.</w:t>
      </w:r>
    </w:p>
    <w:p w:rsidR="00F22A87" w:rsidRPr="00F22A87" w:rsidRDefault="00F22A87" w:rsidP="00F22A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22A87">
        <w:rPr>
          <w:rFonts w:ascii="Times New Roman" w:eastAsia="Times New Roman" w:hAnsi="Times New Roman" w:cs="Times New Roman"/>
          <w:sz w:val="28"/>
          <w:szCs w:val="24"/>
        </w:rPr>
        <w:t xml:space="preserve"> 5.3. При выполнении обязанностей в дежурные (выходные и праздничные) дни, в соответствии с утвержденным графиком, контроль за осуществлением пропускного режима возлагается на дежурного судью, который при необходимости своевременно вправе вызвать для охраны здания суда сотрудников службы судебных приставов. </w:t>
      </w:r>
    </w:p>
    <w:p w:rsidR="00A21802" w:rsidRPr="00730AEE" w:rsidRDefault="00A21802" w:rsidP="00F22A87">
      <w:pPr>
        <w:pStyle w:val="a5"/>
      </w:pPr>
    </w:p>
    <w:sectPr w:rsidR="00A21802" w:rsidRPr="0073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D0716"/>
    <w:multiLevelType w:val="hybridMultilevel"/>
    <w:tmpl w:val="66C2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239"/>
    <w:rsid w:val="000C3359"/>
    <w:rsid w:val="001027C7"/>
    <w:rsid w:val="0015401D"/>
    <w:rsid w:val="00230487"/>
    <w:rsid w:val="00252814"/>
    <w:rsid w:val="002604B1"/>
    <w:rsid w:val="00265B38"/>
    <w:rsid w:val="002F34FD"/>
    <w:rsid w:val="003220E5"/>
    <w:rsid w:val="003268C1"/>
    <w:rsid w:val="003B583B"/>
    <w:rsid w:val="003C3AFB"/>
    <w:rsid w:val="003D35F4"/>
    <w:rsid w:val="004E10D4"/>
    <w:rsid w:val="004F6C6F"/>
    <w:rsid w:val="00536019"/>
    <w:rsid w:val="005F312E"/>
    <w:rsid w:val="006461F2"/>
    <w:rsid w:val="00662C29"/>
    <w:rsid w:val="006640A2"/>
    <w:rsid w:val="00707F9D"/>
    <w:rsid w:val="00716AF8"/>
    <w:rsid w:val="00726FC4"/>
    <w:rsid w:val="00730AEE"/>
    <w:rsid w:val="00735CC0"/>
    <w:rsid w:val="00764D86"/>
    <w:rsid w:val="00774708"/>
    <w:rsid w:val="00862474"/>
    <w:rsid w:val="00883AC8"/>
    <w:rsid w:val="008D218F"/>
    <w:rsid w:val="0093748D"/>
    <w:rsid w:val="00951239"/>
    <w:rsid w:val="00987831"/>
    <w:rsid w:val="009B5651"/>
    <w:rsid w:val="00A01AA1"/>
    <w:rsid w:val="00A21802"/>
    <w:rsid w:val="00B91BE3"/>
    <w:rsid w:val="00BB0504"/>
    <w:rsid w:val="00C62D39"/>
    <w:rsid w:val="00CC317C"/>
    <w:rsid w:val="00CC43B9"/>
    <w:rsid w:val="00CE1676"/>
    <w:rsid w:val="00D13EC0"/>
    <w:rsid w:val="00D20497"/>
    <w:rsid w:val="00D320F1"/>
    <w:rsid w:val="00D569AD"/>
    <w:rsid w:val="00DD03D8"/>
    <w:rsid w:val="00E42FE2"/>
    <w:rsid w:val="00E77693"/>
    <w:rsid w:val="00EA7217"/>
    <w:rsid w:val="00ED0F42"/>
    <w:rsid w:val="00EF2688"/>
    <w:rsid w:val="00F22A87"/>
    <w:rsid w:val="00F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1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12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95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512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04B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30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730AE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4269</Words>
  <Characters>24337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Юля</cp:lastModifiedBy>
  <cp:revision>71</cp:revision>
  <cp:lastPrinted>2023-09-06T09:34:00Z</cp:lastPrinted>
  <dcterms:created xsi:type="dcterms:W3CDTF">2016-05-04T09:27:00Z</dcterms:created>
  <dcterms:modified xsi:type="dcterms:W3CDTF">2025-05-14T03:33:00Z</dcterms:modified>
</cp:coreProperties>
</file>