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95B" w:rsidRPr="00C1595C" w:rsidRDefault="008C495B" w:rsidP="008C495B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color w:val="000000"/>
        </w:rPr>
        <w:t>  </w:t>
      </w:r>
      <w:r w:rsidRPr="00C1595C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C1595C">
        <w:rPr>
          <w:rFonts w:ascii="Times New Roman" w:hAnsi="Times New Roman" w:cs="Times New Roman"/>
          <w:sz w:val="26"/>
          <w:szCs w:val="26"/>
        </w:rPr>
        <w:t xml:space="preserve">В Кировский городской суд Мурманской области </w:t>
      </w:r>
    </w:p>
    <w:p w:rsidR="008C495B" w:rsidRPr="00C1595C" w:rsidRDefault="008C495B" w:rsidP="008C495B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Мурманская обл., г. Кировск, пр. Ленина, д. 16а  &lt;1&gt;</w:t>
      </w:r>
      <w:hyperlink w:anchor="P68" w:history="1"/>
    </w:p>
    <w:p w:rsidR="008C495B" w:rsidRPr="00C1595C" w:rsidRDefault="008C495B" w:rsidP="008C495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C495B" w:rsidRPr="00C1595C" w:rsidRDefault="008C495B" w:rsidP="008C495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Истец:_________________________________(Ф.И.О. полностью),</w:t>
      </w:r>
    </w:p>
    <w:p w:rsidR="008C495B" w:rsidRPr="00C1595C" w:rsidRDefault="008C495B" w:rsidP="008C495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адрес:___________________________________________________,</w:t>
      </w:r>
    </w:p>
    <w:p w:rsidR="008C495B" w:rsidRPr="00C1595C" w:rsidRDefault="008C495B" w:rsidP="008C495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телефон:________________________, </w:t>
      </w:r>
    </w:p>
    <w:p w:rsidR="008C495B" w:rsidRPr="00C1595C" w:rsidRDefault="008C495B" w:rsidP="008C495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адрес электронной почты:__________</w:t>
      </w:r>
    </w:p>
    <w:p w:rsidR="008C495B" w:rsidRPr="00C1595C" w:rsidRDefault="008C495B" w:rsidP="008C495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C495B" w:rsidRPr="00C1595C" w:rsidRDefault="008C495B" w:rsidP="008C495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Представитель истца: (при наличии)_______(Ф.И.О. полностью) ,</w:t>
      </w:r>
    </w:p>
    <w:p w:rsidR="008C495B" w:rsidRPr="00C1595C" w:rsidRDefault="008C495B" w:rsidP="008C495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8C495B" w:rsidRPr="00C1595C" w:rsidRDefault="008C495B" w:rsidP="008C495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телефон: _______________________, </w:t>
      </w:r>
    </w:p>
    <w:p w:rsidR="008C495B" w:rsidRPr="006B6A8A" w:rsidRDefault="008C495B" w:rsidP="008C495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адрес электронной почты: _________ </w:t>
      </w:r>
      <w:r w:rsidRPr="006B6A8A">
        <w:rPr>
          <w:rFonts w:ascii="Times New Roman" w:hAnsi="Times New Roman" w:cs="Times New Roman"/>
          <w:sz w:val="26"/>
          <w:szCs w:val="26"/>
        </w:rPr>
        <w:t>&lt;2&gt;</w:t>
      </w:r>
    </w:p>
    <w:p w:rsidR="008C495B" w:rsidRPr="00C1595C" w:rsidRDefault="008C495B" w:rsidP="008C495B">
      <w:pPr>
        <w:pStyle w:val="ConsPlusNormal"/>
        <w:spacing w:before="280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Ответчик: _____________________________ (Ф.И.О. полностью),</w:t>
      </w:r>
    </w:p>
    <w:p w:rsidR="008C495B" w:rsidRPr="00C1595C" w:rsidRDefault="008C495B" w:rsidP="008C495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8C495B" w:rsidRPr="00C1595C" w:rsidRDefault="008C495B" w:rsidP="008C495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телефон: _____________________, </w:t>
      </w:r>
    </w:p>
    <w:p w:rsidR="008C495B" w:rsidRPr="00F003B8" w:rsidRDefault="008C495B" w:rsidP="008C495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003B8">
        <w:rPr>
          <w:rFonts w:ascii="Times New Roman" w:hAnsi="Times New Roman" w:cs="Times New Roman"/>
          <w:sz w:val="26"/>
          <w:szCs w:val="26"/>
        </w:rPr>
        <w:t>адрес электронной почты: ______,</w:t>
      </w:r>
    </w:p>
    <w:p w:rsidR="008C495B" w:rsidRPr="00F003B8" w:rsidRDefault="008C495B" w:rsidP="008C495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003B8">
        <w:rPr>
          <w:rFonts w:ascii="Times New Roman" w:hAnsi="Times New Roman" w:cs="Times New Roman"/>
          <w:sz w:val="26"/>
          <w:szCs w:val="26"/>
        </w:rPr>
        <w:t>дата и место рождения: ______________________ (если известны),</w:t>
      </w:r>
    </w:p>
    <w:p w:rsidR="008C495B" w:rsidRPr="00F003B8" w:rsidRDefault="008C495B" w:rsidP="008C495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003B8">
        <w:rPr>
          <w:rFonts w:ascii="Times New Roman" w:hAnsi="Times New Roman" w:cs="Times New Roman"/>
          <w:sz w:val="26"/>
          <w:szCs w:val="26"/>
        </w:rPr>
        <w:t>место работы: ______________________________ (если известно),</w:t>
      </w:r>
    </w:p>
    <w:p w:rsidR="008C495B" w:rsidRPr="00F003B8" w:rsidRDefault="008C495B" w:rsidP="008C495B">
      <w:pPr>
        <w:pStyle w:val="ConsPlusNormal"/>
        <w:jc w:val="right"/>
        <w:rPr>
          <w:rFonts w:ascii="Times New Roman" w:hAnsi="Times New Roman" w:cs="Times New Roman"/>
          <w:color w:val="0000FF"/>
          <w:sz w:val="26"/>
          <w:szCs w:val="26"/>
        </w:rPr>
      </w:pPr>
      <w:r w:rsidRPr="00F003B8">
        <w:rPr>
          <w:rFonts w:ascii="Times New Roman" w:hAnsi="Times New Roman" w:cs="Times New Roman"/>
          <w:sz w:val="26"/>
          <w:szCs w:val="26"/>
        </w:rPr>
        <w:t xml:space="preserve">идентификатор гражданина: ____________________________ </w:t>
      </w:r>
      <w:hyperlink w:anchor="P73" w:history="1">
        <w:r w:rsidRPr="00F003B8">
          <w:rPr>
            <w:rFonts w:ascii="Times New Roman" w:hAnsi="Times New Roman" w:cs="Times New Roman"/>
            <w:color w:val="0000FF"/>
            <w:sz w:val="26"/>
            <w:szCs w:val="26"/>
          </w:rPr>
          <w:t>&lt;3&gt;</w:t>
        </w:r>
      </w:hyperlink>
    </w:p>
    <w:p w:rsidR="008C495B" w:rsidRPr="00F003B8" w:rsidRDefault="008C495B" w:rsidP="008C495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F003B8">
        <w:rPr>
          <w:color w:val="000000"/>
          <w:sz w:val="26"/>
          <w:szCs w:val="26"/>
        </w:rPr>
        <w:t>                                                                </w:t>
      </w:r>
    </w:p>
    <w:p w:rsidR="00C2525F" w:rsidRPr="00F003B8" w:rsidRDefault="00C2525F" w:rsidP="00C2525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F003B8">
        <w:rPr>
          <w:color w:val="000000"/>
          <w:sz w:val="26"/>
          <w:szCs w:val="26"/>
        </w:rPr>
        <w:t>                                          Цена иска: ______________________</w:t>
      </w:r>
    </w:p>
    <w:p w:rsidR="008C495B" w:rsidRPr="00A26E5F" w:rsidRDefault="008C495B" w:rsidP="00C2525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186E9C">
        <w:rPr>
          <w:color w:val="000000"/>
          <w:sz w:val="26"/>
          <w:szCs w:val="26"/>
        </w:rPr>
        <w:t xml:space="preserve">Госпошлина:_________________ </w:t>
      </w:r>
      <w:r w:rsidRPr="00A26E5F">
        <w:rPr>
          <w:color w:val="000000"/>
          <w:sz w:val="26"/>
          <w:szCs w:val="26"/>
        </w:rPr>
        <w:t>&lt;4&gt;</w:t>
      </w:r>
    </w:p>
    <w:p w:rsidR="00C2525F" w:rsidRPr="00186E9C" w:rsidRDefault="00C2525F" w:rsidP="00C2525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186E9C">
        <w:rPr>
          <w:color w:val="000000"/>
          <w:sz w:val="26"/>
          <w:szCs w:val="26"/>
        </w:rPr>
        <w:t> </w:t>
      </w:r>
    </w:p>
    <w:p w:rsidR="00C2525F" w:rsidRPr="00186E9C" w:rsidRDefault="00C2525F" w:rsidP="00C2525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186E9C">
        <w:rPr>
          <w:color w:val="000000"/>
          <w:sz w:val="26"/>
          <w:szCs w:val="26"/>
        </w:rPr>
        <w:t>Исковое заявление</w:t>
      </w:r>
    </w:p>
    <w:p w:rsidR="00C2525F" w:rsidRPr="00186E9C" w:rsidRDefault="00C2525F" w:rsidP="00C2525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186E9C">
        <w:rPr>
          <w:color w:val="000000"/>
          <w:sz w:val="26"/>
          <w:szCs w:val="26"/>
        </w:rPr>
        <w:t>о взыскании суммы долга в порядке регресса</w:t>
      </w:r>
    </w:p>
    <w:p w:rsidR="00C2525F" w:rsidRPr="00186E9C" w:rsidRDefault="00C2525F" w:rsidP="00C2525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186E9C">
        <w:rPr>
          <w:color w:val="000000"/>
          <w:sz w:val="26"/>
          <w:szCs w:val="26"/>
        </w:rPr>
        <w:t> </w:t>
      </w:r>
    </w:p>
    <w:p w:rsidR="00C2525F" w:rsidRPr="00186E9C" w:rsidRDefault="00C2525F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186E9C">
        <w:rPr>
          <w:color w:val="000000"/>
          <w:sz w:val="26"/>
          <w:szCs w:val="26"/>
        </w:rPr>
        <w:t>Решением _________ суда от "___"__________ ____ г. с меня (поручителя) и ответчика (заемщика) солидарно взыскана задолженность по кредитному договору в размере ________</w:t>
      </w:r>
      <w:r w:rsidR="001107DC" w:rsidRPr="00186E9C">
        <w:rPr>
          <w:color w:val="000000"/>
          <w:sz w:val="26"/>
          <w:szCs w:val="26"/>
        </w:rPr>
        <w:t xml:space="preserve"> </w:t>
      </w:r>
      <w:r w:rsidRPr="00186E9C">
        <w:rPr>
          <w:color w:val="000000"/>
          <w:sz w:val="26"/>
          <w:szCs w:val="26"/>
        </w:rPr>
        <w:t>рублей.</w:t>
      </w:r>
    </w:p>
    <w:p w:rsidR="00C2525F" w:rsidRPr="00186E9C" w:rsidRDefault="00C2525F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186E9C">
        <w:rPr>
          <w:color w:val="000000"/>
          <w:sz w:val="26"/>
          <w:szCs w:val="26"/>
        </w:rPr>
        <w:t>___ ответчик заключил кредитный договор, по которому я был поручителем. В связи с неисполнением ответчиком своих обязательств, по решению суда, задолженность по кредитному договору была взыскана из моей заработной платы в выше указанной сумме.</w:t>
      </w:r>
    </w:p>
    <w:p w:rsidR="00C2525F" w:rsidRPr="00186E9C" w:rsidRDefault="00C2525F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186E9C">
        <w:rPr>
          <w:color w:val="000000"/>
          <w:sz w:val="26"/>
          <w:szCs w:val="26"/>
        </w:rPr>
        <w:t>Таким образом, я выполнил обязанности поручителя перед кредитором, выплатив за ответчика всю сумму кредита.</w:t>
      </w:r>
    </w:p>
    <w:p w:rsidR="00C2525F" w:rsidRPr="00186E9C" w:rsidRDefault="00C2525F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186E9C">
        <w:rPr>
          <w:color w:val="000000"/>
          <w:sz w:val="26"/>
          <w:szCs w:val="26"/>
        </w:rPr>
        <w:t>В соответствии с заключенным мною договором поручительства, я вправе требовать от ответчика возмещения взысканной с меня суммы, а также иных расходов, понесенных мною в результате исполнения обязательства.</w:t>
      </w:r>
    </w:p>
    <w:p w:rsidR="00C2525F" w:rsidRPr="00186E9C" w:rsidRDefault="00C2525F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186E9C">
        <w:rPr>
          <w:color w:val="000000"/>
          <w:sz w:val="26"/>
          <w:szCs w:val="26"/>
        </w:rPr>
        <w:t>Также мне пришлось понести дополнительные расходы по оплате____________________, на общую сумму __________  рублей.</w:t>
      </w:r>
    </w:p>
    <w:p w:rsidR="00C2525F" w:rsidRPr="00186E9C" w:rsidRDefault="00C2525F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186E9C">
        <w:rPr>
          <w:color w:val="000000"/>
          <w:sz w:val="26"/>
          <w:szCs w:val="26"/>
        </w:rPr>
        <w:t>«__» ______ года мною в адрес ответчика направлено заказное письмо с уведомлением с предложением возвратить мне в добровольном порядке сумму, удержанную с меня в счет погашения его долга по кредитному договору.</w:t>
      </w:r>
    </w:p>
    <w:p w:rsidR="00C2525F" w:rsidRPr="00186E9C" w:rsidRDefault="00C2525F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186E9C">
        <w:rPr>
          <w:color w:val="000000"/>
          <w:sz w:val="26"/>
          <w:szCs w:val="26"/>
        </w:rPr>
        <w:t>Однако ответчик отказался возвратить мне сумму долга. В связи с че</w:t>
      </w:r>
      <w:r w:rsidR="00A26E5F">
        <w:rPr>
          <w:color w:val="000000"/>
          <w:sz w:val="26"/>
          <w:szCs w:val="26"/>
        </w:rPr>
        <w:t xml:space="preserve">м, я вынужден обратиться в суд </w:t>
      </w:r>
      <w:r w:rsidRPr="00186E9C">
        <w:rPr>
          <w:color w:val="000000"/>
          <w:sz w:val="26"/>
          <w:szCs w:val="26"/>
        </w:rPr>
        <w:t>для защиты нарушенных прав.</w:t>
      </w:r>
    </w:p>
    <w:p w:rsidR="00C2525F" w:rsidRPr="00186E9C" w:rsidRDefault="00C2525F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186E9C">
        <w:rPr>
          <w:color w:val="000000"/>
          <w:sz w:val="26"/>
          <w:szCs w:val="26"/>
        </w:rPr>
        <w:t>В соответствии с вышеизложенным, на основании ст. ст. 131, 132, ГПК РФ и ст. ст. 361, 365 ГК РФ</w:t>
      </w:r>
    </w:p>
    <w:p w:rsidR="00C2525F" w:rsidRPr="00186E9C" w:rsidRDefault="00C2525F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186E9C">
        <w:rPr>
          <w:color w:val="000000"/>
          <w:sz w:val="26"/>
          <w:szCs w:val="26"/>
        </w:rPr>
        <w:lastRenderedPageBreak/>
        <w:t> </w:t>
      </w:r>
    </w:p>
    <w:p w:rsidR="00C2525F" w:rsidRPr="00186E9C" w:rsidRDefault="00C2525F" w:rsidP="00C2525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186E9C">
        <w:rPr>
          <w:color w:val="000000"/>
          <w:sz w:val="26"/>
          <w:szCs w:val="26"/>
        </w:rPr>
        <w:t>ПРОШУ:</w:t>
      </w:r>
    </w:p>
    <w:p w:rsidR="00C2525F" w:rsidRPr="00186E9C" w:rsidRDefault="00C2525F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186E9C">
        <w:rPr>
          <w:color w:val="000000"/>
          <w:sz w:val="26"/>
          <w:szCs w:val="26"/>
        </w:rPr>
        <w:t> </w:t>
      </w:r>
    </w:p>
    <w:p w:rsidR="00C2525F" w:rsidRPr="00186E9C" w:rsidRDefault="00C2525F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186E9C">
        <w:rPr>
          <w:color w:val="000000"/>
          <w:sz w:val="26"/>
          <w:szCs w:val="26"/>
        </w:rPr>
        <w:t>Взыскать с ответчика в мою пользу сумму долга, уплаченную мною в счет погашения задолженности по кредитному договору в размере __________ рублей, судебные расходы по уплате государственной пошлины в размере ________ рублей, а также иные расходы, связанные с обращением в суд в размере _______ рублей.</w:t>
      </w:r>
    </w:p>
    <w:p w:rsidR="00C2525F" w:rsidRPr="00186E9C" w:rsidRDefault="00C2525F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186E9C">
        <w:rPr>
          <w:color w:val="000000"/>
          <w:sz w:val="26"/>
          <w:szCs w:val="26"/>
        </w:rPr>
        <w:t> </w:t>
      </w:r>
    </w:p>
    <w:p w:rsidR="00C2525F" w:rsidRPr="00186E9C" w:rsidRDefault="00C2525F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186E9C">
        <w:rPr>
          <w:color w:val="000000"/>
          <w:sz w:val="26"/>
          <w:szCs w:val="26"/>
        </w:rPr>
        <w:t>Приложения:</w:t>
      </w:r>
    </w:p>
    <w:p w:rsidR="00C2525F" w:rsidRPr="00186E9C" w:rsidRDefault="00C2525F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186E9C">
        <w:rPr>
          <w:color w:val="000000"/>
          <w:sz w:val="26"/>
          <w:szCs w:val="26"/>
        </w:rPr>
        <w:t>1. Копия решения суда от "___"_________ ____ г.</w:t>
      </w:r>
    </w:p>
    <w:p w:rsidR="00C2525F" w:rsidRPr="00186E9C" w:rsidRDefault="00C2525F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186E9C">
        <w:rPr>
          <w:color w:val="000000"/>
          <w:sz w:val="26"/>
          <w:szCs w:val="26"/>
        </w:rPr>
        <w:t>2. Копия договора поручительства от "___"____________ ____ г. (если имеется)</w:t>
      </w:r>
    </w:p>
    <w:p w:rsidR="00C2525F" w:rsidRPr="00186E9C" w:rsidRDefault="00C2525F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186E9C">
        <w:rPr>
          <w:color w:val="000000"/>
          <w:sz w:val="26"/>
          <w:szCs w:val="26"/>
        </w:rPr>
        <w:t>3. Копии документов, доказывающих исполнение обязательства поручителем (например: справка с места работы об удержании суммы долга по кредитному договору на основании испол</w:t>
      </w:r>
      <w:r w:rsidR="00A26E5F">
        <w:rPr>
          <w:color w:val="000000"/>
          <w:sz w:val="26"/>
          <w:szCs w:val="26"/>
        </w:rPr>
        <w:t>нительного листа №___ от ______,</w:t>
      </w:r>
      <w:r w:rsidRPr="00186E9C">
        <w:rPr>
          <w:color w:val="000000"/>
          <w:sz w:val="26"/>
          <w:szCs w:val="26"/>
        </w:rPr>
        <w:t xml:space="preserve"> постановление или справка Отдела судебных приставов об исполнении решения суда, справка от кредитора о погашении задолженности и т.д.).</w:t>
      </w:r>
    </w:p>
    <w:p w:rsidR="00C2525F" w:rsidRPr="00186E9C" w:rsidRDefault="00C2525F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186E9C">
        <w:rPr>
          <w:color w:val="000000"/>
          <w:sz w:val="26"/>
          <w:szCs w:val="26"/>
        </w:rPr>
        <w:t>4. Расчет суммы иска (с учётом дополнительных расходов).</w:t>
      </w:r>
    </w:p>
    <w:p w:rsidR="00C2525F" w:rsidRPr="00186E9C" w:rsidRDefault="00C2525F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186E9C">
        <w:rPr>
          <w:color w:val="000000"/>
          <w:sz w:val="26"/>
          <w:szCs w:val="26"/>
        </w:rPr>
        <w:t>5. Документы, подтверждающие дополнительные расходы.</w:t>
      </w:r>
    </w:p>
    <w:p w:rsidR="00C2525F" w:rsidRPr="00186E9C" w:rsidRDefault="00C2525F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186E9C">
        <w:rPr>
          <w:color w:val="000000"/>
          <w:sz w:val="26"/>
          <w:szCs w:val="26"/>
        </w:rPr>
        <w:t>6. Копия уведомления о направлении заказного письма ответчику.</w:t>
      </w:r>
    </w:p>
    <w:p w:rsidR="00C2525F" w:rsidRPr="00186E9C" w:rsidRDefault="00C2525F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186E9C">
        <w:rPr>
          <w:color w:val="000000"/>
          <w:sz w:val="26"/>
          <w:szCs w:val="26"/>
        </w:rPr>
        <w:t xml:space="preserve">7. </w:t>
      </w:r>
      <w:r w:rsidR="001107DC" w:rsidRPr="00186E9C">
        <w:rPr>
          <w:color w:val="000000"/>
          <w:sz w:val="26"/>
          <w:szCs w:val="26"/>
        </w:rPr>
        <w:t>Квитанция об</w:t>
      </w:r>
      <w:r w:rsidRPr="00186E9C">
        <w:rPr>
          <w:color w:val="000000"/>
          <w:sz w:val="26"/>
          <w:szCs w:val="26"/>
        </w:rPr>
        <w:t xml:space="preserve"> оплат</w:t>
      </w:r>
      <w:r w:rsidR="001107DC" w:rsidRPr="00186E9C">
        <w:rPr>
          <w:color w:val="000000"/>
          <w:sz w:val="26"/>
          <w:szCs w:val="26"/>
        </w:rPr>
        <w:t>е</w:t>
      </w:r>
      <w:r w:rsidRPr="00186E9C">
        <w:rPr>
          <w:color w:val="000000"/>
          <w:sz w:val="26"/>
          <w:szCs w:val="26"/>
        </w:rPr>
        <w:t xml:space="preserve"> государственной пошлины</w:t>
      </w:r>
      <w:r w:rsidR="001107DC" w:rsidRPr="00186E9C">
        <w:rPr>
          <w:color w:val="000000"/>
          <w:sz w:val="26"/>
          <w:szCs w:val="26"/>
        </w:rPr>
        <w:t xml:space="preserve"> (оригинал)</w:t>
      </w:r>
    </w:p>
    <w:p w:rsidR="00C2525F" w:rsidRPr="00186E9C" w:rsidRDefault="00C2525F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186E9C">
        <w:rPr>
          <w:color w:val="000000"/>
          <w:sz w:val="26"/>
          <w:szCs w:val="26"/>
        </w:rPr>
        <w:t xml:space="preserve">8. </w:t>
      </w:r>
      <w:r w:rsidR="001107DC" w:rsidRPr="00186E9C">
        <w:rPr>
          <w:color w:val="000000"/>
          <w:sz w:val="26"/>
          <w:szCs w:val="26"/>
        </w:rPr>
        <w:t>Копия д</w:t>
      </w:r>
      <w:r w:rsidRPr="00186E9C">
        <w:rPr>
          <w:color w:val="000000"/>
          <w:sz w:val="26"/>
          <w:szCs w:val="26"/>
        </w:rPr>
        <w:t>оверенност</w:t>
      </w:r>
      <w:r w:rsidR="001107DC" w:rsidRPr="00186E9C">
        <w:rPr>
          <w:color w:val="000000"/>
          <w:sz w:val="26"/>
          <w:szCs w:val="26"/>
        </w:rPr>
        <w:t>и</w:t>
      </w:r>
      <w:r w:rsidRPr="00186E9C">
        <w:rPr>
          <w:color w:val="000000"/>
          <w:sz w:val="26"/>
          <w:szCs w:val="26"/>
        </w:rPr>
        <w:t xml:space="preserve"> предс</w:t>
      </w:r>
      <w:r w:rsidR="001107DC" w:rsidRPr="00186E9C">
        <w:rPr>
          <w:color w:val="000000"/>
          <w:sz w:val="26"/>
          <w:szCs w:val="26"/>
        </w:rPr>
        <w:t>тавителя (если в де</w:t>
      </w:r>
      <w:r w:rsidRPr="00186E9C">
        <w:rPr>
          <w:color w:val="000000"/>
          <w:sz w:val="26"/>
          <w:szCs w:val="26"/>
        </w:rPr>
        <w:t>ле участвует представитель).</w:t>
      </w:r>
    </w:p>
    <w:p w:rsidR="001107DC" w:rsidRPr="00762392" w:rsidRDefault="001107DC" w:rsidP="001107D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6E9C">
        <w:rPr>
          <w:rFonts w:ascii="Times New Roman" w:hAnsi="Times New Roman" w:cs="Times New Roman"/>
          <w:color w:val="000000"/>
          <w:sz w:val="26"/>
          <w:szCs w:val="26"/>
        </w:rPr>
        <w:t xml:space="preserve">9. </w:t>
      </w:r>
      <w:r w:rsidRPr="00186E9C">
        <w:rPr>
          <w:rFonts w:ascii="Times New Roman" w:hAnsi="Times New Roman" w:cs="Times New Roman"/>
          <w:sz w:val="26"/>
          <w:szCs w:val="26"/>
        </w:rPr>
        <w:t xml:space="preserve">Уведомление о вручении или документы, подтверждающие направление Ответчику копий искового заявления и приложенных к нему документов, которые у него отсутствуют </w:t>
      </w:r>
      <w:r w:rsidRPr="00762392">
        <w:rPr>
          <w:rFonts w:ascii="Times New Roman" w:hAnsi="Times New Roman" w:cs="Times New Roman"/>
          <w:sz w:val="26"/>
          <w:szCs w:val="26"/>
        </w:rPr>
        <w:t>(опись вложения и кассовый чек).</w:t>
      </w:r>
    </w:p>
    <w:p w:rsidR="001107DC" w:rsidRPr="00762392" w:rsidRDefault="001107DC" w:rsidP="001107DC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</w:p>
    <w:p w:rsidR="001107DC" w:rsidRPr="00762392" w:rsidRDefault="001107DC" w:rsidP="001107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2392">
        <w:rPr>
          <w:color w:val="000000"/>
          <w:sz w:val="26"/>
          <w:szCs w:val="26"/>
        </w:rPr>
        <w:t> * Письменные доказательства необходимые для разрешения вопроса по существу при невозможности их предоставления истцом, могут быть по его ходатайству запрошены судом.</w:t>
      </w:r>
    </w:p>
    <w:p w:rsidR="001107DC" w:rsidRPr="00762392" w:rsidRDefault="001107DC" w:rsidP="001107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2392">
        <w:rPr>
          <w:color w:val="000000"/>
          <w:sz w:val="26"/>
          <w:szCs w:val="26"/>
        </w:rPr>
        <w:t>   </w:t>
      </w:r>
    </w:p>
    <w:p w:rsidR="001107DC" w:rsidRPr="00762392" w:rsidRDefault="001107DC" w:rsidP="001107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"___"____________</w:t>
      </w:r>
      <w:r w:rsidRPr="00762392">
        <w:rPr>
          <w:color w:val="000000"/>
          <w:sz w:val="26"/>
          <w:szCs w:val="26"/>
        </w:rPr>
        <w:t>г.                                              </w:t>
      </w:r>
      <w:r>
        <w:rPr>
          <w:color w:val="000000"/>
          <w:sz w:val="26"/>
          <w:szCs w:val="26"/>
        </w:rPr>
        <w:t>          </w:t>
      </w:r>
      <w:r w:rsidRPr="00762392">
        <w:rPr>
          <w:color w:val="000000"/>
          <w:sz w:val="26"/>
          <w:szCs w:val="26"/>
        </w:rPr>
        <w:t>     ____________________</w:t>
      </w:r>
    </w:p>
    <w:p w:rsidR="001107DC" w:rsidRPr="00C50D7B" w:rsidRDefault="001107DC" w:rsidP="001107D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50D7B">
        <w:rPr>
          <w:color w:val="000000"/>
        </w:rPr>
        <w:t>                                                                                </w:t>
      </w:r>
      <w:r>
        <w:rPr>
          <w:color w:val="000000"/>
        </w:rPr>
        <w:t xml:space="preserve">                              </w:t>
      </w:r>
      <w:r w:rsidRPr="00C50D7B">
        <w:rPr>
          <w:color w:val="000000"/>
        </w:rPr>
        <w:t xml:space="preserve">  (подпись, расшифровка)</w:t>
      </w:r>
    </w:p>
    <w:p w:rsidR="001107DC" w:rsidRDefault="001107DC" w:rsidP="001107DC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b/>
          <w:bCs/>
          <w:color w:val="000000"/>
          <w:sz w:val="22"/>
          <w:szCs w:val="22"/>
        </w:rPr>
      </w:pPr>
    </w:p>
    <w:p w:rsidR="001107DC" w:rsidRPr="006B5C2B" w:rsidRDefault="001107DC" w:rsidP="001107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5C2B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1107DC" w:rsidRPr="006B5C2B" w:rsidRDefault="001107DC" w:rsidP="001107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5C2B">
        <w:rPr>
          <w:rFonts w:ascii="Times New Roman" w:hAnsi="Times New Roman" w:cs="Times New Roman"/>
          <w:sz w:val="26"/>
          <w:szCs w:val="26"/>
        </w:rPr>
        <w:t>Информация для сведения:</w:t>
      </w:r>
    </w:p>
    <w:p w:rsidR="001107DC" w:rsidRPr="006B5C2B" w:rsidRDefault="001107DC" w:rsidP="001107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7185D" w:rsidRPr="0087185D" w:rsidRDefault="00A26E5F" w:rsidP="00F607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</w:rPr>
        <w:t xml:space="preserve">&lt;1&gt; </w:t>
      </w:r>
      <w:r w:rsidR="0087185D" w:rsidRPr="0087185D">
        <w:rPr>
          <w:sz w:val="26"/>
          <w:szCs w:val="26"/>
        </w:rPr>
        <w:t xml:space="preserve">В соответствии с пп. 4 ч. 1 ст. 23 Гражданского процессуального кодекса РФ мировой судья в качестве суда первой инстанции рассматривает дела по имущественным спорам, </w:t>
      </w:r>
      <w:r w:rsidR="0087185D" w:rsidRPr="0087185D">
        <w:rPr>
          <w:sz w:val="26"/>
          <w:szCs w:val="26"/>
          <w:shd w:val="clear" w:color="auto" w:fill="FFFFFF"/>
        </w:rPr>
        <w:t>за исключением дел о наследовании имущества и дел, возникающих из отношений по созданию и использованию результатов интеллектуальной деятельности, при цене иска, не превышающей 50 000 рублей.</w:t>
      </w:r>
    </w:p>
    <w:p w:rsidR="0087185D" w:rsidRPr="0087185D" w:rsidRDefault="0087185D" w:rsidP="00F607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7185D">
        <w:rPr>
          <w:bCs/>
          <w:sz w:val="26"/>
          <w:szCs w:val="26"/>
        </w:rPr>
        <w:t>Дела по имущественным спорам, рассматриваются районными (городскими) судами при цене иска превышающей 50 000 рублей.</w:t>
      </w:r>
    </w:p>
    <w:p w:rsidR="0087185D" w:rsidRDefault="0087185D" w:rsidP="00F607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1107DC" w:rsidRPr="006B5C2B" w:rsidRDefault="001107DC" w:rsidP="00F607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6B5C2B">
        <w:rPr>
          <w:color w:val="000000"/>
          <w:sz w:val="26"/>
          <w:szCs w:val="26"/>
        </w:rPr>
        <w:t>В соответствии со ст.28 ГПК РФ, иск предъявляется в суд по месту жительства ответчика (ч.1 ст.29 ГПК РФ).</w:t>
      </w:r>
    </w:p>
    <w:p w:rsidR="001107DC" w:rsidRPr="006B5C2B" w:rsidRDefault="001107DC" w:rsidP="00F607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6B5C2B">
        <w:rPr>
          <w:color w:val="000000"/>
          <w:sz w:val="26"/>
          <w:szCs w:val="26"/>
        </w:rPr>
        <w:lastRenderedPageBreak/>
        <w:t>В силу ст.20 ГК РФ местом жительства признается место, где гражданин постоянно или преимущественно проживает.</w:t>
      </w:r>
    </w:p>
    <w:p w:rsidR="001107DC" w:rsidRPr="006B5C2B" w:rsidRDefault="001107DC" w:rsidP="001107DC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6B5C2B">
        <w:rPr>
          <w:color w:val="000000"/>
          <w:sz w:val="26"/>
          <w:szCs w:val="26"/>
        </w:rPr>
        <w:t>Иск к ответчику, место жительства которого неизвестно или который не имеет места жительства в Российской Федерации, может быть предъявлен в суд по месту нахождения его имущества или по его последнему известному месту жительства в Российской Федерации ч.1 ст.29 ГПК РФ).</w:t>
      </w:r>
    </w:p>
    <w:p w:rsidR="001107DC" w:rsidRPr="006B5C2B" w:rsidRDefault="001107DC" w:rsidP="001107DC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</w:p>
    <w:p w:rsidR="001107DC" w:rsidRPr="006B5C2B" w:rsidRDefault="001107DC" w:rsidP="001107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5C2B">
        <w:rPr>
          <w:rFonts w:ascii="Times New Roman" w:hAnsi="Times New Roman" w:cs="Times New Roman"/>
          <w:sz w:val="26"/>
          <w:szCs w:val="26"/>
        </w:rPr>
        <w:t xml:space="preserve">&lt;2&gt; О требованиях, предъявляемых к представителям и документам, подтверждающим их полномочия, см. </w:t>
      </w:r>
      <w:hyperlink r:id="rId4" w:history="1">
        <w:r w:rsidRPr="006B5C2B">
          <w:rPr>
            <w:rFonts w:ascii="Times New Roman" w:hAnsi="Times New Roman" w:cs="Times New Roman"/>
            <w:color w:val="0000FF"/>
            <w:sz w:val="26"/>
            <w:szCs w:val="26"/>
          </w:rPr>
          <w:t>ст. ст. 49</w:t>
        </w:r>
      </w:hyperlink>
      <w:r w:rsidRPr="006B5C2B">
        <w:rPr>
          <w:rFonts w:ascii="Times New Roman" w:hAnsi="Times New Roman" w:cs="Times New Roman"/>
          <w:sz w:val="26"/>
          <w:szCs w:val="26"/>
        </w:rPr>
        <w:t xml:space="preserve"> - </w:t>
      </w:r>
      <w:hyperlink r:id="rId5" w:history="1">
        <w:r w:rsidRPr="006B5C2B">
          <w:rPr>
            <w:rFonts w:ascii="Times New Roman" w:hAnsi="Times New Roman" w:cs="Times New Roman"/>
            <w:color w:val="0000FF"/>
            <w:sz w:val="26"/>
            <w:szCs w:val="26"/>
          </w:rPr>
          <w:t>54</w:t>
        </w:r>
      </w:hyperlink>
      <w:r w:rsidRPr="006B5C2B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Федерации.</w:t>
      </w:r>
    </w:p>
    <w:p w:rsidR="001107DC" w:rsidRPr="00C1595C" w:rsidRDefault="001107DC" w:rsidP="001107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107DC" w:rsidRPr="00C1595C" w:rsidTr="0023596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107DC" w:rsidRPr="00C1595C" w:rsidRDefault="001107DC" w:rsidP="0023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Примечание.</w:t>
            </w:r>
          </w:p>
          <w:p w:rsidR="001107DC" w:rsidRPr="00C1595C" w:rsidRDefault="001107DC" w:rsidP="0023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Изменения, которые вносятся в </w:t>
            </w:r>
            <w:hyperlink r:id="rId6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3 ч. 2 ст. 131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Гражданского процессуального кодекса Российской Федерации подпунктом </w:t>
            </w:r>
            <w:hyperlink r:id="rId7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"б" п. 47 ст. 10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Федерального закона от 28.11.2018 N 451-ФЗ и касаются указания сведений об ответчике, </w:t>
            </w:r>
            <w:hyperlink r:id="rId8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вступают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в силу с 30 марта 2020 г. До этого момента сведения об ответчике указываются в соответствии с действующей редакцией </w:t>
            </w:r>
            <w:hyperlink r:id="rId9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указанной нормы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.</w:t>
            </w:r>
          </w:p>
        </w:tc>
      </w:tr>
    </w:tbl>
    <w:p w:rsidR="001107DC" w:rsidRDefault="001107DC" w:rsidP="001107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3"/>
      <w:bookmarkEnd w:id="1"/>
    </w:p>
    <w:p w:rsidR="001107DC" w:rsidRPr="00E96612" w:rsidRDefault="001107DC" w:rsidP="001107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6612">
        <w:rPr>
          <w:rFonts w:ascii="Times New Roman" w:hAnsi="Times New Roman" w:cs="Times New Roman"/>
          <w:sz w:val="26"/>
          <w:szCs w:val="26"/>
        </w:rPr>
        <w:t>&lt;3&gt; с 30 марта 2020 года - указывается один из идентификаторов: СНИЛС, ИНН, ОГРНИП, серия и номер документа, удостоверяющего личность, водительского удостоверения или свидетельства о регистрации транспортного средства. Если истцом является гражданин, идентификатор указывается, если он ему известен (</w:t>
      </w:r>
      <w:hyperlink r:id="rId10" w:history="1">
        <w:r w:rsidRPr="00E96612">
          <w:rPr>
            <w:rFonts w:ascii="Times New Roman" w:hAnsi="Times New Roman" w:cs="Times New Roman"/>
            <w:color w:val="0000FF"/>
            <w:sz w:val="26"/>
            <w:szCs w:val="26"/>
          </w:rPr>
          <w:t>п. 3 ч. 2 ст. 131</w:t>
        </w:r>
      </w:hyperlink>
      <w:r w:rsidRPr="00E96612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Федерации).</w:t>
      </w:r>
    </w:p>
    <w:p w:rsidR="001107DC" w:rsidRDefault="001107DC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</w:p>
    <w:p w:rsidR="001107DC" w:rsidRPr="00B145DF" w:rsidRDefault="00C2525F" w:rsidP="001107D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  <w:r w:rsidR="001107DC" w:rsidRPr="00B145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&lt;4&gt; В соответствии с п. 1 ч. 1 ст. 333.19 НК РФ размер государственной пошлины при подаче искового заявления имущественного характера, подлежащего оценке, составляет при цене иска:</w:t>
      </w:r>
    </w:p>
    <w:p w:rsidR="001107DC" w:rsidRPr="00B145DF" w:rsidRDefault="001107DC" w:rsidP="001107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45D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3F3FF"/>
          <w:lang w:eastAsia="ru-RU"/>
        </w:rPr>
        <w:t>до 20 000 рублей — 4 процента цены иска, но не менее 400 рублей;  </w:t>
      </w:r>
    </w:p>
    <w:p w:rsidR="001107DC" w:rsidRPr="00B145DF" w:rsidRDefault="001107DC" w:rsidP="001107DC">
      <w:pPr>
        <w:shd w:val="clear" w:color="auto" w:fill="F3F3FF"/>
        <w:spacing w:before="96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45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20 001 рубля до 100 000 рублей — 800 рублей плюс 3 процента суммы, превышающей 20 000 рублей;   </w:t>
      </w:r>
    </w:p>
    <w:p w:rsidR="001107DC" w:rsidRPr="00B145DF" w:rsidRDefault="001107DC" w:rsidP="001107DC">
      <w:pPr>
        <w:shd w:val="clear" w:color="auto" w:fill="F3F3FF"/>
        <w:spacing w:before="96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45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100 001 рубля до 200 000 рублей — 3 200 рублей плюс 2 процента суммы, превышающей 100 000 рублей;   </w:t>
      </w:r>
    </w:p>
    <w:p w:rsidR="001107DC" w:rsidRPr="00B145DF" w:rsidRDefault="001107DC" w:rsidP="001107DC">
      <w:pPr>
        <w:shd w:val="clear" w:color="auto" w:fill="F3F3FF"/>
        <w:spacing w:before="96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45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200 001 рубля до 1 000 000 рублей — 5 200 рублей плюс 1 процент суммы, превышающей 200 000 рублей;   </w:t>
      </w:r>
    </w:p>
    <w:p w:rsidR="001107DC" w:rsidRPr="00B145DF" w:rsidRDefault="001107DC" w:rsidP="001107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45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свыше 1 000 000 рублей — 13 200 рублей плюс 0,5 процента суммы, превышающей 1 000 000 ру</w:t>
      </w:r>
      <w:r w:rsidR="00A26E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блей, но не более 60 000 рублей.</w:t>
      </w:r>
    </w:p>
    <w:p w:rsidR="00C2525F" w:rsidRPr="00C84F07" w:rsidRDefault="00C2525F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</w:p>
    <w:p w:rsidR="001107DC" w:rsidRPr="00C84F07" w:rsidRDefault="001107DC" w:rsidP="00C2525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C2525F" w:rsidRDefault="001107DC" w:rsidP="00C2525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4F07">
        <w:rPr>
          <w:b/>
          <w:bCs/>
          <w:color w:val="000000"/>
          <w:sz w:val="26"/>
          <w:szCs w:val="26"/>
        </w:rPr>
        <w:t>ПРИМЕЧАНИЕ</w:t>
      </w:r>
      <w:r w:rsidR="00C2525F" w:rsidRPr="00C84F07">
        <w:rPr>
          <w:color w:val="000000"/>
          <w:sz w:val="26"/>
          <w:szCs w:val="26"/>
        </w:rPr>
        <w:t>:</w:t>
      </w:r>
    </w:p>
    <w:p w:rsidR="00190006" w:rsidRPr="00C84F07" w:rsidRDefault="00190006" w:rsidP="00C2525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C2525F" w:rsidRPr="00C84F07" w:rsidRDefault="00C2525F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C84F07">
        <w:rPr>
          <w:color w:val="000000"/>
          <w:sz w:val="26"/>
          <w:szCs w:val="26"/>
        </w:rPr>
        <w:t xml:space="preserve">В соответствии со статьёй 325 </w:t>
      </w:r>
      <w:r w:rsidR="00A26E5F">
        <w:rPr>
          <w:color w:val="000000"/>
          <w:sz w:val="26"/>
          <w:szCs w:val="26"/>
        </w:rPr>
        <w:t>ГК</w:t>
      </w:r>
      <w:r w:rsidRPr="00C84F07">
        <w:rPr>
          <w:color w:val="000000"/>
          <w:sz w:val="26"/>
          <w:szCs w:val="26"/>
        </w:rPr>
        <w:t xml:space="preserve"> РФ, исполнение солидарной обязанности полностью одним из должников освобождает остальных должников от исполнения кредитору. Должник, исполнивший солидарную обязанность, имеет право регрессного требования к остальным должникам в равных долях за вычетом доли, </w:t>
      </w:r>
      <w:r w:rsidRPr="00C84F07">
        <w:rPr>
          <w:color w:val="000000"/>
          <w:sz w:val="26"/>
          <w:szCs w:val="26"/>
        </w:rPr>
        <w:lastRenderedPageBreak/>
        <w:t>падающей на него самого, если иное не вытекает из отношений между солидарными должниками.</w:t>
      </w:r>
    </w:p>
    <w:p w:rsidR="00C2525F" w:rsidRPr="00C84F07" w:rsidRDefault="00C2525F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C84F07">
        <w:rPr>
          <w:color w:val="000000"/>
          <w:sz w:val="26"/>
          <w:szCs w:val="26"/>
        </w:rPr>
        <w:t>В силу </w:t>
      </w:r>
      <w:hyperlink r:id="rId11" w:history="1">
        <w:r w:rsidRPr="00C84F07">
          <w:rPr>
            <w:rStyle w:val="a4"/>
            <w:color w:val="auto"/>
            <w:sz w:val="26"/>
            <w:szCs w:val="26"/>
            <w:u w:val="none"/>
          </w:rPr>
          <w:t>п. 1 ст. 365</w:t>
        </w:r>
      </w:hyperlink>
      <w:r w:rsidR="00A26E5F">
        <w:rPr>
          <w:rStyle w:val="a4"/>
          <w:color w:val="auto"/>
          <w:sz w:val="26"/>
          <w:szCs w:val="26"/>
          <w:u w:val="none"/>
        </w:rPr>
        <w:t xml:space="preserve"> </w:t>
      </w:r>
      <w:r w:rsidRPr="00C84F07">
        <w:rPr>
          <w:color w:val="000000"/>
          <w:sz w:val="26"/>
          <w:szCs w:val="26"/>
        </w:rPr>
        <w:t>ГК РФ к поручителю, исполнившему обязательство, переходят права кредитора по этому обязательству и права, принадлежавшие кредитору как залогодержателю, в том объеме, в котором поручитель удовлетворил требование кредитора. Поручитель также вправе требовать от должника уплаты процентов на сумму, выплаченную кредитору, и возмещения иных убытков, понесенных в связи с ответственностью за должника.</w:t>
      </w:r>
    </w:p>
    <w:p w:rsidR="00C2525F" w:rsidRPr="00C84F07" w:rsidRDefault="00C2525F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C84F07">
        <w:rPr>
          <w:color w:val="000000"/>
          <w:sz w:val="26"/>
          <w:szCs w:val="26"/>
        </w:rPr>
        <w:t>Таким образом, поручитель в порядке регресса вправе обратиться к должнику с требованием о возмещении выплаченной кредитору суммы задолженности должника и начисленных на нее процентов.</w:t>
      </w:r>
    </w:p>
    <w:p w:rsidR="00C2525F" w:rsidRPr="00C84F07" w:rsidRDefault="00A26E5F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силу </w:t>
      </w:r>
      <w:hyperlink r:id="rId12" w:history="1">
        <w:r w:rsidR="00C2525F" w:rsidRPr="00C84F07">
          <w:rPr>
            <w:rStyle w:val="a4"/>
            <w:color w:val="auto"/>
            <w:sz w:val="26"/>
            <w:szCs w:val="26"/>
            <w:u w:val="none"/>
          </w:rPr>
          <w:t>ст. 366</w:t>
        </w:r>
      </w:hyperlink>
      <w:r>
        <w:rPr>
          <w:rStyle w:val="a4"/>
          <w:color w:val="auto"/>
          <w:sz w:val="26"/>
          <w:szCs w:val="26"/>
          <w:u w:val="none"/>
        </w:rPr>
        <w:t xml:space="preserve"> </w:t>
      </w:r>
      <w:r w:rsidR="00C2525F" w:rsidRPr="00C84F07">
        <w:rPr>
          <w:color w:val="000000"/>
          <w:sz w:val="26"/>
          <w:szCs w:val="26"/>
        </w:rPr>
        <w:t>ГК РФ не поручитель обязан периодически истребовать от должника информацию об исполнении последним обязательства, а должник должен информировать поручителя в случае исполнения им самим обязательств перед кредитором полностью или в части (необходимо также указывать, в какой части).</w:t>
      </w:r>
    </w:p>
    <w:p w:rsidR="00C2525F" w:rsidRPr="00C84F07" w:rsidRDefault="00C2525F" w:rsidP="00C252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C84F07">
        <w:rPr>
          <w:color w:val="000000"/>
          <w:sz w:val="26"/>
          <w:szCs w:val="26"/>
        </w:rPr>
        <w:t>При невыполнении должником регрессных требований поручителя в добровольном порядке, поручитель, исполнивший основное обязательство, вправе обратиться в суд либо с требованием взыскать с кредитора неосновательно полученное, либо с регрессным требованием к должнику. Выбор способа защиты в данном случае принадлежит поручителю.</w:t>
      </w:r>
      <w:bookmarkEnd w:id="0"/>
    </w:p>
    <w:sectPr w:rsidR="00C2525F" w:rsidRPr="00C84F07" w:rsidSect="00A45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2525F"/>
    <w:rsid w:val="00095DD0"/>
    <w:rsid w:val="000C018F"/>
    <w:rsid w:val="001107DC"/>
    <w:rsid w:val="00186E9C"/>
    <w:rsid w:val="00190006"/>
    <w:rsid w:val="00211B24"/>
    <w:rsid w:val="002C1338"/>
    <w:rsid w:val="00425CF1"/>
    <w:rsid w:val="008179B5"/>
    <w:rsid w:val="0087185D"/>
    <w:rsid w:val="008C495B"/>
    <w:rsid w:val="00A26E5F"/>
    <w:rsid w:val="00A45E72"/>
    <w:rsid w:val="00C2525F"/>
    <w:rsid w:val="00C84F07"/>
    <w:rsid w:val="00D86278"/>
    <w:rsid w:val="00F003B8"/>
    <w:rsid w:val="00F6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0B1AC-698F-45B1-A900-2D55E74E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525F"/>
    <w:rPr>
      <w:color w:val="0000FF"/>
      <w:u w:val="single"/>
    </w:rPr>
  </w:style>
  <w:style w:type="paragraph" w:customStyle="1" w:styleId="ConsPlusNormal">
    <w:name w:val="ConsPlusNormal"/>
    <w:rsid w:val="008C49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C49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A38EFE4E0E2245A113818C44AA39F3F0A3D2E7A9CC7E9E20CF36DC35F288245F54E424CA824EBF1F10250E84CAA1FA872C3EoCgB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4A38EFE4E0E2245A113818C44AA39F3F0A3D2E7A9CC7E9E20CF36DC35F288245F54E427C1D61BFE42167059DE9FADE583323CCAD8645478o1gFH" TargetMode="External"/><Relationship Id="rId12" Type="http://schemas.openxmlformats.org/officeDocument/2006/relationships/hyperlink" Target="consultantplus://offline/ref=578D69790F5AEBC5C0AF851CEF9321C963023966819B2DF92C181D9D7CB6E2D5A8D5322B07F99CR8O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11" Type="http://schemas.openxmlformats.org/officeDocument/2006/relationships/hyperlink" Target="consultantplus://offline/ref=578D69790F5AEBC5C0AF851CEF9321C963023966819B2DF92C181D9D7CB6E2D5A8D5322B07F99CR8O1I" TargetMode="External"/><Relationship Id="rId5" Type="http://schemas.openxmlformats.org/officeDocument/2006/relationships/hyperlink" Target="consultantplus://offline/ref=D4A38EFE4E0E2245A113818C44AA39F3F0A3DEE2ADC07E9E20CF36DC35F288245F54E427C1D61DFE49167059DE9FADE583323CCAD8645478o1gFH" TargetMode="External"/><Relationship Id="rId10" Type="http://schemas.openxmlformats.org/officeDocument/2006/relationships/hyperlink" Target="consultantplus://offline/ref=D4A38EFE4E0E2245A113818C44AA39F3F0A3DEE2ADC07E9E20CF36DC35F288245F54E427C1D619F849167059DE9FADE583323CCAD8645478o1gFH" TargetMode="External"/><Relationship Id="rId4" Type="http://schemas.openxmlformats.org/officeDocument/2006/relationships/hyperlink" Target="consultantplus://offline/ref=D4A38EFE4E0E2245A113818C44AA39F3F0A3DEE2ADC07E9E20CF36DC35F288245F54E427C3D617F01E4C605D97CBA6FA852D22C9C664o5g4H" TargetMode="External"/><Relationship Id="rId9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1457</Words>
  <Characters>8307</Characters>
  <Application>Microsoft Office Word</Application>
  <DocSecurity>0</DocSecurity>
  <Lines>69</Lines>
  <Paragraphs>19</Paragraphs>
  <ScaleCrop>false</ScaleCrop>
  <Company/>
  <LinksUpToDate>false</LinksUpToDate>
  <CharactersWithSpaces>9745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</cp:revision>
  <dcterms:created xsi:type="dcterms:W3CDTF">2020-01-19T09:55:00Z</dcterms:created>
  <dcterms:modified xsi:type="dcterms:W3CDTF">2020-02-27T08:49:00Z</dcterms:modified>
</cp:coreProperties>
</file>