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883" w:rsidRPr="00200672" w:rsidRDefault="00C57883" w:rsidP="00C57883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200672">
        <w:rPr>
          <w:rFonts w:ascii="Times New Roman" w:hAnsi="Times New Roman" w:cs="Times New Roman"/>
          <w:sz w:val="26"/>
          <w:szCs w:val="26"/>
        </w:rPr>
        <w:t xml:space="preserve">В Кировский городской суд Мурманской области </w:t>
      </w:r>
    </w:p>
    <w:p w:rsidR="00C57883" w:rsidRPr="00200672" w:rsidRDefault="00C57883" w:rsidP="00C57883">
      <w:pPr>
        <w:pStyle w:val="ConsPlusTitlePage"/>
        <w:jc w:val="right"/>
        <w:rPr>
          <w:rFonts w:ascii="Times New Roman" w:hAnsi="Times New Roman" w:cs="Times New Roman"/>
          <w:sz w:val="26"/>
          <w:szCs w:val="26"/>
        </w:rPr>
      </w:pPr>
      <w:r w:rsidRPr="00200672">
        <w:rPr>
          <w:rFonts w:ascii="Times New Roman" w:hAnsi="Times New Roman" w:cs="Times New Roman"/>
          <w:sz w:val="26"/>
          <w:szCs w:val="26"/>
        </w:rPr>
        <w:t>Мурманская обл., г. Кировск, пр. Ленина, д. 16</w:t>
      </w:r>
      <w:proofErr w:type="gramStart"/>
      <w:r w:rsidRPr="00200672">
        <w:rPr>
          <w:rFonts w:ascii="Times New Roman" w:hAnsi="Times New Roman" w:cs="Times New Roman"/>
          <w:sz w:val="26"/>
          <w:szCs w:val="26"/>
        </w:rPr>
        <w:t>а  &lt;</w:t>
      </w:r>
      <w:proofErr w:type="gramEnd"/>
      <w:r w:rsidRPr="00200672">
        <w:rPr>
          <w:rFonts w:ascii="Times New Roman" w:hAnsi="Times New Roman" w:cs="Times New Roman"/>
          <w:sz w:val="26"/>
          <w:szCs w:val="26"/>
        </w:rPr>
        <w:t>1&gt;</w:t>
      </w:r>
      <w:hyperlink w:anchor="P68" w:history="1"/>
    </w:p>
    <w:p w:rsidR="00C57883" w:rsidRPr="00200672" w:rsidRDefault="00C57883" w:rsidP="00C578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57883" w:rsidRPr="00200672" w:rsidRDefault="00C57883" w:rsidP="00C5788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00672">
        <w:rPr>
          <w:rFonts w:ascii="Times New Roman" w:hAnsi="Times New Roman" w:cs="Times New Roman"/>
          <w:sz w:val="26"/>
          <w:szCs w:val="26"/>
        </w:rPr>
        <w:t>Истец:_________________________________(Ф.И.О. полностью),</w:t>
      </w:r>
    </w:p>
    <w:p w:rsidR="00C57883" w:rsidRPr="00200672" w:rsidRDefault="00C57883" w:rsidP="00C5788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00672">
        <w:rPr>
          <w:rFonts w:ascii="Times New Roman" w:hAnsi="Times New Roman" w:cs="Times New Roman"/>
          <w:sz w:val="26"/>
          <w:szCs w:val="26"/>
        </w:rPr>
        <w:t>адрес:___________________________________________________,</w:t>
      </w:r>
    </w:p>
    <w:p w:rsidR="00C57883" w:rsidRPr="00200672" w:rsidRDefault="00C57883" w:rsidP="00C5788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00672">
        <w:rPr>
          <w:rFonts w:ascii="Times New Roman" w:hAnsi="Times New Roman" w:cs="Times New Roman"/>
          <w:sz w:val="26"/>
          <w:szCs w:val="26"/>
        </w:rPr>
        <w:t xml:space="preserve">телефон:________________________, </w:t>
      </w:r>
    </w:p>
    <w:p w:rsidR="00C57883" w:rsidRPr="00200672" w:rsidRDefault="00C57883" w:rsidP="00C5788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00672">
        <w:rPr>
          <w:rFonts w:ascii="Times New Roman" w:hAnsi="Times New Roman" w:cs="Times New Roman"/>
          <w:sz w:val="26"/>
          <w:szCs w:val="26"/>
        </w:rPr>
        <w:t>адрес электронной почты:__________</w:t>
      </w:r>
    </w:p>
    <w:p w:rsidR="00C57883" w:rsidRPr="00200672" w:rsidRDefault="00C57883" w:rsidP="00C5788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57883" w:rsidRPr="00200672" w:rsidRDefault="00C57883" w:rsidP="00C5788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00672">
        <w:rPr>
          <w:rFonts w:ascii="Times New Roman" w:hAnsi="Times New Roman" w:cs="Times New Roman"/>
          <w:sz w:val="26"/>
          <w:szCs w:val="26"/>
        </w:rPr>
        <w:t xml:space="preserve">Представитель истца: (при </w:t>
      </w:r>
      <w:proofErr w:type="gramStart"/>
      <w:r w:rsidRPr="00200672">
        <w:rPr>
          <w:rFonts w:ascii="Times New Roman" w:hAnsi="Times New Roman" w:cs="Times New Roman"/>
          <w:sz w:val="26"/>
          <w:szCs w:val="26"/>
        </w:rPr>
        <w:t>наличии)_</w:t>
      </w:r>
      <w:proofErr w:type="gramEnd"/>
      <w:r w:rsidRPr="00200672">
        <w:rPr>
          <w:rFonts w:ascii="Times New Roman" w:hAnsi="Times New Roman" w:cs="Times New Roman"/>
          <w:sz w:val="26"/>
          <w:szCs w:val="26"/>
        </w:rPr>
        <w:t>______(Ф.И.О. полностью) ,</w:t>
      </w:r>
    </w:p>
    <w:p w:rsidR="00C57883" w:rsidRPr="00200672" w:rsidRDefault="00C57883" w:rsidP="00C5788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00672">
        <w:rPr>
          <w:rFonts w:ascii="Times New Roman" w:hAnsi="Times New Roman" w:cs="Times New Roman"/>
          <w:sz w:val="26"/>
          <w:szCs w:val="26"/>
        </w:rPr>
        <w:t>адрес: __________________________________________________,</w:t>
      </w:r>
    </w:p>
    <w:p w:rsidR="00C57883" w:rsidRPr="00200672" w:rsidRDefault="00C57883" w:rsidP="00C5788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00672">
        <w:rPr>
          <w:rFonts w:ascii="Times New Roman" w:hAnsi="Times New Roman" w:cs="Times New Roman"/>
          <w:sz w:val="26"/>
          <w:szCs w:val="26"/>
        </w:rPr>
        <w:t xml:space="preserve">телефон: _______________________, </w:t>
      </w:r>
    </w:p>
    <w:p w:rsidR="00C57883" w:rsidRPr="00200672" w:rsidRDefault="00C57883" w:rsidP="00C5788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00672">
        <w:rPr>
          <w:rFonts w:ascii="Times New Roman" w:hAnsi="Times New Roman" w:cs="Times New Roman"/>
          <w:sz w:val="26"/>
          <w:szCs w:val="26"/>
        </w:rPr>
        <w:t>адрес электронной почты: _________</w:t>
      </w:r>
      <w:r w:rsidR="00200672" w:rsidRPr="00200672">
        <w:rPr>
          <w:rFonts w:ascii="Times New Roman" w:hAnsi="Times New Roman" w:cs="Times New Roman"/>
          <w:sz w:val="26"/>
          <w:szCs w:val="26"/>
        </w:rPr>
        <w:t xml:space="preserve"> &lt;2&gt;</w:t>
      </w:r>
    </w:p>
    <w:p w:rsidR="00C57883" w:rsidRPr="00200672" w:rsidRDefault="00C57883" w:rsidP="00C57883">
      <w:pPr>
        <w:pStyle w:val="ConsPlusNormal"/>
        <w:spacing w:before="280"/>
        <w:jc w:val="right"/>
        <w:rPr>
          <w:rFonts w:ascii="Times New Roman" w:hAnsi="Times New Roman" w:cs="Times New Roman"/>
          <w:sz w:val="26"/>
          <w:szCs w:val="26"/>
        </w:rPr>
      </w:pPr>
      <w:r w:rsidRPr="00200672">
        <w:rPr>
          <w:rFonts w:ascii="Times New Roman" w:hAnsi="Times New Roman" w:cs="Times New Roman"/>
          <w:sz w:val="26"/>
          <w:szCs w:val="26"/>
        </w:rPr>
        <w:t>Ответчик: ______________________ (наименование организации),</w:t>
      </w:r>
    </w:p>
    <w:p w:rsidR="00C57883" w:rsidRPr="00200672" w:rsidRDefault="00C57883" w:rsidP="00C5788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00672">
        <w:rPr>
          <w:rFonts w:ascii="Times New Roman" w:hAnsi="Times New Roman" w:cs="Times New Roman"/>
          <w:sz w:val="26"/>
          <w:szCs w:val="26"/>
        </w:rPr>
        <w:t>адрес: __________________________________________________,</w:t>
      </w:r>
    </w:p>
    <w:p w:rsidR="00C57883" w:rsidRPr="00200672" w:rsidRDefault="00C57883" w:rsidP="00C5788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00672">
        <w:rPr>
          <w:rFonts w:ascii="Times New Roman" w:hAnsi="Times New Roman" w:cs="Times New Roman"/>
          <w:sz w:val="26"/>
          <w:szCs w:val="26"/>
        </w:rPr>
        <w:t xml:space="preserve">телефон: _____________________, </w:t>
      </w:r>
    </w:p>
    <w:p w:rsidR="00C57883" w:rsidRPr="00200672" w:rsidRDefault="00C57883" w:rsidP="00C5788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C57883" w:rsidRPr="00200672" w:rsidRDefault="00C57883" w:rsidP="00C57883">
      <w:pPr>
        <w:pStyle w:val="ConsPlusNormal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 w:rsidRPr="00200672">
        <w:rPr>
          <w:rFonts w:ascii="Times New Roman" w:hAnsi="Times New Roman" w:cs="Times New Roman"/>
          <w:sz w:val="26"/>
          <w:szCs w:val="26"/>
        </w:rPr>
        <w:t xml:space="preserve">Цена иска: ___________________________ рублей </w:t>
      </w:r>
    </w:p>
    <w:p w:rsidR="00C57883" w:rsidRPr="00200672" w:rsidRDefault="00C57883" w:rsidP="00C578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57883" w:rsidRPr="00200672" w:rsidRDefault="00C57883" w:rsidP="00C578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Госпошлина: при обращении в суд с иском по требованиям,</w:t>
      </w:r>
    </w:p>
    <w:p w:rsidR="00C57883" w:rsidRPr="00200672" w:rsidRDefault="00C57883" w:rsidP="00C578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вытекающим из трудовых отношений, работники </w:t>
      </w:r>
    </w:p>
    <w:p w:rsidR="00C57883" w:rsidRPr="00200672" w:rsidRDefault="00C57883" w:rsidP="00C578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освобождаются от оплаты пошлин и судебных расходов</w:t>
      </w:r>
    </w:p>
    <w:p w:rsidR="00C57883" w:rsidRPr="00200672" w:rsidRDefault="00C57883" w:rsidP="00C578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0672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(ст. 393 ТК РФ).</w:t>
      </w:r>
    </w:p>
    <w:p w:rsidR="00B04093" w:rsidRPr="00200672" w:rsidRDefault="00B04093" w:rsidP="00B040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B04093" w:rsidRPr="00200672" w:rsidRDefault="00B04093" w:rsidP="00B040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200672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                         </w:t>
      </w:r>
    </w:p>
    <w:p w:rsidR="00B04093" w:rsidRPr="00200672" w:rsidRDefault="00B04093" w:rsidP="00B04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06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ИСКОВОЕ ЗАЯВЛЕНИЕ</w:t>
      </w:r>
    </w:p>
    <w:p w:rsidR="00B04093" w:rsidRPr="00200672" w:rsidRDefault="00B04093" w:rsidP="00B04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06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 о восстановлении на работе и взыскании среднего заработка</w:t>
      </w:r>
    </w:p>
    <w:p w:rsidR="00B04093" w:rsidRPr="00200672" w:rsidRDefault="00B04093" w:rsidP="00B04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06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за время вынужденного прогула при увольнении за неоднократное</w:t>
      </w:r>
    </w:p>
    <w:p w:rsidR="00B04093" w:rsidRPr="00200672" w:rsidRDefault="00B04093" w:rsidP="00B04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06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 неисполнение работником без уважительных причин трудовых</w:t>
      </w:r>
    </w:p>
    <w:p w:rsidR="00B04093" w:rsidRPr="00200672" w:rsidRDefault="00B04093" w:rsidP="00B04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06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  обязанностей, если он имеет дисциплинарное взыскание</w:t>
      </w:r>
    </w:p>
    <w:p w:rsidR="00B04093" w:rsidRPr="00200672" w:rsidRDefault="00B04093" w:rsidP="00B040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0067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                     (п. 5 ч. 1 ст. 81 ТК РФ)</w:t>
      </w:r>
    </w:p>
    <w:p w:rsidR="00B04093" w:rsidRPr="00C57883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04093" w:rsidRPr="00C57883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 С "__"__________ ____ г. я работал(а) на (в) _________________</w:t>
      </w:r>
    </w:p>
    <w:p w:rsidR="00B04093" w:rsidRPr="00C57883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</w:t>
      </w:r>
    </w:p>
    <w:p w:rsidR="00B04093" w:rsidRPr="00C57883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578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 (указать наименование организации-работодателя)</w:t>
      </w:r>
    </w:p>
    <w:p w:rsidR="00B04093" w:rsidRPr="00C57883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883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C5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должности ______________________________.</w:t>
      </w:r>
    </w:p>
    <w:p w:rsidR="00B04093" w:rsidRPr="00C57883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 "__"___________ ____ г. приказом N _____ я был(а) уволен(а) по</w:t>
      </w:r>
    </w:p>
    <w:p w:rsidR="00B04093" w:rsidRPr="00C57883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 5 ч. 1 ст. 81 Трудового кодекса РФ.</w:t>
      </w:r>
    </w:p>
    <w:p w:rsidR="00B04093" w:rsidRPr="00C57883" w:rsidRDefault="00D644D6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Считаю </w:t>
      </w:r>
      <w:r w:rsidR="00B04093" w:rsidRPr="00C5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произведенное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увольнение незаконным</w:t>
      </w:r>
      <w:r w:rsidR="00B04093" w:rsidRPr="00C5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 следующим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причинам</w:t>
      </w:r>
      <w:r w:rsidR="00B04093" w:rsidRPr="00C5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 ____________________________________</w:t>
      </w:r>
      <w:r w:rsid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</w:t>
      </w:r>
    </w:p>
    <w:p w:rsidR="00B04093" w:rsidRPr="00C57883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</w:t>
      </w:r>
      <w:r w:rsid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</w:t>
      </w:r>
      <w:r w:rsidRPr="00C5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_.</w:t>
      </w:r>
    </w:p>
    <w:p w:rsidR="00B04093" w:rsidRPr="00C57883" w:rsidRDefault="00D644D6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</w:t>
      </w:r>
      <w:r w:rsidR="00B04093" w:rsidRPr="00C5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подтверждение своих доводов привожу</w:t>
      </w:r>
      <w:r w:rsidR="00B04093" w:rsidRPr="00C5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следующие</w:t>
      </w:r>
    </w:p>
    <w:p w:rsidR="00B04093" w:rsidRPr="00C57883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доказательства: __________________________________________________</w:t>
      </w:r>
      <w:r w:rsid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</w:p>
    <w:p w:rsidR="00B04093" w:rsidRPr="00C57883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_______________________________________________________________</w:t>
      </w:r>
      <w:r w:rsid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</w:t>
      </w:r>
      <w:r w:rsidRPr="00C5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B04093" w:rsidRPr="00C57883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Мотивированное мнение в связи с моим увольнением профсоюзным</w:t>
      </w:r>
    </w:p>
    <w:p w:rsidR="00B04093" w:rsidRPr="00C57883" w:rsidRDefault="00D644D6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органом было представлено</w:t>
      </w:r>
      <w:r w:rsidR="00B04093" w:rsidRPr="00C5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(не было представлено). (Указывается,</w:t>
      </w:r>
      <w:r w:rsid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B04093" w:rsidRPr="00C5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если в организации имеется профсоюзный орган).</w:t>
      </w:r>
    </w:p>
    <w:p w:rsidR="00B04093" w:rsidRPr="00C57883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 При этом наложенное __________ дисциплинарное взыскание в виде выговора считаю необоснованным и незаконным, поскольку свои должностные обяз</w:t>
      </w:r>
      <w:r w:rsidR="00D64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анности исполняю в соответствии</w:t>
      </w:r>
      <w:r w:rsidRPr="00C5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 трудовым договором и не допускала нарушений, за которое оно было наложено.</w:t>
      </w:r>
    </w:p>
    <w:p w:rsidR="00B04093" w:rsidRPr="00C57883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    В соответствии со ст. ст. 391 - 395 ТК РФ,   ст. ст. 131 </w:t>
      </w:r>
      <w:r w:rsid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</w:t>
      </w:r>
      <w:r w:rsidRPr="00C5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133</w:t>
      </w:r>
      <w:r w:rsid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C5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ГПК РФ</w:t>
      </w:r>
    </w:p>
    <w:p w:rsidR="00B04093" w:rsidRPr="00C57883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5788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04093" w:rsidRPr="005C4E66" w:rsidRDefault="00B04093" w:rsidP="00C578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ПРОШУ:</w:t>
      </w:r>
    </w:p>
    <w:p w:rsidR="00B04093" w:rsidRPr="005C4E66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1. Отменить необоснованно наложенное взыскание в виде выговора от ____________.</w:t>
      </w:r>
    </w:p>
    <w:p w:rsidR="00B04093" w:rsidRPr="005C4E66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04093" w:rsidRPr="005C4E66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2. Восстановить меня на работе</w:t>
      </w:r>
      <w:r w:rsidR="00C57883"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(в) _____________________ в </w:t>
      </w: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должности _________________________ и взыскать с ответчика по делу</w:t>
      </w:r>
      <w:r w:rsidR="00C57883"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_________________, средний заработок за время вынужденного прогула</w:t>
      </w:r>
      <w:r w:rsidR="00C57883"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размере ______________ руб.</w:t>
      </w:r>
    </w:p>
    <w:p w:rsidR="00B04093" w:rsidRPr="005C4E66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04093" w:rsidRPr="005C4E66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Приложения:</w:t>
      </w:r>
    </w:p>
    <w:p w:rsidR="00B04093" w:rsidRPr="005C4E66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Копии приказов о приеме истца на работу и </w:t>
      </w:r>
      <w:r w:rsidR="00C57883"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 увольнении истца с работы (</w:t>
      </w: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выписки из приказов).</w:t>
      </w:r>
    </w:p>
    <w:p w:rsidR="00B04093" w:rsidRPr="005C4E66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 Копии приказов о наложении дисциплинарных взысканий.</w:t>
      </w:r>
    </w:p>
    <w:p w:rsidR="00B04093" w:rsidRPr="005C4E66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Доказательства,  опровергающие  неоднократность   нарушений</w:t>
      </w:r>
    </w:p>
    <w:p w:rsidR="00B04093" w:rsidRPr="005C4E66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трудовой дисциплины.</w:t>
      </w:r>
    </w:p>
    <w:p w:rsidR="00B04093" w:rsidRPr="005C4E66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Справка о размере среднего заработка истца за 12 календарных месяцев.</w:t>
      </w:r>
    </w:p>
    <w:p w:rsidR="00B04093" w:rsidRPr="005C4E66" w:rsidRDefault="00D644D6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Должностные инструкции</w:t>
      </w:r>
      <w:r w:rsidR="00B04093"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другие документы, позволяющие </w:t>
      </w:r>
      <w:proofErr w:type="gramStart"/>
      <w:r w:rsidR="00B04093"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определить  какие</w:t>
      </w:r>
      <w:proofErr w:type="gramEnd"/>
      <w:r w:rsidR="00B04093"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обязанности исполнял работник.</w:t>
      </w:r>
    </w:p>
    <w:p w:rsidR="00B04093" w:rsidRPr="005C4E66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Копия трудового договора.</w:t>
      </w:r>
    </w:p>
    <w:p w:rsidR="00B04093" w:rsidRPr="005C4E66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 Материалы, на основании которых производилось наложение  дисциплинарных  взысканий (докладные записки, материалы служебных проверок, объяснительные, представления, акты и т.д.)</w:t>
      </w:r>
    </w:p>
    <w:p w:rsidR="00B04093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 Документы о продолжительности трудового стажа (копия  трудовой книжки). </w:t>
      </w:r>
    </w:p>
    <w:p w:rsidR="00CB5EA2" w:rsidRDefault="00CB5EA2" w:rsidP="00CB5EA2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9. Копия доверенности представителя (если в деле участвует представитель).</w:t>
      </w:r>
    </w:p>
    <w:p w:rsidR="00C57883" w:rsidRPr="005C4E66" w:rsidRDefault="00CB5EA2" w:rsidP="00C57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</w:t>
      </w:r>
      <w:r w:rsidR="00C57883"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="00C57883" w:rsidRPr="005C4E66">
        <w:rPr>
          <w:rFonts w:ascii="Times New Roman" w:hAnsi="Times New Roman" w:cs="Times New Roman"/>
          <w:sz w:val="26"/>
          <w:szCs w:val="26"/>
        </w:rPr>
        <w:t>Уведомление о вручении или документы, подтверждающие направление Ответчику копий искового заявления и приложенных к нему документов, которые у него отсутствуют (опись вложения и кассовый чек).</w:t>
      </w:r>
    </w:p>
    <w:p w:rsidR="00C57883" w:rsidRPr="005C4E66" w:rsidRDefault="00C57883" w:rsidP="00C57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C57883" w:rsidRPr="005C4E66" w:rsidRDefault="00C57883" w:rsidP="00C5788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5C4E66">
        <w:rPr>
          <w:color w:val="000000"/>
          <w:sz w:val="26"/>
          <w:szCs w:val="26"/>
        </w:rPr>
        <w:t>* Письменные доказательства необходимые для разрешения вопроса по существу при невозможности их предоставления истцом, могут быть по его ходатайству запрошены судом.</w:t>
      </w:r>
    </w:p>
    <w:p w:rsidR="00C57883" w:rsidRPr="005C4E66" w:rsidRDefault="00C57883" w:rsidP="00C578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 учетом того, что, как правило, большая часть необходимых для рассмотрения дела доказательств находится в распоряжении ответчика, истцам на самых ранних стадиях процесса необходимо заявлять ходатайство об истребовании доказательств, необходимых для рассмотрения дела, что позволит суду, в соответствии с ч. 1 ст. 57 ГПК РФ, оказать содействие истцу в собирании и истребовании доказательств.</w:t>
      </w:r>
    </w:p>
    <w:p w:rsidR="00C57883" w:rsidRPr="005C665C" w:rsidRDefault="00C57883" w:rsidP="00C57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57883" w:rsidRPr="005C4E66" w:rsidRDefault="00C57883" w:rsidP="00C57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"___"___________ ____ г.                </w:t>
      </w:r>
      <w:r w:rsidR="005C4E66"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5C4E66"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="005C4E66"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________________________</w:t>
      </w:r>
    </w:p>
    <w:p w:rsidR="00C57883" w:rsidRPr="005C665C" w:rsidRDefault="00C57883" w:rsidP="00C57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                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5C4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C4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5C4E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расшифровка</w:t>
      </w:r>
      <w:r w:rsidRPr="005C66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C57883" w:rsidRPr="005C4E66" w:rsidRDefault="00C57883" w:rsidP="00C5788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5C4E66">
        <w:rPr>
          <w:rFonts w:ascii="Times New Roman" w:hAnsi="Times New Roman" w:cs="Times New Roman"/>
          <w:sz w:val="26"/>
          <w:szCs w:val="26"/>
        </w:rPr>
        <w:t>--------------------------------</w:t>
      </w:r>
    </w:p>
    <w:p w:rsidR="00C57883" w:rsidRPr="005C4E66" w:rsidRDefault="00C57883" w:rsidP="00C5788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C4E66">
        <w:rPr>
          <w:rFonts w:ascii="Times New Roman" w:hAnsi="Times New Roman" w:cs="Times New Roman"/>
          <w:sz w:val="26"/>
          <w:szCs w:val="26"/>
        </w:rPr>
        <w:t>Информация для сведения:</w:t>
      </w:r>
    </w:p>
    <w:p w:rsidR="00C57883" w:rsidRPr="005C4E66" w:rsidRDefault="00C57883" w:rsidP="00C57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57883" w:rsidRPr="005C4E66" w:rsidRDefault="00D644D6" w:rsidP="00C57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&lt;1&gt; </w:t>
      </w:r>
      <w:r w:rsidR="00C57883"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Дела, о восстановлении на работе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подсудны районному суду (</w:t>
      </w:r>
      <w:r w:rsidR="00C57883"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п.6 ч.1ст.</w:t>
      </w:r>
      <w:proofErr w:type="gramStart"/>
      <w:r w:rsidR="00C57883"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23 ,</w:t>
      </w:r>
      <w:proofErr w:type="gramEnd"/>
      <w:r w:rsidR="00C57883"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ст.24 ГПК РФ).</w:t>
      </w:r>
    </w:p>
    <w:p w:rsidR="00C57883" w:rsidRPr="005C4E66" w:rsidRDefault="00C57883" w:rsidP="00C57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ст.28 ГПК РФ, иск к организации предъявляется по месту нахождения организации. Иск к организации, вытекающей из деятельности ее филиала или представительства, может быть предъявлен также в суд по месту нахождения ее филиала или представительства (ч.2 ст.29 ГПК РФ).</w:t>
      </w:r>
    </w:p>
    <w:p w:rsidR="001D4421" w:rsidRPr="00B75E2F" w:rsidRDefault="001D4421" w:rsidP="001D442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75E2F">
        <w:rPr>
          <w:rFonts w:ascii="Times New Roman" w:hAnsi="Times New Roman" w:cs="Times New Roman"/>
          <w:sz w:val="26"/>
          <w:szCs w:val="26"/>
          <w:shd w:val="clear" w:color="auto" w:fill="FFFFFF"/>
        </w:rPr>
        <w:t>Иски о восстановлении трудовых прав могут предъявляться также в суд по месту жительства истца</w:t>
      </w:r>
      <w:r w:rsidRPr="00B75E2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(ч.6 ст.29 ГПК РФ).</w:t>
      </w:r>
    </w:p>
    <w:p w:rsidR="00200672" w:rsidRDefault="00200672" w:rsidP="00C57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00672" w:rsidRPr="008B6F28" w:rsidRDefault="00200672" w:rsidP="0020067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8B6F28">
        <w:rPr>
          <w:rFonts w:ascii="Times New Roman" w:hAnsi="Times New Roman" w:cs="Times New Roman"/>
          <w:sz w:val="26"/>
          <w:szCs w:val="26"/>
        </w:rPr>
        <w:t xml:space="preserve">&lt;2&gt; О требованиях, предъявляемых к представителям и документам, подтверждающим их полномочия, см. </w:t>
      </w:r>
      <w:hyperlink r:id="rId4" w:history="1">
        <w:r w:rsidRPr="008B6F28">
          <w:rPr>
            <w:rFonts w:ascii="Times New Roman" w:hAnsi="Times New Roman" w:cs="Times New Roman"/>
            <w:color w:val="0000FF"/>
            <w:sz w:val="26"/>
            <w:szCs w:val="26"/>
          </w:rPr>
          <w:t>ст. ст. 49</w:t>
        </w:r>
      </w:hyperlink>
      <w:r w:rsidRPr="008B6F28">
        <w:rPr>
          <w:rFonts w:ascii="Times New Roman" w:hAnsi="Times New Roman" w:cs="Times New Roman"/>
          <w:sz w:val="26"/>
          <w:szCs w:val="26"/>
        </w:rPr>
        <w:t xml:space="preserve"> - </w:t>
      </w:r>
      <w:hyperlink r:id="rId5" w:history="1">
        <w:r w:rsidRPr="008B6F28">
          <w:rPr>
            <w:rFonts w:ascii="Times New Roman" w:hAnsi="Times New Roman" w:cs="Times New Roman"/>
            <w:color w:val="0000FF"/>
            <w:sz w:val="26"/>
            <w:szCs w:val="26"/>
          </w:rPr>
          <w:t>54</w:t>
        </w:r>
      </w:hyperlink>
      <w:r w:rsidRPr="008B6F28">
        <w:rPr>
          <w:rFonts w:ascii="Times New Roman" w:hAnsi="Times New Roman" w:cs="Times New Roman"/>
          <w:sz w:val="26"/>
          <w:szCs w:val="26"/>
        </w:rPr>
        <w:t xml:space="preserve"> Гражданского процессуального кодекса Российской Федерации.</w:t>
      </w:r>
    </w:p>
    <w:p w:rsidR="00200672" w:rsidRDefault="00200672" w:rsidP="00C57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9511F" w:rsidRPr="00430BCF" w:rsidRDefault="00A9511F" w:rsidP="00A951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430BCF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ПРИМЕЧАНИЕ: </w:t>
      </w:r>
    </w:p>
    <w:p w:rsidR="00A9511F" w:rsidRPr="005C4E66" w:rsidRDefault="00A9511F" w:rsidP="00C57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C57883" w:rsidRPr="005C4E66" w:rsidRDefault="00C57883" w:rsidP="00C57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 имеет право обратиться в суд за разрешением индивидуального трудового</w:t>
      </w:r>
      <w:r w:rsidR="00D64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спора по делам об увольнении - </w:t>
      </w:r>
      <w:r w:rsidRPr="005C4E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течение одного месяца</w:t>
      </w:r>
      <w:r w:rsidR="00D64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 дня вручения ему копии приказа об увольнении либо со дня выдачи трудовой книжки, либо со дня, когда </w:t>
      </w:r>
      <w:r w:rsidR="00D64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 отказался от получения</w:t>
      </w: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приказа об увольнении или тру</w:t>
      </w:r>
      <w:r w:rsidR="00D64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довой книжки (п.3 Постановления</w:t>
      </w: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Пленума Верховного Суда РФ от 17.03.2004 года № 2 «О применении судами РФ Трудового кодекса РФ»).</w:t>
      </w:r>
    </w:p>
    <w:p w:rsidR="00C57883" w:rsidRPr="005C4E66" w:rsidRDefault="00C57883" w:rsidP="00C57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пропуске по уважительным причинам сроков, установленных частями первой и второй настоящей статьи, они могут быть восстановлены судом по ходатайству заинтересованной стороны. (ст.392 ТК РФ.)</w:t>
      </w:r>
    </w:p>
    <w:p w:rsidR="00C57883" w:rsidRPr="005C4E66" w:rsidRDefault="00C57883" w:rsidP="00C57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В качестве </w:t>
      </w:r>
      <w:r w:rsidRPr="005C4E66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уважительных причин</w:t>
      </w: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пропуска срока обращения в суд могут расцениваться обстоятельства, препятствующие данному работнику своевременно обратиться  с иском в суд за разрешением индивидуального трудового спора. Например, болезнь, нахождение его в командировке, невозможность обращения в суд в следствие непреодолимой силы, необходимость осуществления ухода за тя</w:t>
      </w:r>
      <w:r w:rsidR="00D64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жело больным членом семьи (п.5</w:t>
      </w:r>
      <w:r w:rsidRPr="005C4E6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Постановления Пленума).</w:t>
      </w:r>
    </w:p>
    <w:p w:rsidR="00C57883" w:rsidRDefault="00C57883" w:rsidP="00B0409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BC381A" w:rsidRDefault="00BC381A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C381A" w:rsidRDefault="00BC381A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C381A" w:rsidRDefault="00BC381A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644D6" w:rsidRDefault="00D644D6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D644D6" w:rsidRDefault="00D644D6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B04093" w:rsidRPr="00A215EC" w:rsidRDefault="00C5788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215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ПРИМЕЧАНИЕ:</w:t>
      </w:r>
      <w:r w:rsidR="00B04093" w:rsidRPr="00A215E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 </w:t>
      </w:r>
    </w:p>
    <w:p w:rsidR="00B04093" w:rsidRPr="00A215EC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B04093" w:rsidRPr="00A215EC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1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 имеет право обратиться в суд за разрешением индивидуального трудового</w:t>
      </w:r>
      <w:r w:rsidR="00D64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спора по делам об увольнении - </w:t>
      </w:r>
      <w:r w:rsidRPr="00A215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в течение одного месяца</w:t>
      </w:r>
      <w:r w:rsidR="00D64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A21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 дня вручения ему копии приказа об увольнении либо со дня выдачи трудовой книжки, либо со дня, когда </w:t>
      </w:r>
      <w:r w:rsidR="00D64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работник отказался от получения</w:t>
      </w:r>
      <w:r w:rsidRPr="00A21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приказа об у</w:t>
      </w:r>
      <w:r w:rsidR="00D64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вольнении или трудовой книжки (</w:t>
      </w:r>
      <w:r w:rsidRPr="00A21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п.3 Постановления Пленума Верховного Суда РФ от 17.03.2004 года № 2 «О применении судами РФ Трудового кодекса РФ»).</w:t>
      </w:r>
    </w:p>
    <w:p w:rsidR="00B04093" w:rsidRPr="00A215EC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1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 пропуске по уважительным причинам сроков, установленных частями первой и второй настоящей статьи, они могут быть восстановлены судом по ходатайству заинтересованной стороны. (ст.392 ТК РФ.)</w:t>
      </w:r>
    </w:p>
    <w:p w:rsidR="00B04093" w:rsidRPr="00A215EC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1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В качестве </w:t>
      </w:r>
      <w:r w:rsidRPr="00A215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уважительных причин</w:t>
      </w:r>
      <w:r w:rsidRPr="00A21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пропуска срока обращения в суд могут расцениваться обстоятельства, препятствующие данному работнику своевременно обратиться  с иском в суд за разрешением индивидуального трудового спора. Например, болезнь, нахождение его в командировке, невозможность обращения в суд в следствие непреодолимой силы, необходимость осуществления ухода з</w:t>
      </w:r>
      <w:r w:rsidR="00D64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 тяжело больным членом семьи (</w:t>
      </w:r>
      <w:r w:rsidRPr="00A21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п.5 Постановления Пленума).</w:t>
      </w:r>
    </w:p>
    <w:p w:rsidR="00B04093" w:rsidRPr="00A215EC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1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:rsidR="00B04093" w:rsidRPr="00A215EC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1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Учитывая, что Трудовой кодекс РФ не содержит каких-либо ограничений для компенсации </w:t>
      </w:r>
      <w:r w:rsidRPr="00A215EC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морального вреда</w:t>
      </w:r>
      <w:r w:rsidRPr="00A21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и в иных случаях нарушения трудовых прав работников, суд в силу ст.21 (абзац 14 ч.1) и ст.237 ТК РФ вправе удовлетворить требования работника о компенсации морального </w:t>
      </w:r>
      <w:r w:rsidR="00D64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вреда, причиненного ему любыми </w:t>
      </w:r>
      <w:r w:rsidRPr="00A21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неправомерными действиями или бездействием работодателя, в </w:t>
      </w:r>
      <w:r w:rsidR="00D64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том числе и при нарушении</w:t>
      </w:r>
      <w:r w:rsidRPr="00A21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его имущественных прав (например, при задержке выплаты заработной платы).</w:t>
      </w:r>
    </w:p>
    <w:p w:rsidR="00B04093" w:rsidRPr="00A215EC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1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</w:t>
      </w:r>
    </w:p>
    <w:p w:rsidR="00B04093" w:rsidRPr="00A215EC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1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случае, если истец желает взыскать с ответчика компенсацию морального вреда, то это должно быть изложено в просительной части искового заявления наряду с требованием о восстановлении на работе и взыскании среднего заработка за время вынужденного прогула.</w:t>
      </w:r>
    </w:p>
    <w:p w:rsidR="00B04093" w:rsidRPr="00A215EC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1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со ст.327 ТК РФ компенсация морального вреда возмещается в денежной форме в размере, определяемом по соглашению работника и работодателя, а в случае спора факт причинения работнику морального вреда и размер компенсации определяются судом независимо от   подлежащего возмещению имущественного ущерба.</w:t>
      </w:r>
    </w:p>
    <w:p w:rsidR="00B04093" w:rsidRPr="00A215EC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1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Размер компенсации морального вреда определяется судом, исходя из конкретных обстоятельств каждого дела с учетом объема и характера при</w:t>
      </w:r>
      <w:r w:rsidR="00D644D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чиненных работнику нравственных</w:t>
      </w:r>
      <w:r w:rsidRPr="00A21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или физических страданий, степени вины работодателя, иных заслуживающих внимания обстоятельств, а также требований разумности и справедливости </w:t>
      </w:r>
      <w:proofErr w:type="gramStart"/>
      <w:r w:rsidRPr="00A21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 п.</w:t>
      </w:r>
      <w:proofErr w:type="gramEnd"/>
      <w:r w:rsidRPr="00A21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63 Постановления Пленума, ст.237 ТК РФ).</w:t>
      </w:r>
    </w:p>
    <w:p w:rsidR="00B04093" w:rsidRPr="00A215EC" w:rsidRDefault="00B04093" w:rsidP="00B040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A215E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 </w:t>
      </w:r>
    </w:p>
    <w:p w:rsidR="00B04093" w:rsidRPr="00A215EC" w:rsidRDefault="00B04093" w:rsidP="00B04093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39"/>
          <w:szCs w:val="39"/>
          <w:lang w:eastAsia="ru-RU"/>
        </w:rPr>
      </w:pPr>
      <w:r w:rsidRPr="00A215EC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   </w:t>
      </w:r>
    </w:p>
    <w:bookmarkEnd w:id="0"/>
    <w:p w:rsidR="0041557F" w:rsidRPr="00A215EC" w:rsidRDefault="00500DAD">
      <w:pPr>
        <w:rPr>
          <w:rFonts w:ascii="Times New Roman" w:hAnsi="Times New Roman" w:cs="Times New Roman"/>
        </w:rPr>
      </w:pPr>
    </w:p>
    <w:sectPr w:rsidR="0041557F" w:rsidRPr="00A215EC" w:rsidSect="00FD59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04093"/>
    <w:rsid w:val="00095DD0"/>
    <w:rsid w:val="00135EA9"/>
    <w:rsid w:val="001D4421"/>
    <w:rsid w:val="00200672"/>
    <w:rsid w:val="00211B24"/>
    <w:rsid w:val="00500DAD"/>
    <w:rsid w:val="00545B8F"/>
    <w:rsid w:val="005C4E66"/>
    <w:rsid w:val="00774A23"/>
    <w:rsid w:val="009B72D9"/>
    <w:rsid w:val="00A215EC"/>
    <w:rsid w:val="00A9511F"/>
    <w:rsid w:val="00B04093"/>
    <w:rsid w:val="00BC381A"/>
    <w:rsid w:val="00C57883"/>
    <w:rsid w:val="00CB5EA2"/>
    <w:rsid w:val="00D644D6"/>
    <w:rsid w:val="00DD315A"/>
    <w:rsid w:val="00FD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957704-C3F0-4EA3-93C8-10403EEC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59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788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5788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57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D4A38EFE4E0E2245A113818C44AA39F3F0A3DEE2ADC07E9E20CF36DC35F288245F54E427C1D61DFE49167059DE9FADE583323CCAD8645478o1gFH" TargetMode="External"/><Relationship Id="rId4" Type="http://schemas.openxmlformats.org/officeDocument/2006/relationships/hyperlink" Target="consultantplus://offline/ref=D4A38EFE4E0E2245A113818C44AA39F3F0A3DEE2ADC07E9E20CF36DC35F288245F54E427C3D617F01E4C605D97CBA6FA852D22C9C664o5g4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1355</Words>
  <Characters>7725</Characters>
  <Application>Microsoft Office Word</Application>
  <DocSecurity>0</DocSecurity>
  <Lines>64</Lines>
  <Paragraphs>18</Paragraphs>
  <ScaleCrop>false</ScaleCrop>
  <Company/>
  <LinksUpToDate>false</LinksUpToDate>
  <CharactersWithSpaces>9062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12</cp:revision>
  <dcterms:created xsi:type="dcterms:W3CDTF">2020-01-19T12:15:00Z</dcterms:created>
  <dcterms:modified xsi:type="dcterms:W3CDTF">2020-02-26T14:38:00Z</dcterms:modified>
</cp:coreProperties>
</file>