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B90" w:rsidRPr="00FE2EB4" w:rsidRDefault="00650B90" w:rsidP="00650B90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bookmarkStart w:id="0" w:name="_GoBack"/>
      <w:r w:rsidRPr="00FE2E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Кировский городской суд</w:t>
      </w:r>
    </w:p>
    <w:p w:rsidR="00650B90" w:rsidRPr="00650B90" w:rsidRDefault="00650B90" w:rsidP="00650B90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Мурманской области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 </w:t>
      </w:r>
      <w:r w:rsidRPr="00650B90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&lt;1&gt;</w:t>
      </w:r>
    </w:p>
    <w:p w:rsidR="00650B90" w:rsidRPr="00FE2EB4" w:rsidRDefault="00650B90" w:rsidP="00650B90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 </w:t>
      </w:r>
    </w:p>
    <w:p w:rsidR="00650B90" w:rsidRPr="00FE2EB4" w:rsidRDefault="00650B90" w:rsidP="00650B90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eastAsia="ru-RU"/>
        </w:rPr>
        <w:t>Заявитель:___________________________</w:t>
      </w:r>
    </w:p>
    <w:p w:rsidR="00650B90" w:rsidRPr="00FE2EB4" w:rsidRDefault="00650B90" w:rsidP="00650B90">
      <w:pPr>
        <w:shd w:val="clear" w:color="auto" w:fill="FFFFFF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9"/>
          <w:lang w:eastAsia="ru-RU"/>
        </w:rPr>
        <w:t>(Ф.И.О. полностью)</w:t>
      </w:r>
    </w:p>
    <w:p w:rsidR="00650B90" w:rsidRPr="00FE2EB4" w:rsidRDefault="00650B90" w:rsidP="00650B90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2"/>
          <w:sz w:val="18"/>
          <w:szCs w:val="18"/>
          <w:lang w:eastAsia="ru-RU"/>
        </w:rPr>
        <w:t>_____________________________________________________________</w:t>
      </w:r>
    </w:p>
    <w:p w:rsidR="00650B90" w:rsidRPr="00FE2EB4" w:rsidRDefault="00650B90" w:rsidP="00650B90">
      <w:pPr>
        <w:shd w:val="clear" w:color="auto" w:fill="FFFFFF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  <w:lang w:eastAsia="ru-RU"/>
        </w:rPr>
        <w:t>(место жительства, контактный телефон)</w:t>
      </w:r>
    </w:p>
    <w:p w:rsidR="00650B90" w:rsidRPr="00FE2EB4" w:rsidRDefault="00650B90" w:rsidP="00650B90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 </w:t>
      </w:r>
    </w:p>
    <w:p w:rsidR="00650B90" w:rsidRPr="00650B90" w:rsidRDefault="00650B90" w:rsidP="00650B90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Заинтересованные лица: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 xml:space="preserve"> &lt;</w:t>
      </w:r>
      <w:r w:rsidRPr="00650B90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&gt;</w:t>
      </w:r>
    </w:p>
    <w:p w:rsidR="00650B90" w:rsidRPr="00FE2EB4" w:rsidRDefault="00650B90" w:rsidP="00650B90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1. ____________</w:t>
      </w:r>
      <w:r w:rsidRPr="00FE2EB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_______________</w:t>
      </w:r>
    </w:p>
    <w:p w:rsidR="00650B90" w:rsidRPr="00FE2EB4" w:rsidRDefault="00650B90" w:rsidP="00650B90">
      <w:pPr>
        <w:shd w:val="clear" w:color="auto" w:fill="FFFFFF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(Ф.И.О. полностью</w:t>
      </w:r>
      <w:r w:rsidR="000E1DA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/ наименование</w:t>
      </w:r>
      <w:r w:rsidRPr="00FE2E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)</w:t>
      </w:r>
    </w:p>
    <w:p w:rsidR="00650B90" w:rsidRPr="00FE2EB4" w:rsidRDefault="00650B90" w:rsidP="00650B90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</w:p>
    <w:p w:rsidR="00650B90" w:rsidRPr="00FE2EB4" w:rsidRDefault="00650B90" w:rsidP="00650B90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(место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 xml:space="preserve"> жительства, контактный телефон</w:t>
      </w:r>
      <w:r w:rsidRPr="00FE2EB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)</w:t>
      </w:r>
    </w:p>
    <w:p w:rsidR="00650B90" w:rsidRPr="00FE2EB4" w:rsidRDefault="00650B90" w:rsidP="00650B90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1"/>
          <w:sz w:val="18"/>
          <w:szCs w:val="18"/>
          <w:lang w:eastAsia="ru-RU"/>
        </w:rPr>
        <w:t> </w:t>
      </w:r>
    </w:p>
    <w:p w:rsidR="00650B90" w:rsidRPr="00FE2EB4" w:rsidRDefault="00650B90" w:rsidP="00650B90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lang w:eastAsia="ru-RU"/>
        </w:rPr>
        <w:t>2. _____________________________</w:t>
      </w:r>
    </w:p>
    <w:p w:rsidR="00650B90" w:rsidRPr="00FE2EB4" w:rsidRDefault="00650B90" w:rsidP="00650B90">
      <w:pPr>
        <w:shd w:val="clear" w:color="auto" w:fill="FFFFFF"/>
        <w:spacing w:after="0" w:line="240" w:lineRule="auto"/>
        <w:ind w:left="453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(Ф.И.О. полностью</w:t>
      </w:r>
      <w:r w:rsidR="000E1DAF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 xml:space="preserve"> / наименование</w:t>
      </w:r>
      <w:r w:rsidRPr="00FE2EB4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eastAsia="ru-RU"/>
        </w:rPr>
        <w:t>)</w:t>
      </w:r>
    </w:p>
    <w:p w:rsidR="00650B90" w:rsidRPr="00FE2EB4" w:rsidRDefault="00650B90" w:rsidP="00650B90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________________________________________________</w:t>
      </w:r>
    </w:p>
    <w:p w:rsidR="00650B90" w:rsidRPr="00FE2EB4" w:rsidRDefault="00650B90" w:rsidP="00650B90">
      <w:pPr>
        <w:shd w:val="clear" w:color="auto" w:fill="FFFFFF"/>
        <w:spacing w:after="0" w:line="240" w:lineRule="auto"/>
        <w:ind w:left="453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  <w:lang w:eastAsia="ru-RU"/>
        </w:rPr>
        <w:t>(место жительства, контактный телефон)</w:t>
      </w:r>
    </w:p>
    <w:p w:rsidR="00650B90" w:rsidRPr="00FE2EB4" w:rsidRDefault="00650B90" w:rsidP="00650B90">
      <w:pPr>
        <w:shd w:val="clear" w:color="auto" w:fill="FFFFFF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color w:val="000000"/>
          <w:spacing w:val="-11"/>
          <w:sz w:val="18"/>
          <w:szCs w:val="18"/>
          <w:lang w:eastAsia="ru-RU"/>
        </w:rPr>
      </w:pPr>
      <w:r w:rsidRPr="00FE2EB4">
        <w:rPr>
          <w:rFonts w:ascii="Times New Roman" w:eastAsia="Times New Roman" w:hAnsi="Times New Roman" w:cs="Times New Roman"/>
          <w:color w:val="000000"/>
          <w:spacing w:val="-11"/>
          <w:sz w:val="18"/>
          <w:szCs w:val="18"/>
          <w:lang w:eastAsia="ru-RU"/>
        </w:rPr>
        <w:t> </w:t>
      </w:r>
    </w:p>
    <w:p w:rsidR="00650B90" w:rsidRPr="00FE2EB4" w:rsidRDefault="00650B90" w:rsidP="00650B90">
      <w:pPr>
        <w:pStyle w:val="a3"/>
        <w:shd w:val="clear" w:color="auto" w:fill="FFFFFF"/>
        <w:spacing w:before="0" w:beforeAutospacing="0" w:after="0" w:afterAutospacing="0"/>
        <w:ind w:left="4536"/>
        <w:jc w:val="both"/>
        <w:rPr>
          <w:color w:val="000000"/>
          <w:sz w:val="27"/>
          <w:szCs w:val="27"/>
        </w:rPr>
      </w:pPr>
      <w:r w:rsidRPr="00FE2EB4">
        <w:rPr>
          <w:color w:val="000000"/>
          <w:sz w:val="27"/>
          <w:szCs w:val="27"/>
        </w:rPr>
        <w:t>Госпошлина: 300 рублей (п.8 ч.1 ст. 333.19 НК РФ).</w:t>
      </w:r>
    </w:p>
    <w:p w:rsidR="00650B90" w:rsidRPr="00874B74" w:rsidRDefault="00650B90" w:rsidP="00650B9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74B74" w:rsidRPr="00874B74" w:rsidRDefault="00874B74" w:rsidP="00874B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74B74" w:rsidRPr="00850B5B" w:rsidRDefault="00874B74" w:rsidP="00874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ЗАЯВЛЕНИЕ</w:t>
      </w:r>
    </w:p>
    <w:p w:rsidR="00874B74" w:rsidRPr="00850B5B" w:rsidRDefault="00874B74" w:rsidP="00874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 установлении факта проживания гражданина </w:t>
      </w:r>
    </w:p>
    <w:p w:rsidR="00874B74" w:rsidRPr="00850B5B" w:rsidRDefault="00874B74" w:rsidP="00874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районах Крайнего Севера и приравненных местностях </w:t>
      </w:r>
    </w:p>
    <w:p w:rsidR="00874B74" w:rsidRPr="00850B5B" w:rsidRDefault="00874B74" w:rsidP="00874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определенный период времени</w:t>
      </w:r>
    </w:p>
    <w:p w:rsidR="00874B74" w:rsidRPr="00850B5B" w:rsidRDefault="00874B74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74B74" w:rsidRPr="00850B5B" w:rsidRDefault="00874B74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Я, (Ф.И.О.), дата рождения, место рождения, с (указать период времени) проживаю в городе Кировске Мурманской области.</w:t>
      </w:r>
    </w:p>
    <w:p w:rsidR="00874B74" w:rsidRPr="00850B5B" w:rsidRDefault="00874B74" w:rsidP="002551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период с </w:t>
      </w:r>
      <w:r w:rsidR="00255180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</w:t>
      </w:r>
      <w:r w:rsidR="00255180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 был(а) зарегистрирован(а) по месту жительства в (указать район Крайнего Севера, например, в г.Кировске Мурманской области) по адресу: </w:t>
      </w:r>
      <w:r w:rsidR="00255180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</w:t>
      </w:r>
      <w:proofErr w:type="gramStart"/>
      <w:r w:rsidR="00255180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 .</w:t>
      </w:r>
      <w:proofErr w:type="gramEnd"/>
    </w:p>
    <w:p w:rsidR="00874B74" w:rsidRPr="00850B5B" w:rsidRDefault="00874B74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 период с </w:t>
      </w:r>
      <w:r w:rsidR="00255180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</w:t>
      </w:r>
      <w:r w:rsidR="00255180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 был(а) зарегистрирован(а) по месту жительства в г.Кировске по </w:t>
      </w:r>
      <w:proofErr w:type="gramStart"/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адресу:</w:t>
      </w:r>
      <w:r w:rsidR="00255180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proofErr w:type="gramEnd"/>
      <w:r w:rsidR="00255180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 .</w:t>
      </w:r>
    </w:p>
    <w:p w:rsidR="00874B74" w:rsidRPr="00850B5B" w:rsidRDefault="00874B74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Таким образом, в период с </w:t>
      </w:r>
      <w:r w:rsidR="00255180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</w:t>
      </w:r>
      <w:r w:rsidR="00255180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</w:t>
      </w: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я не имел(а) регистрации, однако проживал(а) по </w:t>
      </w:r>
      <w:proofErr w:type="gramStart"/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адресу:</w:t>
      </w:r>
      <w:r w:rsidR="00255180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</w:t>
      </w:r>
      <w:proofErr w:type="gramEnd"/>
      <w:r w:rsidR="00255180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</w:t>
      </w: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что могут подтвердить свидетели</w:t>
      </w:r>
      <w:r w:rsidR="00255180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___________________________________</w:t>
      </w:r>
    </w:p>
    <w:p w:rsidR="00874B74" w:rsidRPr="00850B5B" w:rsidRDefault="00874B74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 в указанный период я работал(а)</w:t>
      </w:r>
      <w:r w:rsidR="00255180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</w:t>
      </w: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что подтверждается записями в моей трудовой книжке. </w:t>
      </w:r>
    </w:p>
    <w:p w:rsidR="00874B74" w:rsidRPr="00850B5B" w:rsidRDefault="00874B74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ст. 264 ГПК РФ суд устанавливает факты, от которых зависит возникновение, изменение, прекращение личных или имущественных прав граждан, организаций. </w:t>
      </w:r>
    </w:p>
    <w:p w:rsidR="00874B74" w:rsidRPr="00850B5B" w:rsidRDefault="00874B74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силу ст. 265 ГПК РФ суд устанавливает факты, имеющие юридическое значение, только при невозможности получения заявителем в ином порядке надлежащих документов, удостоверяющих эти факты, или при невозможности восстановления утраченных документов.</w:t>
      </w:r>
    </w:p>
    <w:p w:rsidR="00874B74" w:rsidRPr="00850B5B" w:rsidRDefault="00874B74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Установление факта постоянного проживания в районе Крайнего Севера в г. Кировске Мурманской области в период </w:t>
      </w:r>
      <w:r w:rsidR="00C64FE1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___</w:t>
      </w: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</w:t>
      </w:r>
      <w:r w:rsidR="00C64FE1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</w:t>
      </w: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необходимо  мне для реализации моих прав, предусмотренных Федеральным законом от 25.10.2002 </w:t>
      </w: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№125-ФЗ «О жилищных субсидиях гражданам, выезжающим из районов Крайнего Севера и приравненных к ним местностей», в частности для постановки на учет в качестве гражданина, имеющего право на п</w:t>
      </w:r>
      <w:r w:rsidR="008177B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олучение жилищного сертификата </w:t>
      </w: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связи с выездом в регионы с благоприятными климатическими условиями. </w:t>
      </w:r>
    </w:p>
    <w:p w:rsidR="00874B74" w:rsidRPr="00850B5B" w:rsidRDefault="00874B74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Вместе с тем жилищные субсидии предоставляются гражданам, прибывшим в районы Крайнего Севера и приравненные к ним местности не позднее 1 января 1992 года. </w:t>
      </w:r>
    </w:p>
    <w:p w:rsidR="00874B74" w:rsidRPr="00850B5B" w:rsidRDefault="00874B74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Согласно имеющимся у меня документам (трудовой книжке, справкам из жилищных органов и т.д.), я проживаю в районах Крайнего Севера с </w:t>
      </w:r>
      <w:r w:rsidR="00C64FE1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</w:t>
      </w: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однако установить данный факт в ином, внесудебном порядке, не представляется возможным по причине того, что в период времени с </w:t>
      </w:r>
      <w:r w:rsidR="00C64FE1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</w:t>
      </w:r>
      <w:r w:rsidR="00C64FE1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 </w:t>
      </w: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я проживал(а) </w:t>
      </w:r>
      <w:r w:rsidR="00C64FE1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_____________ </w:t>
      </w: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без регистрации.</w:t>
      </w:r>
    </w:p>
    <w:p w:rsidR="00874B74" w:rsidRPr="00850B5B" w:rsidRDefault="00874B74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В соответствии со  ст. ст. 264 - 267 ГПК РФ</w:t>
      </w:r>
    </w:p>
    <w:p w:rsidR="00874B74" w:rsidRPr="00850B5B" w:rsidRDefault="00874B74" w:rsidP="00874B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ПРОШУ:</w:t>
      </w:r>
    </w:p>
    <w:p w:rsidR="00874B74" w:rsidRPr="00850B5B" w:rsidRDefault="00874B74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74B74" w:rsidRPr="00850B5B" w:rsidRDefault="0048767A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Установить факт </w:t>
      </w:r>
      <w:r w:rsidR="00874B74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постоянного проживания (Ф.И.О.), дата рождения, место рождения, в районах Крайнего Севера в период времени с </w:t>
      </w:r>
      <w:r w:rsidR="00C64FE1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</w:t>
      </w:r>
      <w:r w:rsidR="00874B74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</w:t>
      </w:r>
      <w:r w:rsidR="00C64FE1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______ </w:t>
      </w:r>
      <w:r w:rsidR="00874B74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года.</w:t>
      </w:r>
    </w:p>
    <w:p w:rsidR="00874B74" w:rsidRPr="00850B5B" w:rsidRDefault="00874B74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Вызвать в суд в качестве свидетелей:</w:t>
      </w:r>
      <w:r w:rsidR="00C64FE1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</w:t>
      </w: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(указать Ф.И.О., адрес, контактные телефоны).</w:t>
      </w:r>
    </w:p>
    <w:p w:rsidR="00874B74" w:rsidRPr="00850B5B" w:rsidRDefault="00874B74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74B74" w:rsidRPr="00850B5B" w:rsidRDefault="00874B74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Приложение:</w:t>
      </w:r>
    </w:p>
    <w:p w:rsidR="00874B74" w:rsidRPr="00850B5B" w:rsidRDefault="00E432AC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</w:t>
      </w:r>
      <w:r w:rsidR="004876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874B74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Квитанция об</w:t>
      </w:r>
      <w:r w:rsidR="00C64FE1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уплате государственной пошлины (оригинал)</w:t>
      </w:r>
    </w:p>
    <w:p w:rsidR="00874B74" w:rsidRPr="00850B5B" w:rsidRDefault="00E432AC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</w:t>
      </w:r>
      <w:r w:rsidR="004876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874B74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Копия паспорта.</w:t>
      </w:r>
    </w:p>
    <w:p w:rsidR="00874B74" w:rsidRPr="00850B5B" w:rsidRDefault="00E432AC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</w:t>
      </w:r>
      <w:r w:rsidR="004876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="00874B74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Копия трудовой книжки.</w:t>
      </w:r>
    </w:p>
    <w:p w:rsidR="00874B74" w:rsidRPr="00850B5B" w:rsidRDefault="00E432AC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</w:t>
      </w:r>
      <w:r w:rsidR="0048767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874B74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Другие документы (справки, выписки, копии дипломов, военного билета и т.д.).</w:t>
      </w:r>
    </w:p>
    <w:p w:rsidR="000E1DAF" w:rsidRPr="00850B5B" w:rsidRDefault="000E1DAF" w:rsidP="00850B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</w:t>
      </w:r>
      <w:r w:rsidR="00850B5B" w:rsidRPr="00850B5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50B5B">
        <w:rPr>
          <w:rFonts w:ascii="Times New Roman" w:hAnsi="Times New Roman" w:cs="Times New Roman"/>
          <w:sz w:val="26"/>
          <w:szCs w:val="26"/>
        </w:rPr>
        <w:t>Уведомление о вручении или документы, подтверждающие направление участвующим в деле лицам копий заявления и приложенных к нему документов, которые у них отсутствуют (опись вложения и кассовый чек).</w:t>
      </w:r>
    </w:p>
    <w:p w:rsidR="000E1DAF" w:rsidRPr="00A9546B" w:rsidRDefault="000E1DAF" w:rsidP="000E1DA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1DAF" w:rsidRPr="000350C0" w:rsidRDefault="000E1DAF" w:rsidP="000E1DA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A9546B">
        <w:rPr>
          <w:color w:val="000000"/>
          <w:sz w:val="26"/>
          <w:szCs w:val="26"/>
        </w:rPr>
        <w:t>* Письменные доказательства необходимые для разрешения вопроса по существу при невозможности их предоставления</w:t>
      </w:r>
      <w:r w:rsidRPr="000350C0">
        <w:rPr>
          <w:color w:val="000000"/>
          <w:sz w:val="26"/>
          <w:szCs w:val="26"/>
        </w:rPr>
        <w:t xml:space="preserve"> истцом, могут быть по его ходатайству запрошены судом.</w:t>
      </w:r>
    </w:p>
    <w:p w:rsidR="000E1DAF" w:rsidRPr="00594F39" w:rsidRDefault="000E1DAF" w:rsidP="000E1D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E1DAF" w:rsidRPr="000350C0" w:rsidRDefault="000E1DAF" w:rsidP="000E1D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350C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"___"___________ ____ г.                  ________________________</w:t>
      </w:r>
    </w:p>
    <w:p w:rsidR="000E1DAF" w:rsidRPr="005C665C" w:rsidRDefault="000E1DAF" w:rsidP="000E1D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</w:t>
      </w: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расшифровка</w:t>
      </w: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0E1DAF" w:rsidRDefault="000E1DAF" w:rsidP="000E1D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1DAF" w:rsidRPr="006B5C2B" w:rsidRDefault="000E1DAF" w:rsidP="000E1D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0E1DAF" w:rsidRPr="00594F39" w:rsidRDefault="000E1DAF" w:rsidP="000E1D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94F39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0E1DAF" w:rsidRPr="00594F39" w:rsidRDefault="000E1DAF" w:rsidP="000E1D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E1DAF" w:rsidRPr="0094551D" w:rsidRDefault="000E1DAF" w:rsidP="000E1DAF">
      <w:pPr>
        <w:pStyle w:val="a3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6"/>
          <w:szCs w:val="26"/>
        </w:rPr>
      </w:pPr>
      <w:r w:rsidRPr="00594F39">
        <w:rPr>
          <w:color w:val="000000"/>
          <w:sz w:val="26"/>
          <w:szCs w:val="26"/>
        </w:rPr>
        <w:t>&lt;1</w:t>
      </w:r>
      <w:r w:rsidR="00221C54">
        <w:rPr>
          <w:color w:val="000000"/>
          <w:sz w:val="26"/>
          <w:szCs w:val="26"/>
        </w:rPr>
        <w:t>&gt;</w:t>
      </w:r>
      <w:r w:rsidRPr="00850B8C">
        <w:rPr>
          <w:color w:val="000000"/>
          <w:sz w:val="26"/>
          <w:szCs w:val="26"/>
        </w:rPr>
        <w:t xml:space="preserve"> </w:t>
      </w:r>
      <w:r w:rsidRPr="0094551D">
        <w:rPr>
          <w:color w:val="000000"/>
          <w:sz w:val="26"/>
          <w:szCs w:val="26"/>
        </w:rPr>
        <w:t>Дела, об установлении факта</w:t>
      </w:r>
      <w:r w:rsidR="006D75E7">
        <w:rPr>
          <w:color w:val="000000"/>
          <w:sz w:val="26"/>
          <w:szCs w:val="26"/>
        </w:rPr>
        <w:t xml:space="preserve">, имеющего юридическое значение, </w:t>
      </w:r>
      <w:r w:rsidRPr="0094551D">
        <w:rPr>
          <w:color w:val="000000"/>
          <w:sz w:val="26"/>
          <w:szCs w:val="26"/>
        </w:rPr>
        <w:t>п</w:t>
      </w:r>
      <w:r w:rsidR="00221C54">
        <w:rPr>
          <w:color w:val="000000"/>
          <w:sz w:val="26"/>
          <w:szCs w:val="26"/>
        </w:rPr>
        <w:t xml:space="preserve">одсудны районному суду (ст. 24 </w:t>
      </w:r>
      <w:r w:rsidRPr="0094551D">
        <w:rPr>
          <w:color w:val="000000"/>
          <w:sz w:val="26"/>
          <w:szCs w:val="26"/>
        </w:rPr>
        <w:t>ГПК РФ).</w:t>
      </w:r>
    </w:p>
    <w:p w:rsidR="000E1DAF" w:rsidRPr="009A6AC2" w:rsidRDefault="000E1DAF" w:rsidP="000E1DA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4551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ст. 266 ГПК РФ, заявление об установлении факта, имеющего юридическое значение, подается в суд</w:t>
      </w:r>
      <w:r w:rsidR="00C255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месту жительства заявителя.</w:t>
      </w:r>
    </w:p>
    <w:p w:rsidR="000E1DAF" w:rsidRPr="009A6AC2" w:rsidRDefault="000E1DAF" w:rsidP="000E1DA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9A6AC2">
        <w:rPr>
          <w:color w:val="000000"/>
          <w:sz w:val="26"/>
          <w:szCs w:val="26"/>
        </w:rPr>
        <w:t>В силу ст.20 ГК РФ местом жительства признается место, где гражданин постоянно или преимущественно проживает.</w:t>
      </w:r>
    </w:p>
    <w:p w:rsidR="000E1DAF" w:rsidRPr="006B5C2B" w:rsidRDefault="000E1DAF" w:rsidP="000E1DAF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sz w:val="26"/>
          <w:szCs w:val="26"/>
        </w:rPr>
      </w:pPr>
    </w:p>
    <w:p w:rsidR="000E1DAF" w:rsidRPr="00E96612" w:rsidRDefault="000E1DAF" w:rsidP="000E1DA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B5C2B">
        <w:rPr>
          <w:rFonts w:ascii="Times New Roman" w:hAnsi="Times New Roman" w:cs="Times New Roman"/>
          <w:sz w:val="26"/>
          <w:szCs w:val="26"/>
        </w:rPr>
        <w:t xml:space="preserve">&lt;2&gt; </w:t>
      </w:r>
      <w:r>
        <w:rPr>
          <w:rFonts w:ascii="Times New Roman" w:hAnsi="Times New Roman" w:cs="Times New Roman"/>
          <w:sz w:val="26"/>
          <w:szCs w:val="26"/>
        </w:rPr>
        <w:t>С</w:t>
      </w:r>
      <w:r w:rsidRPr="00E96612">
        <w:rPr>
          <w:rFonts w:ascii="Times New Roman" w:hAnsi="Times New Roman" w:cs="Times New Roman"/>
          <w:sz w:val="26"/>
          <w:szCs w:val="26"/>
        </w:rPr>
        <w:t xml:space="preserve"> 30 марта 2020 года - указывается один из идентификаторов: СНИЛС, ИНН, ОГРНИП, серия и номер документа, удостоверяющего личность, </w:t>
      </w:r>
      <w:r w:rsidRPr="00E96612">
        <w:rPr>
          <w:rFonts w:ascii="Times New Roman" w:hAnsi="Times New Roman" w:cs="Times New Roman"/>
          <w:sz w:val="26"/>
          <w:szCs w:val="26"/>
        </w:rPr>
        <w:lastRenderedPageBreak/>
        <w:t>водительского удостоверения или свидетельства о регистрации транспортного средства. Если истцом является гражданин, идентификатор указывается, если он ему известен (</w:t>
      </w:r>
      <w:hyperlink r:id="rId4" w:history="1">
        <w:r w:rsidRPr="00E96612">
          <w:rPr>
            <w:rFonts w:ascii="Times New Roman" w:hAnsi="Times New Roman" w:cs="Times New Roman"/>
            <w:color w:val="0000FF"/>
            <w:sz w:val="26"/>
            <w:szCs w:val="26"/>
          </w:rPr>
          <w:t>п. 3 ч. 2 ст. 131</w:t>
        </w:r>
      </w:hyperlink>
      <w:r w:rsidRPr="00E96612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Федерации).</w:t>
      </w:r>
    </w:p>
    <w:p w:rsidR="000E1DAF" w:rsidRPr="00C1595C" w:rsidRDefault="000E1DAF" w:rsidP="000E1DA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E1DAF" w:rsidRPr="00C1595C" w:rsidTr="002B56A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E1DAF" w:rsidRPr="00C1595C" w:rsidRDefault="000E1DAF" w:rsidP="002B56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Примечание.</w:t>
            </w:r>
          </w:p>
          <w:p w:rsidR="000E1DAF" w:rsidRPr="00C1595C" w:rsidRDefault="000E1DAF" w:rsidP="002B56A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Изменения, которые вносятся в </w:t>
            </w:r>
            <w:hyperlink r:id="rId5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п. 3 ч. 2 ст. 131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Гражданского процессуального кодекса Российской Федерации подпунктом </w:t>
            </w:r>
            <w:hyperlink r:id="rId6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"б" п. 47 ст. 10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Федерального закона от 28.11.2018 N 451-ФЗ и касаются указания сведений об ответчике, </w:t>
            </w:r>
            <w:hyperlink r:id="rId7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вступают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в силу с 30 марта 2020 г. До этого момента сведения об ответчике указываются в соответствии с действующей редакцией </w:t>
            </w:r>
            <w:hyperlink r:id="rId8" w:history="1">
              <w:r w:rsidRPr="00C1595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указанной нормы</w:t>
              </w:r>
            </w:hyperlink>
            <w:r w:rsidRPr="00C1595C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.</w:t>
            </w:r>
          </w:p>
        </w:tc>
      </w:tr>
    </w:tbl>
    <w:p w:rsidR="00874B74" w:rsidRPr="00874B74" w:rsidRDefault="00874B74" w:rsidP="00874B7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8177B3" w:rsidRPr="006D75E7" w:rsidRDefault="006D75E7" w:rsidP="006D75E7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341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Заинтересованным лицом выступает лицо в </w:t>
      </w:r>
      <w:r w:rsidRPr="006D75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зависимости от того, для какой цели подтверждение такого факта необходимо заявителю (</w:t>
      </w:r>
      <w:r w:rsidR="008177B3" w:rsidRPr="006D75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Министерство строительства и территориального</w:t>
      </w:r>
      <w:r w:rsidRPr="006D75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8177B3" w:rsidRPr="006D75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развития </w:t>
      </w:r>
      <w:r w:rsidRPr="006D75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Мурманской области, </w:t>
      </w:r>
      <w:r w:rsidR="008177B3" w:rsidRPr="006D75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Администрация </w:t>
      </w:r>
      <w:r w:rsidR="0048767A" w:rsidRPr="006D75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г. Кировска </w:t>
      </w:r>
      <w:r w:rsidRPr="006D75E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Мурманской области).</w:t>
      </w:r>
    </w:p>
    <w:p w:rsidR="008177B3" w:rsidRPr="006D75E7" w:rsidRDefault="008177B3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874B74" w:rsidRPr="00C2556C" w:rsidRDefault="00874B74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C255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ПРИМЕЧАНИЕ</w:t>
      </w:r>
      <w:r w:rsidR="00C2556C" w:rsidRPr="00C2556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:</w:t>
      </w:r>
    </w:p>
    <w:p w:rsidR="00C2556C" w:rsidRPr="00C2556C" w:rsidRDefault="00C2556C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874B74" w:rsidRPr="00C2556C" w:rsidRDefault="00874B74" w:rsidP="00874B7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2556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ст. 267 ГПК РФ в заявлении об установлении факта, имеющего юридическое значение, должно быть указано, для какой цели заявителю необходимо установить данный факт, а также должны быть приведены доказательства, подтверждающие невозможность получения заявителем надлежащих документов или невозможность восстановления утраченных документов.</w:t>
      </w:r>
    </w:p>
    <w:bookmarkEnd w:id="0"/>
    <w:p w:rsidR="00874B74" w:rsidRDefault="00874B74"/>
    <w:sectPr w:rsidR="00874B74" w:rsidSect="009D5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74B74"/>
    <w:rsid w:val="00095DD0"/>
    <w:rsid w:val="000E1DAF"/>
    <w:rsid w:val="001D2BE5"/>
    <w:rsid w:val="00211B24"/>
    <w:rsid w:val="00221C54"/>
    <w:rsid w:val="00255180"/>
    <w:rsid w:val="002E3BFF"/>
    <w:rsid w:val="0048767A"/>
    <w:rsid w:val="00650B90"/>
    <w:rsid w:val="006D75E7"/>
    <w:rsid w:val="008177B3"/>
    <w:rsid w:val="00850B5B"/>
    <w:rsid w:val="00874B74"/>
    <w:rsid w:val="008F66FE"/>
    <w:rsid w:val="009D5230"/>
    <w:rsid w:val="00C2556C"/>
    <w:rsid w:val="00C64FE1"/>
    <w:rsid w:val="00C71D35"/>
    <w:rsid w:val="00E4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F0FAFB-FA9E-4990-9B51-D4B39A1F6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0B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E1D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40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4A38EFE4E0E2245A113818C44AA39F3F0A3D2E7A9CC7E9E20CF36DC35F288245F54E424CA824EBF1F10250E84CAA1FA872C3EoCg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4A38EFE4E0E2245A113818C44AA39F3F0A3D2E7A9CC7E9E20CF36DC35F288245F54E427C1D61BFE42167059DE9FADE583323CCAD8645478o1gFH" TargetMode="External"/><Relationship Id="rId5" Type="http://schemas.openxmlformats.org/officeDocument/2006/relationships/hyperlink" Target="consultantplus://offline/ref=D4A38EFE4E0E2245A113818C44AA39F3F0A3DEE2ADC07E9E20CF36DC35F288245F54E427C1D41BF24D167059DE9FADE583323CCAD8645478o1gFH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D4A38EFE4E0E2245A113818C44AA39F3F0A3DEE2ADC07E9E20CF36DC35F288245F54E427C1D619F849167059DE9FADE583323CCAD8645478o1gFH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980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18</cp:revision>
  <dcterms:created xsi:type="dcterms:W3CDTF">2020-01-19T13:40:00Z</dcterms:created>
  <dcterms:modified xsi:type="dcterms:W3CDTF">2020-02-20T12:20:00Z</dcterms:modified>
</cp:coreProperties>
</file>