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45" w:rsidRPr="00FE0145" w:rsidRDefault="0059246F" w:rsidP="00FE0145">
      <w:pPr>
        <w:spacing w:after="0" w:line="240" w:lineRule="auto"/>
        <w:ind w:left="38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E0145" w:rsidRPr="00FE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Кировский городской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</w:t>
      </w:r>
      <w:r w:rsidR="00FE0145" w:rsidRPr="00FE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Мурманской области &lt;1&gt;                        </w:t>
      </w:r>
    </w:p>
    <w:p w:rsidR="00FE0145" w:rsidRPr="00FE0145" w:rsidRDefault="00FE0145" w:rsidP="00FE0145">
      <w:pPr>
        <w:spacing w:after="0" w:line="240" w:lineRule="auto"/>
        <w:ind w:left="38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0145" w:rsidRPr="00FE0145" w:rsidRDefault="00FE0145" w:rsidP="00FE0145">
      <w:pPr>
        <w:spacing w:after="0" w:line="240" w:lineRule="auto"/>
        <w:ind w:left="38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14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Заявитель: _______________________________</w:t>
      </w:r>
    </w:p>
    <w:p w:rsidR="00FE0145" w:rsidRPr="00FE0145" w:rsidRDefault="00FE0145" w:rsidP="00FE0145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14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  (Ф.И.О. полностью)</w:t>
      </w:r>
    </w:p>
    <w:p w:rsidR="00FE0145" w:rsidRPr="00FE0145" w:rsidRDefault="00FE0145" w:rsidP="00FE0145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14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FE0145" w:rsidRPr="00FE0145" w:rsidRDefault="00FE0145" w:rsidP="00FE0145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145">
        <w:rPr>
          <w:rFonts w:ascii="Times New Roman" w:eastAsia="Times New Roman" w:hAnsi="Times New Roman" w:cs="Times New Roman"/>
          <w:sz w:val="26"/>
          <w:szCs w:val="26"/>
          <w:lang w:eastAsia="ru-RU"/>
        </w:rPr>
        <w:t>(адрес места жительства)</w:t>
      </w:r>
    </w:p>
    <w:p w:rsidR="00FE0145" w:rsidRPr="00FE0145" w:rsidRDefault="00FE0145" w:rsidP="00FE0145">
      <w:pPr>
        <w:spacing w:after="0" w:line="240" w:lineRule="auto"/>
        <w:ind w:left="38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14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телефон:______________________</w:t>
      </w:r>
    </w:p>
    <w:p w:rsidR="00FE0145" w:rsidRPr="00FE0145" w:rsidRDefault="00FE0145" w:rsidP="00FE0145">
      <w:pPr>
        <w:spacing w:after="0" w:line="240" w:lineRule="auto"/>
        <w:ind w:left="38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0145" w:rsidRPr="00FE0145" w:rsidRDefault="00FE0145" w:rsidP="00FE0145">
      <w:pPr>
        <w:pStyle w:val="ConsPlusNormal"/>
        <w:ind w:left="3828"/>
        <w:rPr>
          <w:rFonts w:ascii="Times New Roman" w:hAnsi="Times New Roman" w:cs="Times New Roman"/>
          <w:sz w:val="26"/>
          <w:szCs w:val="26"/>
        </w:rPr>
      </w:pPr>
      <w:r w:rsidRPr="00FE0145">
        <w:rPr>
          <w:rFonts w:ascii="Times New Roman" w:hAnsi="Times New Roman" w:cs="Times New Roman"/>
          <w:sz w:val="26"/>
          <w:szCs w:val="26"/>
        </w:rPr>
        <w:t xml:space="preserve">Представитель заявителя: (при наличии)__________________________________   </w:t>
      </w:r>
    </w:p>
    <w:p w:rsidR="00FE0145" w:rsidRPr="00FE0145" w:rsidRDefault="00FE0145" w:rsidP="00FE0145">
      <w:pPr>
        <w:pStyle w:val="ConsPlusNormal"/>
        <w:ind w:left="3828"/>
        <w:rPr>
          <w:rFonts w:ascii="Times New Roman" w:hAnsi="Times New Roman" w:cs="Times New Roman"/>
          <w:sz w:val="26"/>
          <w:szCs w:val="26"/>
        </w:rPr>
      </w:pPr>
      <w:r w:rsidRPr="00FE0145">
        <w:rPr>
          <w:rFonts w:ascii="Times New Roman" w:hAnsi="Times New Roman" w:cs="Times New Roman"/>
          <w:sz w:val="26"/>
          <w:szCs w:val="26"/>
        </w:rPr>
        <w:t xml:space="preserve">                (Ф.И.О. полностью),</w:t>
      </w:r>
    </w:p>
    <w:p w:rsidR="00FE0145" w:rsidRPr="00FE0145" w:rsidRDefault="00FE0145" w:rsidP="00FE0145">
      <w:pPr>
        <w:pStyle w:val="ConsPlusNormal"/>
        <w:ind w:left="3828"/>
        <w:rPr>
          <w:rFonts w:ascii="Times New Roman" w:hAnsi="Times New Roman" w:cs="Times New Roman"/>
          <w:sz w:val="26"/>
          <w:szCs w:val="26"/>
        </w:rPr>
      </w:pPr>
      <w:r w:rsidRPr="00FE0145">
        <w:rPr>
          <w:rFonts w:ascii="Times New Roman" w:hAnsi="Times New Roman" w:cs="Times New Roman"/>
          <w:sz w:val="26"/>
          <w:szCs w:val="26"/>
        </w:rPr>
        <w:t>адрес: ___________________________________,</w:t>
      </w:r>
    </w:p>
    <w:p w:rsidR="00FE0145" w:rsidRPr="00FE0145" w:rsidRDefault="00FE0145" w:rsidP="00FE0145">
      <w:pPr>
        <w:pStyle w:val="ConsPlusNormal"/>
        <w:ind w:left="3828"/>
        <w:rPr>
          <w:rFonts w:ascii="Times New Roman" w:hAnsi="Times New Roman" w:cs="Times New Roman"/>
          <w:sz w:val="26"/>
          <w:szCs w:val="26"/>
        </w:rPr>
      </w:pPr>
      <w:r w:rsidRPr="00FE0145">
        <w:rPr>
          <w:rFonts w:ascii="Times New Roman" w:hAnsi="Times New Roman" w:cs="Times New Roman"/>
          <w:sz w:val="26"/>
          <w:szCs w:val="26"/>
        </w:rPr>
        <w:t>телефон: _______________________, &lt;2&gt;</w:t>
      </w:r>
    </w:p>
    <w:p w:rsidR="00FE0145" w:rsidRPr="00FE0145" w:rsidRDefault="00FE0145" w:rsidP="00305CAA">
      <w:pPr>
        <w:pStyle w:val="a3"/>
        <w:shd w:val="clear" w:color="auto" w:fill="FFFFFF"/>
        <w:spacing w:before="0" w:beforeAutospacing="0" w:after="0" w:afterAutospacing="0"/>
        <w:ind w:left="5150"/>
        <w:jc w:val="both"/>
        <w:rPr>
          <w:color w:val="000000"/>
          <w:sz w:val="26"/>
          <w:szCs w:val="26"/>
        </w:rPr>
      </w:pPr>
    </w:p>
    <w:p w:rsidR="00305CAA" w:rsidRPr="00FE0145" w:rsidRDefault="00305CAA" w:rsidP="00FE0145">
      <w:pPr>
        <w:pStyle w:val="a3"/>
        <w:shd w:val="clear" w:color="auto" w:fill="FFFFFF"/>
        <w:spacing w:before="0" w:beforeAutospacing="0" w:after="0" w:afterAutospacing="0"/>
        <w:ind w:left="3828"/>
        <w:jc w:val="both"/>
        <w:rPr>
          <w:color w:val="000000"/>
          <w:sz w:val="26"/>
          <w:szCs w:val="26"/>
        </w:rPr>
      </w:pPr>
      <w:r w:rsidRPr="00FE0145">
        <w:rPr>
          <w:color w:val="000000"/>
          <w:sz w:val="26"/>
          <w:szCs w:val="26"/>
        </w:rPr>
        <w:t>Заинтересованные лица:</w:t>
      </w:r>
      <w:r w:rsidR="00FE0145" w:rsidRPr="00FE0145">
        <w:rPr>
          <w:color w:val="000000"/>
          <w:sz w:val="26"/>
          <w:szCs w:val="26"/>
        </w:rPr>
        <w:t xml:space="preserve"> </w:t>
      </w:r>
    </w:p>
    <w:p w:rsidR="00FE0145" w:rsidRPr="00FE0145" w:rsidRDefault="00FE0145" w:rsidP="00FE0145">
      <w:pPr>
        <w:spacing w:after="0" w:line="240" w:lineRule="auto"/>
        <w:ind w:left="38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14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</w:p>
    <w:p w:rsidR="00FE0145" w:rsidRPr="00FE0145" w:rsidRDefault="00FE0145" w:rsidP="00FE0145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(Ф.И.О. полностью / </w:t>
      </w:r>
      <w:r w:rsidRPr="00FE0145">
        <w:rPr>
          <w:rFonts w:ascii="Times New Roman" w:hAnsi="Times New Roman" w:cs="Times New Roman"/>
          <w:color w:val="000000"/>
          <w:sz w:val="26"/>
          <w:szCs w:val="26"/>
        </w:rPr>
        <w:t>наименование организации</w:t>
      </w:r>
      <w:r w:rsidRPr="00FE014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FE0145" w:rsidRPr="00FE0145" w:rsidRDefault="00FE0145" w:rsidP="00FE0145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14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FE0145" w:rsidRPr="00FE0145" w:rsidRDefault="00FE0145" w:rsidP="00FE0145">
      <w:pPr>
        <w:spacing w:after="0" w:line="240" w:lineRule="auto"/>
        <w:ind w:left="38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145">
        <w:rPr>
          <w:rFonts w:ascii="Times New Roman" w:eastAsia="Times New Roman" w:hAnsi="Times New Roman" w:cs="Times New Roman"/>
          <w:sz w:val="26"/>
          <w:szCs w:val="26"/>
          <w:lang w:eastAsia="ru-RU"/>
        </w:rPr>
        <w:t>(адрес места жительств / нахождения)</w:t>
      </w:r>
    </w:p>
    <w:p w:rsidR="00FE0145" w:rsidRPr="007350A8" w:rsidRDefault="00FE0145" w:rsidP="00FE0145">
      <w:pPr>
        <w:spacing w:after="0" w:line="240" w:lineRule="auto"/>
        <w:ind w:left="38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0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телефон:______________________</w:t>
      </w:r>
    </w:p>
    <w:p w:rsidR="007A10F7" w:rsidRPr="007350A8" w:rsidRDefault="007A10F7" w:rsidP="00693282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26"/>
          <w:szCs w:val="26"/>
        </w:rPr>
      </w:pPr>
    </w:p>
    <w:p w:rsidR="00693282" w:rsidRPr="007350A8" w:rsidRDefault="00693282" w:rsidP="00693282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26"/>
          <w:szCs w:val="26"/>
        </w:rPr>
      </w:pPr>
      <w:r w:rsidRPr="007350A8">
        <w:rPr>
          <w:color w:val="000000"/>
          <w:sz w:val="26"/>
          <w:szCs w:val="26"/>
        </w:rPr>
        <w:t>Заявления об установлении факта</w:t>
      </w:r>
    </w:p>
    <w:p w:rsidR="00693282" w:rsidRPr="007350A8" w:rsidRDefault="00693282" w:rsidP="00693282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26"/>
          <w:szCs w:val="26"/>
        </w:rPr>
      </w:pPr>
      <w:r w:rsidRPr="007350A8">
        <w:rPr>
          <w:color w:val="000000"/>
          <w:sz w:val="26"/>
          <w:szCs w:val="26"/>
        </w:rPr>
        <w:t xml:space="preserve"> признания отцовства не оплачивается</w:t>
      </w:r>
    </w:p>
    <w:p w:rsidR="00693282" w:rsidRPr="007350A8" w:rsidRDefault="00693282" w:rsidP="00693282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26"/>
          <w:szCs w:val="26"/>
        </w:rPr>
      </w:pPr>
      <w:r w:rsidRPr="007350A8">
        <w:rPr>
          <w:color w:val="000000"/>
          <w:sz w:val="26"/>
          <w:szCs w:val="26"/>
        </w:rPr>
        <w:t xml:space="preserve"> государственной пошлиной (ст. </w:t>
      </w:r>
      <w:hyperlink r:id="rId4" w:history="1">
        <w:r w:rsidRPr="007350A8">
          <w:rPr>
            <w:rStyle w:val="a4"/>
            <w:color w:val="auto"/>
            <w:sz w:val="26"/>
            <w:szCs w:val="26"/>
            <w:u w:val="none"/>
          </w:rPr>
          <w:t>23</w:t>
        </w:r>
      </w:hyperlink>
      <w:r w:rsidRPr="007350A8">
        <w:rPr>
          <w:color w:val="000000"/>
          <w:sz w:val="26"/>
          <w:szCs w:val="26"/>
        </w:rPr>
        <w:t> </w:t>
      </w:r>
      <w:r w:rsidR="007A10F7" w:rsidRPr="007350A8">
        <w:rPr>
          <w:color w:val="000000"/>
          <w:sz w:val="26"/>
          <w:szCs w:val="26"/>
        </w:rPr>
        <w:t>ФЗ</w:t>
      </w:r>
    </w:p>
    <w:p w:rsidR="00693282" w:rsidRPr="007350A8" w:rsidRDefault="00693282" w:rsidP="00693282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26"/>
          <w:szCs w:val="26"/>
        </w:rPr>
      </w:pPr>
      <w:r w:rsidRPr="007350A8">
        <w:rPr>
          <w:color w:val="000000"/>
          <w:sz w:val="26"/>
          <w:szCs w:val="26"/>
        </w:rPr>
        <w:t xml:space="preserve"> "Об основных гарантиях прав ребенка в</w:t>
      </w:r>
    </w:p>
    <w:p w:rsidR="00FE0145" w:rsidRPr="007350A8" w:rsidRDefault="00693282" w:rsidP="00693282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26"/>
          <w:szCs w:val="26"/>
        </w:rPr>
      </w:pPr>
      <w:r w:rsidRPr="007350A8">
        <w:rPr>
          <w:color w:val="000000"/>
          <w:sz w:val="26"/>
          <w:szCs w:val="26"/>
        </w:rPr>
        <w:t xml:space="preserve"> Российской Федерации» и п. 15 </w:t>
      </w:r>
    </w:p>
    <w:p w:rsidR="00693282" w:rsidRPr="007350A8" w:rsidRDefault="00693282" w:rsidP="00693282">
      <w:pPr>
        <w:pStyle w:val="a3"/>
        <w:shd w:val="clear" w:color="auto" w:fill="FFFFFF"/>
        <w:spacing w:before="0" w:beforeAutospacing="0" w:after="0" w:afterAutospacing="0"/>
        <w:ind w:firstLine="540"/>
        <w:jc w:val="right"/>
        <w:rPr>
          <w:color w:val="000000"/>
          <w:sz w:val="26"/>
          <w:szCs w:val="26"/>
        </w:rPr>
      </w:pPr>
      <w:r w:rsidRPr="007350A8">
        <w:rPr>
          <w:color w:val="000000"/>
          <w:sz w:val="26"/>
          <w:szCs w:val="26"/>
        </w:rPr>
        <w:t>ч. 1 ст. 333.36</w:t>
      </w:r>
      <w:r w:rsidR="00FE0145" w:rsidRPr="007350A8">
        <w:rPr>
          <w:color w:val="000000"/>
          <w:sz w:val="26"/>
          <w:szCs w:val="26"/>
        </w:rPr>
        <w:t xml:space="preserve"> НК </w:t>
      </w:r>
      <w:r w:rsidRPr="007350A8">
        <w:rPr>
          <w:color w:val="000000"/>
          <w:sz w:val="26"/>
          <w:szCs w:val="26"/>
        </w:rPr>
        <w:t>РФ).</w:t>
      </w:r>
    </w:p>
    <w:p w:rsidR="00693282" w:rsidRDefault="00693282" w:rsidP="0069328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:rsidR="00305CAA" w:rsidRDefault="00305CAA" w:rsidP="00305CAA">
      <w:pPr>
        <w:pStyle w:val="a3"/>
        <w:shd w:val="clear" w:color="auto" w:fill="FFFFFF"/>
        <w:spacing w:before="0" w:beforeAutospacing="0" w:after="0" w:afterAutospacing="0"/>
        <w:ind w:left="5150"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ЗАЯВЛЕНИЕ</w:t>
      </w: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об установлении факта признания отцовства</w:t>
      </w: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 </w:t>
      </w:r>
    </w:p>
    <w:p w:rsidR="00305CAA" w:rsidRPr="007E44E4" w:rsidRDefault="007E44E4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 "___"_________ </w:t>
      </w:r>
      <w:r w:rsidR="00305CAA" w:rsidRPr="007E44E4">
        <w:rPr>
          <w:color w:val="000000"/>
          <w:sz w:val="26"/>
          <w:szCs w:val="26"/>
        </w:rPr>
        <w:t>___ г. по "___"_________ __</w:t>
      </w:r>
      <w:r>
        <w:rPr>
          <w:color w:val="000000"/>
          <w:sz w:val="26"/>
          <w:szCs w:val="26"/>
        </w:rPr>
        <w:t xml:space="preserve">_ г. я и _______________ жили </w:t>
      </w:r>
    </w:p>
    <w:p w:rsidR="00305CAA" w:rsidRPr="007E44E4" w:rsidRDefault="007E44E4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05CAA" w:rsidRPr="007E44E4">
        <w:rPr>
          <w:color w:val="000000"/>
        </w:rPr>
        <w:t> (</w:t>
      </w:r>
      <w:r>
        <w:rPr>
          <w:color w:val="000000"/>
        </w:rPr>
        <w:t>ФИО</w:t>
      </w:r>
      <w:r w:rsidR="00305CAA" w:rsidRPr="007E44E4">
        <w:rPr>
          <w:color w:val="000000"/>
        </w:rPr>
        <w:t xml:space="preserve"> отца)</w:t>
      </w:r>
    </w:p>
    <w:p w:rsidR="00305CAA" w:rsidRPr="007E44E4" w:rsidRDefault="007E44E4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вместе по адресу: ________________________ </w:t>
      </w:r>
      <w:r w:rsidRPr="007E44E4">
        <w:rPr>
          <w:color w:val="000000"/>
          <w:sz w:val="26"/>
          <w:szCs w:val="26"/>
        </w:rPr>
        <w:t xml:space="preserve">и </w:t>
      </w:r>
      <w:r w:rsidR="00305CAA" w:rsidRPr="007E44E4">
        <w:rPr>
          <w:color w:val="000000"/>
          <w:sz w:val="26"/>
          <w:szCs w:val="26"/>
        </w:rPr>
        <w:t>вели совместное хозяйство.</w:t>
      </w:r>
    </w:p>
    <w:p w:rsidR="00305CAA" w:rsidRPr="007E44E4" w:rsidRDefault="00305CAA" w:rsidP="007E44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Брак не регистрировали в связи с ____________________________________________.</w:t>
      </w: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44E4">
        <w:rPr>
          <w:color w:val="000000"/>
        </w:rPr>
        <w:t>             (обстоятельства, доказательства)</w:t>
      </w:r>
    </w:p>
    <w:p w:rsidR="007E44E4" w:rsidRDefault="007E44E4" w:rsidP="007E44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305CAA" w:rsidRPr="007E44E4" w:rsidRDefault="00305CAA" w:rsidP="007E44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"___"_________ ___ г. у нас родилс</w:t>
      </w:r>
      <w:r w:rsidR="007E44E4" w:rsidRPr="007E44E4">
        <w:rPr>
          <w:color w:val="000000"/>
          <w:sz w:val="26"/>
          <w:szCs w:val="26"/>
        </w:rPr>
        <w:t>я ребенок ___________________</w:t>
      </w:r>
      <w:r w:rsidRPr="007E44E4">
        <w:rPr>
          <w:color w:val="000000"/>
          <w:sz w:val="26"/>
          <w:szCs w:val="26"/>
        </w:rPr>
        <w:t>_.</w:t>
      </w: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  <w:sz w:val="26"/>
          <w:szCs w:val="26"/>
        </w:rPr>
        <w:t>           </w:t>
      </w:r>
      <w:r w:rsidR="007E44E4">
        <w:rPr>
          <w:rFonts w:ascii="Arial" w:hAnsi="Arial" w:cs="Arial"/>
          <w:color w:val="000000"/>
          <w:sz w:val="26"/>
          <w:szCs w:val="26"/>
        </w:rPr>
        <w:t xml:space="preserve">  </w:t>
      </w:r>
      <w:r>
        <w:rPr>
          <w:rFonts w:ascii="Arial" w:hAnsi="Arial" w:cs="Arial"/>
          <w:color w:val="000000"/>
          <w:sz w:val="26"/>
          <w:szCs w:val="26"/>
        </w:rPr>
        <w:t>      </w:t>
      </w:r>
      <w:r w:rsidR="007E44E4">
        <w:rPr>
          <w:rFonts w:ascii="Arial" w:hAnsi="Arial" w:cs="Arial"/>
          <w:color w:val="000000"/>
          <w:sz w:val="26"/>
          <w:szCs w:val="26"/>
        </w:rPr>
        <w:tab/>
      </w:r>
      <w:r w:rsidR="007E44E4">
        <w:rPr>
          <w:rFonts w:ascii="Arial" w:hAnsi="Arial" w:cs="Arial"/>
          <w:color w:val="000000"/>
          <w:sz w:val="26"/>
          <w:szCs w:val="26"/>
        </w:rPr>
        <w:tab/>
      </w:r>
      <w:r w:rsidR="007E44E4">
        <w:rPr>
          <w:rFonts w:ascii="Arial" w:hAnsi="Arial" w:cs="Arial"/>
          <w:color w:val="000000"/>
          <w:sz w:val="26"/>
          <w:szCs w:val="26"/>
        </w:rPr>
        <w:tab/>
      </w:r>
      <w:r w:rsidR="007E44E4">
        <w:rPr>
          <w:rFonts w:ascii="Arial" w:hAnsi="Arial" w:cs="Arial"/>
          <w:color w:val="000000"/>
          <w:sz w:val="26"/>
          <w:szCs w:val="26"/>
        </w:rPr>
        <w:tab/>
      </w:r>
      <w:r w:rsidR="007E44E4">
        <w:rPr>
          <w:rFonts w:ascii="Arial" w:hAnsi="Arial" w:cs="Arial"/>
          <w:color w:val="000000"/>
          <w:sz w:val="26"/>
          <w:szCs w:val="26"/>
        </w:rPr>
        <w:tab/>
      </w:r>
      <w:r w:rsidR="007E44E4">
        <w:rPr>
          <w:rFonts w:ascii="Arial" w:hAnsi="Arial" w:cs="Arial"/>
          <w:color w:val="000000"/>
          <w:sz w:val="26"/>
          <w:szCs w:val="26"/>
        </w:rPr>
        <w:tab/>
      </w:r>
      <w:r w:rsidR="007E44E4">
        <w:rPr>
          <w:rFonts w:ascii="Arial" w:hAnsi="Arial" w:cs="Arial"/>
          <w:color w:val="000000"/>
          <w:sz w:val="26"/>
          <w:szCs w:val="26"/>
        </w:rPr>
        <w:tab/>
      </w:r>
      <w:r w:rsidRPr="007E44E4">
        <w:rPr>
          <w:color w:val="000000"/>
        </w:rPr>
        <w:t>(фамилия, имя, отчество)</w:t>
      </w:r>
    </w:p>
    <w:p w:rsidR="00305CAA" w:rsidRPr="007E44E4" w:rsidRDefault="00305CAA" w:rsidP="007E44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В связи с</w:t>
      </w:r>
      <w:r w:rsidR="007E44E4">
        <w:rPr>
          <w:color w:val="000000"/>
          <w:sz w:val="26"/>
          <w:szCs w:val="26"/>
        </w:rPr>
        <w:t xml:space="preserve"> ______________________________</w:t>
      </w:r>
      <w:r w:rsidRPr="007E44E4">
        <w:rPr>
          <w:color w:val="000000"/>
          <w:sz w:val="26"/>
          <w:szCs w:val="26"/>
        </w:rPr>
        <w:t>_____________________ отцом</w:t>
      </w: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                                   </w:t>
      </w:r>
      <w:r w:rsidRPr="007E44E4">
        <w:rPr>
          <w:color w:val="000000"/>
          <w:sz w:val="22"/>
          <w:szCs w:val="22"/>
        </w:rPr>
        <w:t> (обстоятельства, доказательства)</w:t>
      </w: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ребенка _____________________________________ не был записан.</w:t>
      </w: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44E4">
        <w:rPr>
          <w:color w:val="000000"/>
        </w:rPr>
        <w:t>                     </w:t>
      </w:r>
      <w:r w:rsidR="007E44E4">
        <w:rPr>
          <w:color w:val="000000"/>
        </w:rPr>
        <w:t>(ФИО</w:t>
      </w:r>
      <w:r w:rsidRPr="007E44E4">
        <w:rPr>
          <w:color w:val="000000"/>
        </w:rPr>
        <w:t xml:space="preserve"> отца)</w:t>
      </w:r>
    </w:p>
    <w:p w:rsidR="00305CAA" w:rsidRPr="007E44E4" w:rsidRDefault="00305CAA" w:rsidP="007E44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С   "___"__</w:t>
      </w:r>
      <w:r w:rsidR="0059246F">
        <w:rPr>
          <w:color w:val="000000"/>
          <w:sz w:val="26"/>
          <w:szCs w:val="26"/>
        </w:rPr>
        <w:t>___________ ______ г.</w:t>
      </w:r>
      <w:r w:rsidRPr="007E44E4">
        <w:rPr>
          <w:color w:val="000000"/>
          <w:sz w:val="26"/>
          <w:szCs w:val="26"/>
        </w:rPr>
        <w:t xml:space="preserve"> мы</w:t>
      </w:r>
      <w:r w:rsidR="0059246F">
        <w:rPr>
          <w:color w:val="000000"/>
          <w:sz w:val="26"/>
          <w:szCs w:val="26"/>
        </w:rPr>
        <w:t xml:space="preserve"> жили </w:t>
      </w:r>
      <w:r w:rsidRPr="007E44E4">
        <w:rPr>
          <w:color w:val="000000"/>
          <w:sz w:val="26"/>
          <w:szCs w:val="26"/>
        </w:rPr>
        <w:t>в разных местах, но</w:t>
      </w:r>
      <w:r w:rsidR="007E44E4" w:rsidRPr="007E44E4">
        <w:rPr>
          <w:color w:val="000000"/>
          <w:sz w:val="26"/>
          <w:szCs w:val="26"/>
        </w:rPr>
        <w:t xml:space="preserve"> </w:t>
      </w:r>
      <w:r w:rsidRPr="007E44E4">
        <w:rPr>
          <w:color w:val="000000"/>
          <w:sz w:val="26"/>
          <w:szCs w:val="26"/>
        </w:rPr>
        <w:t>________________________ ребенка признавал своим, заботился о нем.</w:t>
      </w:r>
    </w:p>
    <w:p w:rsidR="006E1A81" w:rsidRPr="007E44E4" w:rsidRDefault="00305CAA" w:rsidP="006E1A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E44E4">
        <w:rPr>
          <w:color w:val="000000"/>
        </w:rPr>
        <w:t>(</w:t>
      </w:r>
      <w:r w:rsidR="007E44E4" w:rsidRPr="007E44E4">
        <w:rPr>
          <w:color w:val="000000"/>
        </w:rPr>
        <w:t>ФИО</w:t>
      </w:r>
      <w:r w:rsidRPr="007E44E4">
        <w:rPr>
          <w:color w:val="000000"/>
        </w:rPr>
        <w:t xml:space="preserve"> отца)</w:t>
      </w:r>
    </w:p>
    <w:p w:rsidR="006E1A81" w:rsidRDefault="006E1A81" w:rsidP="006E1A8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305CAA" w:rsidRPr="007E44E4" w:rsidRDefault="00305CAA" w:rsidP="007E44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"___"__________ ____ г. мне стало извес</w:t>
      </w:r>
      <w:r w:rsidR="007E44E4" w:rsidRPr="007E44E4">
        <w:rPr>
          <w:color w:val="000000"/>
          <w:sz w:val="26"/>
          <w:szCs w:val="26"/>
        </w:rPr>
        <w:t>тно о смерти ________</w:t>
      </w:r>
      <w:r w:rsidRPr="007E44E4">
        <w:rPr>
          <w:color w:val="000000"/>
          <w:sz w:val="26"/>
          <w:szCs w:val="26"/>
        </w:rPr>
        <w:t>____</w:t>
      </w:r>
      <w:r w:rsidR="007E44E4">
        <w:rPr>
          <w:color w:val="000000"/>
          <w:sz w:val="26"/>
          <w:szCs w:val="26"/>
        </w:rPr>
        <w:t>______</w:t>
      </w:r>
      <w:r w:rsidRPr="007E44E4">
        <w:rPr>
          <w:color w:val="000000"/>
          <w:sz w:val="26"/>
          <w:szCs w:val="26"/>
        </w:rPr>
        <w:t>_.</w:t>
      </w: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 w:rsidR="007E44E4">
        <w:rPr>
          <w:rFonts w:ascii="Arial" w:hAnsi="Arial" w:cs="Arial"/>
          <w:color w:val="000000"/>
          <w:sz w:val="22"/>
          <w:szCs w:val="22"/>
        </w:rPr>
        <w:t xml:space="preserve">   </w:t>
      </w:r>
      <w:r w:rsidR="007E44E4">
        <w:rPr>
          <w:rFonts w:ascii="Arial" w:hAnsi="Arial" w:cs="Arial"/>
          <w:color w:val="000000"/>
          <w:sz w:val="22"/>
          <w:szCs w:val="22"/>
        </w:rPr>
        <w:tab/>
      </w:r>
      <w:r w:rsidR="007E44E4">
        <w:rPr>
          <w:rFonts w:ascii="Arial" w:hAnsi="Arial" w:cs="Arial"/>
          <w:color w:val="000000"/>
          <w:sz w:val="22"/>
          <w:szCs w:val="22"/>
        </w:rPr>
        <w:tab/>
      </w:r>
      <w:r w:rsidR="007E44E4">
        <w:rPr>
          <w:rFonts w:ascii="Arial" w:hAnsi="Arial" w:cs="Arial"/>
          <w:color w:val="000000"/>
          <w:sz w:val="22"/>
          <w:szCs w:val="22"/>
        </w:rPr>
        <w:tab/>
      </w:r>
      <w:r w:rsidR="007E44E4">
        <w:rPr>
          <w:rFonts w:ascii="Arial" w:hAnsi="Arial" w:cs="Arial"/>
          <w:color w:val="000000"/>
          <w:sz w:val="22"/>
          <w:szCs w:val="22"/>
        </w:rPr>
        <w:tab/>
      </w:r>
      <w:r w:rsidR="007E44E4">
        <w:rPr>
          <w:rFonts w:ascii="Arial" w:hAnsi="Arial" w:cs="Arial"/>
          <w:color w:val="000000"/>
          <w:sz w:val="22"/>
          <w:szCs w:val="22"/>
        </w:rPr>
        <w:tab/>
      </w:r>
      <w:r w:rsidR="007E44E4">
        <w:rPr>
          <w:rFonts w:ascii="Arial" w:hAnsi="Arial" w:cs="Arial"/>
          <w:color w:val="000000"/>
          <w:sz w:val="22"/>
          <w:szCs w:val="22"/>
        </w:rPr>
        <w:tab/>
      </w:r>
      <w:r w:rsidR="007E44E4">
        <w:rPr>
          <w:rFonts w:ascii="Arial" w:hAnsi="Arial" w:cs="Arial"/>
          <w:color w:val="000000"/>
          <w:sz w:val="22"/>
          <w:szCs w:val="22"/>
        </w:rPr>
        <w:tab/>
      </w:r>
      <w:r w:rsidR="007E44E4">
        <w:rPr>
          <w:rFonts w:ascii="Arial" w:hAnsi="Arial" w:cs="Arial"/>
          <w:color w:val="000000"/>
          <w:sz w:val="22"/>
          <w:szCs w:val="22"/>
        </w:rPr>
        <w:tab/>
      </w:r>
      <w:r w:rsidR="007E44E4">
        <w:rPr>
          <w:rFonts w:ascii="Arial" w:hAnsi="Arial" w:cs="Arial"/>
          <w:color w:val="000000"/>
          <w:sz w:val="22"/>
          <w:szCs w:val="22"/>
        </w:rPr>
        <w:tab/>
      </w:r>
      <w:r w:rsidR="007E44E4">
        <w:rPr>
          <w:rFonts w:ascii="Arial" w:hAnsi="Arial" w:cs="Arial"/>
          <w:color w:val="000000"/>
          <w:sz w:val="22"/>
          <w:szCs w:val="22"/>
        </w:rPr>
        <w:tab/>
      </w:r>
      <w:r w:rsidRPr="007E44E4">
        <w:rPr>
          <w:color w:val="000000"/>
        </w:rPr>
        <w:t>(</w:t>
      </w:r>
      <w:r w:rsidR="007E44E4" w:rsidRPr="007E44E4">
        <w:rPr>
          <w:color w:val="000000"/>
        </w:rPr>
        <w:t xml:space="preserve">ФИО </w:t>
      </w:r>
      <w:r w:rsidRPr="007E44E4">
        <w:rPr>
          <w:color w:val="000000"/>
        </w:rPr>
        <w:t>отца)</w:t>
      </w:r>
    </w:p>
    <w:p w:rsidR="00305CAA" w:rsidRPr="007E44E4" w:rsidRDefault="00305CAA" w:rsidP="007E44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Установление  факта  признания  отцовства мне необходимо для реализации</w:t>
      </w:r>
      <w:r w:rsidR="007E44E4" w:rsidRPr="007E44E4">
        <w:rPr>
          <w:color w:val="000000"/>
          <w:sz w:val="26"/>
          <w:szCs w:val="26"/>
        </w:rPr>
        <w:t xml:space="preserve"> права на получение наследства (либо пенсии по потере кормильца).</w:t>
      </w:r>
    </w:p>
    <w:p w:rsidR="00305CAA" w:rsidRPr="007E44E4" w:rsidRDefault="0059246F" w:rsidP="007E44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</w:t>
      </w:r>
      <w:r w:rsidR="00305CAA" w:rsidRPr="007E44E4">
        <w:rPr>
          <w:color w:val="000000"/>
          <w:sz w:val="26"/>
          <w:szCs w:val="26"/>
        </w:rPr>
        <w:t xml:space="preserve"> со</w:t>
      </w:r>
      <w:r>
        <w:rPr>
          <w:color w:val="000000"/>
          <w:sz w:val="26"/>
          <w:szCs w:val="26"/>
        </w:rPr>
        <w:t xml:space="preserve"> </w:t>
      </w:r>
      <w:hyperlink r:id="rId5" w:history="1">
        <w:r>
          <w:rPr>
            <w:rStyle w:val="a4"/>
            <w:color w:val="auto"/>
            <w:sz w:val="26"/>
            <w:szCs w:val="26"/>
            <w:u w:val="none"/>
          </w:rPr>
          <w:t>ст.</w:t>
        </w:r>
        <w:r w:rsidR="00305CAA" w:rsidRPr="007E44E4">
          <w:rPr>
            <w:rStyle w:val="a4"/>
            <w:color w:val="auto"/>
            <w:sz w:val="26"/>
            <w:szCs w:val="26"/>
            <w:u w:val="none"/>
          </w:rPr>
          <w:t xml:space="preserve"> 50</w:t>
        </w:r>
      </w:hyperlink>
      <w:r>
        <w:rPr>
          <w:rStyle w:val="a4"/>
          <w:color w:val="auto"/>
          <w:sz w:val="26"/>
          <w:szCs w:val="26"/>
          <w:u w:val="none"/>
        </w:rPr>
        <w:t xml:space="preserve"> </w:t>
      </w:r>
      <w:r w:rsidR="00305CAA" w:rsidRPr="007E44E4">
        <w:rPr>
          <w:color w:val="000000"/>
          <w:sz w:val="26"/>
          <w:szCs w:val="26"/>
        </w:rPr>
        <w:t>Семейного кодекса Российской Федерации и</w:t>
      </w:r>
    </w:p>
    <w:p w:rsidR="007F475D" w:rsidRDefault="0059246F" w:rsidP="007E44E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Руководствуясь </w:t>
      </w:r>
      <w:hyperlink r:id="rId6" w:history="1">
        <w:r>
          <w:rPr>
            <w:rStyle w:val="a4"/>
            <w:color w:val="auto"/>
            <w:sz w:val="26"/>
            <w:szCs w:val="26"/>
            <w:u w:val="none"/>
          </w:rPr>
          <w:t>ст. ст.</w:t>
        </w:r>
        <w:r w:rsidR="00305CAA" w:rsidRPr="007E44E4">
          <w:rPr>
            <w:rStyle w:val="a4"/>
            <w:color w:val="auto"/>
            <w:sz w:val="26"/>
            <w:szCs w:val="26"/>
            <w:u w:val="none"/>
          </w:rPr>
          <w:t xml:space="preserve"> 262</w:t>
        </w:r>
      </w:hyperlink>
      <w:r w:rsidR="00305CAA" w:rsidRPr="007E44E4">
        <w:rPr>
          <w:color w:val="000000"/>
          <w:sz w:val="26"/>
          <w:szCs w:val="26"/>
        </w:rPr>
        <w:t>,</w:t>
      </w:r>
      <w:hyperlink r:id="rId7" w:history="1">
        <w:r w:rsidR="00305CAA" w:rsidRPr="007E44E4">
          <w:rPr>
            <w:rStyle w:val="a4"/>
            <w:color w:val="auto"/>
            <w:sz w:val="26"/>
            <w:szCs w:val="26"/>
            <w:u w:val="none"/>
          </w:rPr>
          <w:t>263</w:t>
        </w:r>
      </w:hyperlink>
      <w:r>
        <w:rPr>
          <w:color w:val="000000"/>
          <w:sz w:val="26"/>
          <w:szCs w:val="26"/>
        </w:rPr>
        <w:t xml:space="preserve">, </w:t>
      </w:r>
      <w:hyperlink r:id="rId8" w:history="1">
        <w:r w:rsidR="00305CAA" w:rsidRPr="007E44E4">
          <w:rPr>
            <w:rStyle w:val="a4"/>
            <w:color w:val="auto"/>
            <w:sz w:val="26"/>
            <w:szCs w:val="26"/>
            <w:u w:val="none"/>
          </w:rPr>
          <w:t>п. 4 ч. 2</w:t>
        </w:r>
        <w:r>
          <w:rPr>
            <w:rStyle w:val="a4"/>
            <w:color w:val="auto"/>
            <w:sz w:val="26"/>
            <w:szCs w:val="26"/>
            <w:u w:val="none"/>
          </w:rPr>
          <w:t xml:space="preserve"> ст. </w:t>
        </w:r>
        <w:r w:rsidR="00305CAA" w:rsidRPr="007E44E4">
          <w:rPr>
            <w:rStyle w:val="a4"/>
            <w:color w:val="auto"/>
            <w:sz w:val="26"/>
            <w:szCs w:val="26"/>
            <w:u w:val="none"/>
          </w:rPr>
          <w:t>264</w:t>
        </w:r>
      </w:hyperlink>
      <w:r w:rsidR="00305CAA" w:rsidRPr="007E44E4">
        <w:rPr>
          <w:color w:val="000000"/>
          <w:sz w:val="26"/>
          <w:szCs w:val="26"/>
        </w:rPr>
        <w:t xml:space="preserve"> Гражданского процессуального кодекса Российской Федерации,</w:t>
      </w: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ПРОШУ:</w:t>
      </w: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 </w:t>
      </w: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Установить факт признания ______</w:t>
      </w:r>
      <w:r w:rsidR="007E44E4" w:rsidRPr="007E44E4">
        <w:rPr>
          <w:color w:val="000000"/>
          <w:sz w:val="26"/>
          <w:szCs w:val="26"/>
        </w:rPr>
        <w:t>____________________________</w:t>
      </w:r>
      <w:r w:rsidRPr="007E44E4">
        <w:rPr>
          <w:color w:val="000000"/>
          <w:sz w:val="26"/>
          <w:szCs w:val="26"/>
        </w:rPr>
        <w:t>______,</w:t>
      </w: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44E4">
        <w:rPr>
          <w:color w:val="000000"/>
          <w:sz w:val="26"/>
          <w:szCs w:val="26"/>
        </w:rPr>
        <w:t xml:space="preserve">                              </w:t>
      </w:r>
      <w:r w:rsidR="007E44E4" w:rsidRPr="007E44E4">
        <w:rPr>
          <w:color w:val="000000"/>
          <w:sz w:val="26"/>
          <w:szCs w:val="26"/>
        </w:rPr>
        <w:tab/>
      </w:r>
      <w:r w:rsidR="007E44E4" w:rsidRPr="007E44E4">
        <w:rPr>
          <w:color w:val="000000"/>
          <w:sz w:val="26"/>
          <w:szCs w:val="26"/>
        </w:rPr>
        <w:tab/>
      </w:r>
      <w:r w:rsidR="007E44E4" w:rsidRPr="007E44E4">
        <w:rPr>
          <w:color w:val="000000"/>
          <w:sz w:val="26"/>
          <w:szCs w:val="26"/>
        </w:rPr>
        <w:tab/>
      </w:r>
      <w:r w:rsidR="007E44E4" w:rsidRPr="007E44E4">
        <w:rPr>
          <w:color w:val="000000"/>
          <w:sz w:val="26"/>
          <w:szCs w:val="26"/>
        </w:rPr>
        <w:tab/>
      </w:r>
      <w:r w:rsidR="007E44E4" w:rsidRPr="007E44E4">
        <w:rPr>
          <w:color w:val="000000"/>
          <w:sz w:val="26"/>
          <w:szCs w:val="26"/>
        </w:rPr>
        <w:tab/>
      </w:r>
      <w:r w:rsidRPr="007E44E4">
        <w:rPr>
          <w:color w:val="000000"/>
        </w:rPr>
        <w:t> (фамилия, имя, отчество отца)</w:t>
      </w:r>
    </w:p>
    <w:p w:rsidR="007E44E4" w:rsidRPr="007E44E4" w:rsidRDefault="007E44E4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"___"__________ ___ года рождения</w:t>
      </w:r>
      <w:r w:rsidR="00305CAA" w:rsidRPr="007E44E4">
        <w:rPr>
          <w:color w:val="000000"/>
          <w:sz w:val="26"/>
          <w:szCs w:val="26"/>
        </w:rPr>
        <w:t>, уроженца _____________________, русского</w:t>
      </w:r>
      <w:r w:rsidRPr="007E44E4">
        <w:rPr>
          <w:color w:val="000000"/>
          <w:sz w:val="26"/>
          <w:szCs w:val="26"/>
        </w:rPr>
        <w:t xml:space="preserve"> </w:t>
      </w:r>
      <w:r w:rsidR="00305CAA" w:rsidRPr="007E44E4">
        <w:rPr>
          <w:color w:val="000000"/>
          <w:sz w:val="26"/>
          <w:szCs w:val="26"/>
        </w:rPr>
        <w:t>по национальности, умершего "___"______</w:t>
      </w:r>
      <w:r w:rsidRPr="007E44E4">
        <w:rPr>
          <w:color w:val="000000"/>
          <w:sz w:val="26"/>
          <w:szCs w:val="26"/>
        </w:rPr>
        <w:t>____ ____ г., отцом ________</w:t>
      </w:r>
      <w:r>
        <w:rPr>
          <w:color w:val="000000"/>
          <w:sz w:val="26"/>
          <w:szCs w:val="26"/>
        </w:rPr>
        <w:t>_____</w:t>
      </w:r>
      <w:r w:rsidRPr="007E44E4">
        <w:rPr>
          <w:color w:val="000000"/>
          <w:sz w:val="26"/>
          <w:szCs w:val="26"/>
        </w:rPr>
        <w:t>_</w:t>
      </w:r>
      <w:r w:rsidR="00305CAA" w:rsidRPr="007E44E4">
        <w:rPr>
          <w:color w:val="000000"/>
          <w:sz w:val="26"/>
          <w:szCs w:val="26"/>
        </w:rPr>
        <w:t>____</w:t>
      </w:r>
      <w:r w:rsidRPr="007E44E4">
        <w:rPr>
          <w:color w:val="000000"/>
          <w:sz w:val="26"/>
          <w:szCs w:val="26"/>
        </w:rPr>
        <w:t>, родившего(й)</w:t>
      </w:r>
      <w:proofErr w:type="spellStart"/>
      <w:r w:rsidRPr="007E44E4">
        <w:rPr>
          <w:color w:val="000000"/>
          <w:sz w:val="26"/>
          <w:szCs w:val="26"/>
        </w:rPr>
        <w:t>ся</w:t>
      </w:r>
      <w:proofErr w:type="spellEnd"/>
      <w:r w:rsidRPr="007E44E4">
        <w:rPr>
          <w:color w:val="000000"/>
          <w:sz w:val="26"/>
          <w:szCs w:val="26"/>
        </w:rPr>
        <w:t xml:space="preserve"> "___"__________ ____ г. у ______________,</w:t>
      </w:r>
    </w:p>
    <w:p w:rsidR="007E44E4" w:rsidRPr="007E44E4" w:rsidRDefault="00305CAA" w:rsidP="007E44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44E4">
        <w:rPr>
          <w:color w:val="000000"/>
        </w:rPr>
        <w:t xml:space="preserve"> (Ф.И.О. ребенка)</w:t>
      </w:r>
      <w:r w:rsidR="007E44E4" w:rsidRPr="007E44E4">
        <w:rPr>
          <w:color w:val="000000"/>
        </w:rPr>
        <w:t xml:space="preserve">   </w:t>
      </w:r>
      <w:r w:rsidR="007E44E4" w:rsidRPr="007E44E4">
        <w:rPr>
          <w:color w:val="000000"/>
        </w:rPr>
        <w:tab/>
      </w:r>
      <w:r w:rsidR="007E44E4" w:rsidRPr="007E44E4">
        <w:rPr>
          <w:color w:val="000000"/>
        </w:rPr>
        <w:tab/>
      </w:r>
      <w:r w:rsidR="007E44E4" w:rsidRPr="007E44E4">
        <w:rPr>
          <w:color w:val="000000"/>
        </w:rPr>
        <w:tab/>
      </w:r>
      <w:r w:rsidR="007E44E4" w:rsidRPr="007E44E4">
        <w:rPr>
          <w:color w:val="000000"/>
        </w:rPr>
        <w:tab/>
      </w:r>
      <w:r w:rsidR="007E44E4" w:rsidRPr="007E44E4">
        <w:rPr>
          <w:color w:val="000000"/>
        </w:rPr>
        <w:tab/>
      </w:r>
      <w:r w:rsidR="007E44E4" w:rsidRPr="007E44E4">
        <w:rPr>
          <w:color w:val="000000"/>
        </w:rPr>
        <w:tab/>
      </w:r>
      <w:r w:rsidR="007E44E4" w:rsidRPr="007E44E4">
        <w:rPr>
          <w:color w:val="000000"/>
        </w:rPr>
        <w:tab/>
        <w:t xml:space="preserve">     </w:t>
      </w:r>
      <w:r w:rsidR="007E44E4">
        <w:rPr>
          <w:color w:val="000000"/>
        </w:rPr>
        <w:tab/>
        <w:t xml:space="preserve">      </w:t>
      </w:r>
      <w:r w:rsidR="007E44E4" w:rsidRPr="007E44E4">
        <w:rPr>
          <w:color w:val="000000"/>
        </w:rPr>
        <w:t>(ФИО матери)</w:t>
      </w: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"___"__________ ____ года рождения, уроженки _____________________________,</w:t>
      </w:r>
      <w:r w:rsidR="007E44E4" w:rsidRPr="007E44E4">
        <w:rPr>
          <w:color w:val="000000"/>
          <w:sz w:val="26"/>
          <w:szCs w:val="26"/>
        </w:rPr>
        <w:t xml:space="preserve"> </w:t>
      </w:r>
      <w:r w:rsidRPr="007E44E4">
        <w:rPr>
          <w:color w:val="000000"/>
          <w:sz w:val="26"/>
          <w:szCs w:val="26"/>
        </w:rPr>
        <w:t>русской по национальности, проживающей по адресу: ________________________.</w:t>
      </w: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Для подтверждения обстоятельств, изложенных в заявлении, прошу вызвать</w:t>
      </w: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E44E4">
        <w:rPr>
          <w:color w:val="000000"/>
          <w:sz w:val="26"/>
          <w:szCs w:val="26"/>
        </w:rPr>
        <w:t>в суд свидетелей: ______________________________________.</w:t>
      </w:r>
    </w:p>
    <w:p w:rsidR="00305CAA" w:rsidRPr="007E44E4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44E4">
        <w:rPr>
          <w:color w:val="000000"/>
        </w:rPr>
        <w:t>               </w:t>
      </w:r>
      <w:r w:rsidR="007E44E4">
        <w:rPr>
          <w:color w:val="000000"/>
        </w:rPr>
        <w:t>                               </w:t>
      </w:r>
      <w:r w:rsidRPr="007E44E4">
        <w:rPr>
          <w:color w:val="000000"/>
        </w:rPr>
        <w:t>(фамилии, имена, отчества, адреса)</w:t>
      </w:r>
    </w:p>
    <w:p w:rsidR="00305CAA" w:rsidRPr="0059246F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59246F">
        <w:rPr>
          <w:color w:val="000000"/>
          <w:sz w:val="26"/>
          <w:szCs w:val="26"/>
        </w:rPr>
        <w:t>Приложения:</w:t>
      </w:r>
    </w:p>
    <w:p w:rsidR="00305CAA" w:rsidRPr="0059246F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9246F">
        <w:rPr>
          <w:color w:val="000000"/>
          <w:sz w:val="26"/>
          <w:szCs w:val="26"/>
        </w:rPr>
        <w:t>1. Копия свидетельства о рождении ребенка.</w:t>
      </w:r>
    </w:p>
    <w:p w:rsidR="00305CAA" w:rsidRPr="0059246F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9246F">
        <w:rPr>
          <w:color w:val="000000"/>
          <w:sz w:val="26"/>
          <w:szCs w:val="26"/>
        </w:rPr>
        <w:t>2. Копия свидетельства о смерти отца.</w:t>
      </w:r>
    </w:p>
    <w:p w:rsidR="00305CAA" w:rsidRPr="0059246F" w:rsidRDefault="00305CAA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9246F">
        <w:rPr>
          <w:color w:val="000000"/>
          <w:sz w:val="26"/>
          <w:szCs w:val="26"/>
        </w:rPr>
        <w:t>3. Письменные доказательства, подтверждающие отцо</w:t>
      </w:r>
      <w:r w:rsidR="00903CDE" w:rsidRPr="0059246F">
        <w:rPr>
          <w:color w:val="000000"/>
          <w:sz w:val="26"/>
          <w:szCs w:val="26"/>
        </w:rPr>
        <w:t>в</w:t>
      </w:r>
      <w:r w:rsidR="00A367DA">
        <w:rPr>
          <w:color w:val="000000"/>
          <w:sz w:val="26"/>
          <w:szCs w:val="26"/>
        </w:rPr>
        <w:t>ство.</w:t>
      </w:r>
    </w:p>
    <w:p w:rsidR="007E44E4" w:rsidRPr="0059246F" w:rsidRDefault="007E44E4" w:rsidP="007E44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9246F">
        <w:rPr>
          <w:color w:val="000000"/>
          <w:sz w:val="26"/>
          <w:szCs w:val="26"/>
        </w:rPr>
        <w:t>4. Копия доверенности представителя (если в деле участвует представитель).</w:t>
      </w:r>
    </w:p>
    <w:p w:rsidR="007E44E4" w:rsidRPr="008E2630" w:rsidRDefault="007E44E4" w:rsidP="007E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24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</w:t>
      </w:r>
      <w:r w:rsidRPr="0059246F">
        <w:rPr>
          <w:rFonts w:ascii="Times New Roman" w:hAnsi="Times New Roman" w:cs="Times New Roman"/>
          <w:sz w:val="26"/>
          <w:szCs w:val="26"/>
        </w:rPr>
        <w:t>Уведомление о вручении</w:t>
      </w:r>
      <w:r w:rsidRPr="008E2630">
        <w:rPr>
          <w:rFonts w:ascii="Times New Roman" w:hAnsi="Times New Roman" w:cs="Times New Roman"/>
          <w:sz w:val="26"/>
          <w:szCs w:val="26"/>
        </w:rPr>
        <w:t xml:space="preserve"> или документы, подтверждающие направление участвующим в деле лицам копий заявления и приложенных к нему документов, которые у них отсутствуют (опись вложения и кассовый чек).</w:t>
      </w:r>
    </w:p>
    <w:p w:rsidR="007E44E4" w:rsidRPr="008E2630" w:rsidRDefault="007E44E4" w:rsidP="007E44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44E4" w:rsidRPr="008E2630" w:rsidRDefault="007E44E4" w:rsidP="007E44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E2630">
        <w:rPr>
          <w:color w:val="000000"/>
          <w:sz w:val="26"/>
          <w:szCs w:val="26"/>
        </w:rPr>
        <w:t>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7E44E4" w:rsidRPr="00432246" w:rsidRDefault="007E44E4" w:rsidP="007E44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32246">
        <w:rPr>
          <w:color w:val="000000"/>
          <w:sz w:val="26"/>
          <w:szCs w:val="26"/>
        </w:rPr>
        <w:t>   </w:t>
      </w:r>
    </w:p>
    <w:p w:rsidR="007E44E4" w:rsidRPr="00432246" w:rsidRDefault="007E44E4" w:rsidP="007E44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32246">
        <w:rPr>
          <w:color w:val="000000"/>
          <w:sz w:val="26"/>
          <w:szCs w:val="26"/>
        </w:rPr>
        <w:t>"___"____________г.                                                             ____________________</w:t>
      </w:r>
    </w:p>
    <w:p w:rsidR="007E44E4" w:rsidRPr="00C50D7B" w:rsidRDefault="007E44E4" w:rsidP="007E44E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50D7B">
        <w:rPr>
          <w:color w:val="000000"/>
        </w:rPr>
        <w:t>                                                                                </w:t>
      </w:r>
      <w:r>
        <w:rPr>
          <w:color w:val="000000"/>
        </w:rPr>
        <w:t xml:space="preserve">                              </w:t>
      </w:r>
      <w:r w:rsidRPr="00C50D7B">
        <w:rPr>
          <w:color w:val="000000"/>
        </w:rPr>
        <w:t xml:space="preserve">  (подпись, расшифровка)</w:t>
      </w:r>
    </w:p>
    <w:p w:rsidR="007E44E4" w:rsidRPr="006B5C2B" w:rsidRDefault="007E44E4" w:rsidP="007E44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4AB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6B5C2B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7E44E4" w:rsidRPr="00C56C4B" w:rsidRDefault="007E44E4" w:rsidP="007E44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6C4B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7E44E4" w:rsidRPr="00C56C4B" w:rsidRDefault="007E44E4" w:rsidP="007E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44E4" w:rsidRPr="001250E1" w:rsidRDefault="007E44E4" w:rsidP="007E44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250E1">
        <w:rPr>
          <w:sz w:val="26"/>
          <w:szCs w:val="26"/>
        </w:rPr>
        <w:t>&lt;1&gt; Дела данной категории подсудны районному (городскому) суду.</w:t>
      </w:r>
    </w:p>
    <w:p w:rsidR="001250E1" w:rsidRPr="001250E1" w:rsidRDefault="001250E1" w:rsidP="001250E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1250E1">
        <w:rPr>
          <w:color w:val="000000"/>
          <w:sz w:val="26"/>
          <w:szCs w:val="26"/>
        </w:rPr>
        <w:t>Согласно</w:t>
      </w:r>
      <w:r w:rsidR="00123344">
        <w:rPr>
          <w:color w:val="000000"/>
          <w:sz w:val="26"/>
          <w:szCs w:val="26"/>
        </w:rPr>
        <w:t xml:space="preserve"> </w:t>
      </w:r>
      <w:hyperlink r:id="rId9" w:history="1">
        <w:r w:rsidRPr="001250E1">
          <w:rPr>
            <w:rStyle w:val="a4"/>
            <w:color w:val="auto"/>
            <w:sz w:val="26"/>
            <w:szCs w:val="26"/>
            <w:u w:val="none"/>
          </w:rPr>
          <w:t>ст. 266</w:t>
        </w:r>
      </w:hyperlink>
      <w:r w:rsidR="00123344">
        <w:rPr>
          <w:rStyle w:val="a4"/>
          <w:color w:val="auto"/>
          <w:sz w:val="26"/>
          <w:szCs w:val="26"/>
          <w:u w:val="none"/>
        </w:rPr>
        <w:t xml:space="preserve"> </w:t>
      </w:r>
      <w:r w:rsidRPr="001250E1">
        <w:rPr>
          <w:color w:val="000000"/>
          <w:sz w:val="26"/>
          <w:szCs w:val="26"/>
        </w:rPr>
        <w:t>Гражданского процессуального кодекса Российской Федерации заявление об установлении факта признания отцовства подается в суд по месту жительства заявителя.</w:t>
      </w:r>
    </w:p>
    <w:p w:rsidR="007E44E4" w:rsidRPr="001250E1" w:rsidRDefault="007E44E4" w:rsidP="007E44E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7E44E4" w:rsidRPr="00C56C4B" w:rsidRDefault="007E44E4" w:rsidP="007E44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50E1">
        <w:rPr>
          <w:rFonts w:ascii="Times New Roman" w:hAnsi="Times New Roman" w:cs="Times New Roman"/>
          <w:sz w:val="26"/>
          <w:szCs w:val="26"/>
        </w:rPr>
        <w:t>&lt;2&gt; О требованиях, предъявляемых</w:t>
      </w:r>
      <w:r w:rsidRPr="00C56C4B">
        <w:rPr>
          <w:rFonts w:ascii="Times New Roman" w:hAnsi="Times New Roman" w:cs="Times New Roman"/>
          <w:sz w:val="26"/>
          <w:szCs w:val="26"/>
        </w:rPr>
        <w:t xml:space="preserve"> к представителям и документам, подтверждающим их полномочия, см. </w:t>
      </w:r>
      <w:hyperlink r:id="rId10" w:history="1">
        <w:r w:rsidRPr="00C56C4B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C56C4B">
        <w:rPr>
          <w:rFonts w:ascii="Times New Roman" w:hAnsi="Times New Roman" w:cs="Times New Roman"/>
          <w:sz w:val="26"/>
          <w:szCs w:val="26"/>
        </w:rPr>
        <w:t xml:space="preserve"> - </w:t>
      </w:r>
      <w:hyperlink r:id="rId11" w:history="1">
        <w:r w:rsidRPr="00C56C4B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C56C4B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7E44E4" w:rsidRPr="00C1595C" w:rsidRDefault="007E44E4" w:rsidP="007E4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E44E4" w:rsidRPr="00C1595C" w:rsidTr="002B56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E44E4" w:rsidRPr="00C1595C" w:rsidRDefault="007E44E4" w:rsidP="002B56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lastRenderedPageBreak/>
              <w:t>Примечание.</w:t>
            </w:r>
          </w:p>
          <w:p w:rsidR="007E44E4" w:rsidRPr="00C1595C" w:rsidRDefault="007E44E4" w:rsidP="002B56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Изменения, которые вносятся в </w:t>
            </w:r>
            <w:hyperlink r:id="rId12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2 ст. 131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Гражданского процессуального кодекса Российской Федерации подпунктом </w:t>
            </w:r>
            <w:hyperlink r:id="rId13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"б" п. 47 ст. 10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Федерального закона от 28.11.2018 N 451-ФЗ и касаются указания сведений об ответчике, </w:t>
            </w:r>
            <w:hyperlink r:id="rId14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вступают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30 марта 2020 г. До этого момента сведения об ответчике указываются в соответствии с действующей редакцией </w:t>
            </w:r>
            <w:hyperlink r:id="rId15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указанной нормы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</w:t>
            </w:r>
          </w:p>
        </w:tc>
      </w:tr>
    </w:tbl>
    <w:p w:rsidR="007E44E4" w:rsidRPr="00C56C4B" w:rsidRDefault="007E44E4" w:rsidP="007E44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3"/>
      <w:bookmarkEnd w:id="1"/>
      <w:r w:rsidRPr="00E96612">
        <w:rPr>
          <w:rFonts w:ascii="Times New Roman" w:hAnsi="Times New Roman" w:cs="Times New Roman"/>
          <w:sz w:val="26"/>
          <w:szCs w:val="26"/>
        </w:rPr>
        <w:t xml:space="preserve">&lt;3&gt; </w:t>
      </w:r>
      <w:r w:rsidRPr="00C56C4B">
        <w:rPr>
          <w:rFonts w:ascii="Times New Roman" w:hAnsi="Times New Roman" w:cs="Times New Roman"/>
          <w:sz w:val="26"/>
          <w:szCs w:val="26"/>
        </w:rPr>
        <w:t>с 30 марта 2020 года - указывается один из идентификаторов: СНИЛС, ИНН, ОГРНИП, серия и номер документа, удостоверяющего личность, 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</w:r>
      <w:hyperlink r:id="rId16" w:history="1">
        <w:r w:rsidRPr="00C56C4B">
          <w:rPr>
            <w:rFonts w:ascii="Times New Roman" w:hAnsi="Times New Roman" w:cs="Times New Roman"/>
            <w:color w:val="0000FF"/>
            <w:sz w:val="26"/>
            <w:szCs w:val="26"/>
          </w:rPr>
          <w:t>п. 3 ч. 2 ст. 131</w:t>
        </w:r>
      </w:hyperlink>
      <w:r w:rsidRPr="00C56C4B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Федерации).</w:t>
      </w:r>
    </w:p>
    <w:p w:rsidR="007E44E4" w:rsidRPr="00C56C4B" w:rsidRDefault="007E44E4" w:rsidP="007E4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6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7E7874" w:rsidRPr="00E065A8" w:rsidRDefault="007E7874" w:rsidP="007E787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57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Заинтересованным лицом выступает лицо (</w:t>
      </w:r>
      <w:r w:rsidR="00AA2B98" w:rsidRPr="008857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</w:t>
      </w:r>
      <w:r w:rsidRPr="008857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в зависимости от того, для какой цели заявителю </w:t>
      </w:r>
      <w:r w:rsidR="00AA2B98" w:rsidRPr="008857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необходимо установление отцовства </w:t>
      </w:r>
      <w:r w:rsidRPr="008857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(Управление Пенсионного фонда, супруг, родственники, члены семьи, кредиторы, работодатель и другие лица)</w:t>
      </w:r>
      <w:r w:rsidR="004177DD" w:rsidRPr="008857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E44E4" w:rsidRDefault="007E44E4" w:rsidP="00305C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305CAA" w:rsidRPr="00AA2B98" w:rsidRDefault="00FC5A6B" w:rsidP="00AA2B9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AA2B98">
        <w:rPr>
          <w:b/>
          <w:color w:val="000000"/>
          <w:sz w:val="26"/>
          <w:szCs w:val="26"/>
        </w:rPr>
        <w:t>ПРИМЕЧАНИЕ:</w:t>
      </w:r>
    </w:p>
    <w:p w:rsidR="00305CAA" w:rsidRPr="00AA2B98" w:rsidRDefault="00305CAA" w:rsidP="00AA2B9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AA2B98">
        <w:rPr>
          <w:color w:val="000000"/>
          <w:sz w:val="26"/>
          <w:szCs w:val="26"/>
        </w:rPr>
        <w:t> </w:t>
      </w:r>
    </w:p>
    <w:p w:rsidR="00305CAA" w:rsidRPr="00AA2B98" w:rsidRDefault="00305CAA" w:rsidP="00AA2B9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AA2B98">
        <w:rPr>
          <w:bCs/>
          <w:color w:val="000000"/>
          <w:sz w:val="26"/>
          <w:szCs w:val="26"/>
        </w:rPr>
        <w:t>Согласно </w:t>
      </w:r>
      <w:hyperlink r:id="rId17" w:history="1">
        <w:r w:rsidRPr="00AA2B98">
          <w:rPr>
            <w:rStyle w:val="a4"/>
            <w:bCs/>
            <w:color w:val="auto"/>
            <w:sz w:val="26"/>
            <w:szCs w:val="26"/>
            <w:u w:val="none"/>
          </w:rPr>
          <w:t>ст. 49</w:t>
        </w:r>
      </w:hyperlink>
      <w:r w:rsidRPr="00AA2B98">
        <w:rPr>
          <w:bCs/>
          <w:color w:val="000000"/>
          <w:sz w:val="26"/>
          <w:szCs w:val="26"/>
        </w:rPr>
        <w:t> 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ребенка,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 лица, на иждивении которого находится ребенок, а также по заявлению самого ребенка по достижении им совершеннолетия. При этом суд принимает любые доказательства, с достоверностью подтверждающие происхождение ребенка от конкретного лица.</w:t>
      </w:r>
    </w:p>
    <w:p w:rsidR="00305CAA" w:rsidRPr="00AA2B98" w:rsidRDefault="00305CAA" w:rsidP="00AA2B9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AA2B98">
        <w:rPr>
          <w:color w:val="000000"/>
          <w:sz w:val="26"/>
          <w:szCs w:val="26"/>
        </w:rPr>
        <w:t>В соответствии со </w:t>
      </w:r>
      <w:hyperlink r:id="rId18" w:history="1">
        <w:r w:rsidRPr="00AA2B98">
          <w:rPr>
            <w:rStyle w:val="a4"/>
            <w:color w:val="auto"/>
            <w:sz w:val="26"/>
            <w:szCs w:val="26"/>
            <w:u w:val="none"/>
          </w:rPr>
          <w:t>ст. 50</w:t>
        </w:r>
      </w:hyperlink>
      <w:r w:rsidRPr="00AA2B98">
        <w:rPr>
          <w:color w:val="000000"/>
          <w:sz w:val="26"/>
          <w:szCs w:val="26"/>
        </w:rPr>
        <w:t> Семейного кодекса Российской Федерации в случае смерти лица, которое признавало себя отцом ребенка, но не состояло в браке с его матерью, суд вправе установить факт признания им отцовства. Рассмотрение дела об установлении такого факта проводится в особом порядке.</w:t>
      </w:r>
    </w:p>
    <w:p w:rsidR="00305CAA" w:rsidRPr="00AA2B98" w:rsidRDefault="00305CAA" w:rsidP="00AA2B9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AA2B98">
        <w:rPr>
          <w:color w:val="000000"/>
          <w:sz w:val="26"/>
          <w:szCs w:val="26"/>
        </w:rPr>
        <w:t>Согласно </w:t>
      </w:r>
      <w:hyperlink r:id="rId19" w:history="1">
        <w:r w:rsidRPr="00AA2B98">
          <w:rPr>
            <w:rStyle w:val="a4"/>
            <w:color w:val="auto"/>
            <w:sz w:val="26"/>
            <w:szCs w:val="26"/>
            <w:u w:val="none"/>
          </w:rPr>
          <w:t>ст. 263</w:t>
        </w:r>
      </w:hyperlink>
      <w:r w:rsidRPr="00AA2B98">
        <w:rPr>
          <w:color w:val="000000"/>
          <w:sz w:val="26"/>
          <w:szCs w:val="26"/>
        </w:rPr>
        <w:t> Гражданского процессуального кодекса Российской Федерации дела особого производства рассматриваются и разрешаются судом по общим правилам искового производства с особенностями, установленными </w:t>
      </w:r>
      <w:hyperlink r:id="rId20" w:history="1">
        <w:r w:rsidRPr="00AA2B98">
          <w:rPr>
            <w:rStyle w:val="a4"/>
            <w:color w:val="auto"/>
            <w:sz w:val="26"/>
            <w:szCs w:val="26"/>
            <w:u w:val="none"/>
          </w:rPr>
          <w:t>главами 27</w:t>
        </w:r>
      </w:hyperlink>
      <w:r w:rsidRPr="00AA2B98">
        <w:rPr>
          <w:color w:val="000000"/>
          <w:sz w:val="26"/>
          <w:szCs w:val="26"/>
        </w:rPr>
        <w:t> - </w:t>
      </w:r>
      <w:hyperlink r:id="rId21" w:history="1">
        <w:r w:rsidRPr="00AA2B98">
          <w:rPr>
            <w:rStyle w:val="a4"/>
            <w:color w:val="auto"/>
            <w:sz w:val="26"/>
            <w:szCs w:val="26"/>
            <w:u w:val="none"/>
          </w:rPr>
          <w:t>38</w:t>
        </w:r>
      </w:hyperlink>
      <w:r w:rsidRPr="00AA2B98">
        <w:rPr>
          <w:color w:val="000000"/>
          <w:sz w:val="26"/>
          <w:szCs w:val="26"/>
        </w:rPr>
        <w:t> Гражданского процессуального кодекса Российской Федерации. Дела особого производства суд рассматривает с участием заявителей и других заинтересованных лиц.</w:t>
      </w:r>
    </w:p>
    <w:p w:rsidR="00305CAA" w:rsidRPr="00AA2B98" w:rsidRDefault="00305CAA" w:rsidP="00AA2B9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AA2B98">
        <w:rPr>
          <w:color w:val="000000"/>
          <w:sz w:val="26"/>
          <w:szCs w:val="26"/>
        </w:rPr>
        <w:t>В соответствии со </w:t>
      </w:r>
      <w:hyperlink r:id="rId22" w:history="1">
        <w:r w:rsidRPr="00AA2B98">
          <w:rPr>
            <w:rStyle w:val="a4"/>
            <w:color w:val="auto"/>
            <w:sz w:val="26"/>
            <w:szCs w:val="26"/>
            <w:u w:val="none"/>
          </w:rPr>
          <w:t>ст. 264</w:t>
        </w:r>
      </w:hyperlink>
      <w:r w:rsidRPr="00AA2B98">
        <w:rPr>
          <w:color w:val="000000"/>
          <w:sz w:val="26"/>
          <w:szCs w:val="26"/>
        </w:rPr>
        <w:t> Гражданского процессуального кодекса Российской Федерации суд устанавливает факты, от которых зависит возникновение, изменение, прекращение личных или имущественных прав граждан, организаций.</w:t>
      </w:r>
    </w:p>
    <w:p w:rsidR="001250E1" w:rsidRPr="00AA2B98" w:rsidRDefault="00305CAA" w:rsidP="00AA2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B98">
        <w:rPr>
          <w:rFonts w:ascii="Times New Roman" w:hAnsi="Times New Roman" w:cs="Times New Roman"/>
          <w:color w:val="000000"/>
          <w:sz w:val="26"/>
          <w:szCs w:val="26"/>
        </w:rPr>
        <w:t>Согласно </w:t>
      </w:r>
      <w:r w:rsidR="001250E1" w:rsidRPr="00AA2B98">
        <w:rPr>
          <w:rFonts w:ascii="Times New Roman" w:hAnsi="Times New Roman" w:cs="Times New Roman"/>
          <w:color w:val="000000"/>
          <w:sz w:val="26"/>
          <w:szCs w:val="26"/>
        </w:rPr>
        <w:t xml:space="preserve">п. </w:t>
      </w:r>
      <w:hyperlink r:id="rId23" w:history="1">
        <w:r w:rsidR="001250E1" w:rsidRPr="00AA2B98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23</w:t>
        </w:r>
      </w:hyperlink>
      <w:r w:rsidRPr="00AA2B9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1250E1" w:rsidRPr="00AA2B9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0E1" w:rsidRPr="00AA2B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Пленума Верховного Суда РФ от 16.05.2017 № 16</w:t>
      </w:r>
    </w:p>
    <w:p w:rsidR="001250E1" w:rsidRPr="00AA2B98" w:rsidRDefault="001250E1" w:rsidP="00AA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0E1" w:rsidRPr="00AA2B98" w:rsidRDefault="001250E1" w:rsidP="00AA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B9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250E1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применении судами законодательства при рассмотрении дел, связанных с установлением происхождения детей</w:t>
      </w:r>
      <w:r w:rsidRPr="00AA2B98">
        <w:rPr>
          <w:rFonts w:ascii="Times New Roman" w:eastAsia="Times New Roman" w:hAnsi="Times New Roman" w:cs="Times New Roman"/>
          <w:sz w:val="26"/>
          <w:szCs w:val="26"/>
          <w:lang w:eastAsia="ru-RU"/>
        </w:rPr>
        <w:t>» с</w:t>
      </w:r>
      <w:r w:rsidRPr="00125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 вправе также в порядке особого производства установить факт отцовства лица, не состоящего в браке с матерью </w:t>
      </w:r>
      <w:r w:rsidRPr="001250E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ребенка, в случае смерти этого лица. Такой факт может быть установлен судом в отношении детей, родившихся 1 марта 1996 года и позднее, при наличии доказательств, с достоверностью подтверждающих происхождение ребенка от данного лица (статья 49 СК РФ)</w:t>
      </w:r>
      <w:r w:rsidRPr="00AA2B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250E1" w:rsidRPr="001250E1" w:rsidRDefault="001250E1" w:rsidP="00AA2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B9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5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 возникновения спора по вопросам материнства (отцовства) ребенка либо в иных случаях, когда сведения о матери (отце) ребенка подлежат внесению (аннулированию) в запись (из записи) акта о рождении исключительно на основании решения суда, вопрос о происхождении ребенка, в частности об установлении отцовства (материнства), об установлении факта рождения ребенка конкретной женщиной, об установлении факта признания отцовства или факта отцовства, об оспаривании отцовства (материнства) и исключении сведений об отце (матери) ребенка из записи акта о рождении ребенка (далее - дела, споры, связанные с установлением происхождения детей), разрешается районным судом (пункт 4 части 1 статьи 23, статья 24 ГПК РФ) в порядке искового производства либо в порядке особого производства по правилам, установленным главой 28 ГПК РФ</w:t>
      </w:r>
      <w:r w:rsidRPr="00AA2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(п.  Постановления </w:t>
      </w:r>
      <w:proofErr w:type="gramStart"/>
      <w:r w:rsidRPr="00AA2B9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Пленума  РФ</w:t>
      </w:r>
      <w:proofErr w:type="gramEnd"/>
      <w:r w:rsidRPr="00AA2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16).</w:t>
      </w:r>
    </w:p>
    <w:p w:rsidR="001250E1" w:rsidRPr="001250E1" w:rsidRDefault="001250E1" w:rsidP="00AA2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0E1" w:rsidRPr="00AA2B98" w:rsidRDefault="00305CAA" w:rsidP="00AA2B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A2B98">
        <w:rPr>
          <w:color w:val="000000"/>
          <w:sz w:val="26"/>
          <w:szCs w:val="26"/>
        </w:rPr>
        <w:t>Предметом доказывания по указанной категории дел является происхождение ребёнка от конкретного лица (отца).</w:t>
      </w:r>
    </w:p>
    <w:p w:rsidR="00305CAA" w:rsidRPr="00AA2B98" w:rsidRDefault="00305CAA" w:rsidP="00AA2B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A2B98">
        <w:rPr>
          <w:color w:val="000000"/>
          <w:sz w:val="26"/>
          <w:szCs w:val="26"/>
          <w:u w:val="single"/>
        </w:rPr>
        <w:t>О факте признания отцовства могут свидетельствовать:</w:t>
      </w:r>
    </w:p>
    <w:p w:rsidR="00305CAA" w:rsidRPr="00AA2B98" w:rsidRDefault="00C415FF" w:rsidP="00AA2B98">
      <w:pPr>
        <w:pStyle w:val="a3"/>
        <w:shd w:val="clear" w:color="auto" w:fill="FFFFFF"/>
        <w:spacing w:before="0" w:beforeAutospacing="0" w:after="0" w:afterAutospacing="0" w:line="270" w:lineRule="atLeast"/>
        <w:ind w:left="30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305CAA" w:rsidRPr="00AA2B98">
        <w:rPr>
          <w:color w:val="000000"/>
          <w:sz w:val="26"/>
          <w:szCs w:val="26"/>
        </w:rPr>
        <w:t>выплачиваемые мужчиной </w:t>
      </w:r>
      <w:hyperlink r:id="rId24" w:history="1">
        <w:r w:rsidR="00305CAA" w:rsidRPr="00AA2B98">
          <w:rPr>
            <w:rStyle w:val="a4"/>
            <w:color w:val="auto"/>
            <w:sz w:val="26"/>
            <w:szCs w:val="26"/>
            <w:u w:val="none"/>
          </w:rPr>
          <w:t>алименты</w:t>
        </w:r>
      </w:hyperlink>
      <w:r w:rsidR="00305CAA" w:rsidRPr="00AA2B98">
        <w:rPr>
          <w:color w:val="000000"/>
          <w:sz w:val="26"/>
          <w:szCs w:val="26"/>
        </w:rPr>
        <w:t>;</w:t>
      </w:r>
    </w:p>
    <w:p w:rsidR="00305CAA" w:rsidRPr="00AA2B98" w:rsidRDefault="00C415FF" w:rsidP="00AA2B98">
      <w:pPr>
        <w:pStyle w:val="a3"/>
        <w:shd w:val="clear" w:color="auto" w:fill="FFFFFF"/>
        <w:spacing w:before="0" w:beforeAutospacing="0" w:after="0" w:afterAutospacing="0" w:line="270" w:lineRule="atLeast"/>
        <w:ind w:left="30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305CAA" w:rsidRPr="00AA2B98">
        <w:rPr>
          <w:color w:val="000000"/>
          <w:sz w:val="26"/>
          <w:szCs w:val="26"/>
        </w:rPr>
        <w:t>переписка отца с матерью;</w:t>
      </w:r>
    </w:p>
    <w:p w:rsidR="00305CAA" w:rsidRPr="00AA2B98" w:rsidRDefault="00C415FF" w:rsidP="00AA2B98">
      <w:pPr>
        <w:pStyle w:val="a3"/>
        <w:shd w:val="clear" w:color="auto" w:fill="FFFFFF"/>
        <w:spacing w:before="0" w:beforeAutospacing="0" w:after="0" w:afterAutospacing="0" w:line="270" w:lineRule="atLeast"/>
        <w:ind w:left="30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305CAA" w:rsidRPr="00AA2B98">
        <w:rPr>
          <w:color w:val="000000"/>
          <w:sz w:val="26"/>
          <w:szCs w:val="26"/>
        </w:rPr>
        <w:t>переписка отца с ребенком;</w:t>
      </w:r>
    </w:p>
    <w:p w:rsidR="00305CAA" w:rsidRPr="00AA2B98" w:rsidRDefault="00C415FF" w:rsidP="00AA2B98">
      <w:pPr>
        <w:pStyle w:val="a3"/>
        <w:shd w:val="clear" w:color="auto" w:fill="FFFFFF"/>
        <w:spacing w:before="0" w:beforeAutospacing="0" w:after="0" w:afterAutospacing="0" w:line="270" w:lineRule="atLeast"/>
        <w:ind w:left="30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305CAA" w:rsidRPr="00AA2B98">
        <w:rPr>
          <w:color w:val="000000"/>
          <w:sz w:val="26"/>
          <w:szCs w:val="26"/>
        </w:rPr>
        <w:t>свидетельские показания;</w:t>
      </w:r>
    </w:p>
    <w:p w:rsidR="00305CAA" w:rsidRPr="00AA2B98" w:rsidRDefault="00C415FF" w:rsidP="00AA2B98">
      <w:pPr>
        <w:pStyle w:val="a3"/>
        <w:shd w:val="clear" w:color="auto" w:fill="FFFFFF"/>
        <w:spacing w:before="0" w:beforeAutospacing="0" w:after="0" w:afterAutospacing="0" w:line="270" w:lineRule="atLeast"/>
        <w:ind w:left="30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305CAA" w:rsidRPr="00AA2B98">
        <w:rPr>
          <w:color w:val="000000"/>
          <w:sz w:val="26"/>
          <w:szCs w:val="26"/>
        </w:rPr>
        <w:t>совместные фотографии (видео);</w:t>
      </w:r>
    </w:p>
    <w:p w:rsidR="00305CAA" w:rsidRPr="00AA2B98" w:rsidRDefault="00C415FF" w:rsidP="00AA2B98">
      <w:pPr>
        <w:pStyle w:val="a3"/>
        <w:shd w:val="clear" w:color="auto" w:fill="FFFFFF"/>
        <w:spacing w:before="0" w:beforeAutospacing="0" w:after="0" w:afterAutospacing="0" w:line="270" w:lineRule="atLeast"/>
        <w:ind w:left="30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305CAA" w:rsidRPr="00AA2B98">
        <w:rPr>
          <w:color w:val="000000"/>
          <w:sz w:val="26"/>
          <w:szCs w:val="26"/>
        </w:rPr>
        <w:t>и прочие доказательства.</w:t>
      </w:r>
    </w:p>
    <w:p w:rsidR="00305CAA" w:rsidRPr="00AA2B98" w:rsidRDefault="00305CAA" w:rsidP="00AA2B98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000000"/>
          <w:sz w:val="26"/>
          <w:szCs w:val="26"/>
        </w:rPr>
      </w:pPr>
      <w:r w:rsidRPr="00AA2B98">
        <w:rPr>
          <w:color w:val="31302E"/>
          <w:sz w:val="26"/>
          <w:szCs w:val="26"/>
        </w:rPr>
        <w:t> </w:t>
      </w:r>
    </w:p>
    <w:p w:rsidR="00305CAA" w:rsidRPr="00AA2B98" w:rsidRDefault="00305CAA" w:rsidP="00AA2B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A2B98">
        <w:rPr>
          <w:color w:val="000000"/>
          <w:sz w:val="26"/>
          <w:szCs w:val="26"/>
        </w:rPr>
        <w:t>Законом не предусмотрен срок исковой давности по делам данной категории. Суд может установить факт признания отцовства в любое время после рождения ребёнка. Однако в силу п. 4 ст. 48 Семейного кодекса РФ  установление отцовства в отношении лица, достигшего возраста 18-ти лет, допускается только с его согласия, а если оно признано недееспособным – с согласия опекуна или органа опеки и попечительства.    </w:t>
      </w:r>
    </w:p>
    <w:p w:rsidR="00305CAA" w:rsidRPr="00AA2B98" w:rsidRDefault="00305CAA" w:rsidP="00AA2B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A2B98">
        <w:rPr>
          <w:color w:val="000000"/>
          <w:sz w:val="26"/>
          <w:szCs w:val="26"/>
        </w:rPr>
        <w:t> </w:t>
      </w:r>
      <w:bookmarkEnd w:id="0"/>
    </w:p>
    <w:sectPr w:rsidR="00305CAA" w:rsidRPr="00AA2B98" w:rsidSect="004B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5CAA"/>
    <w:rsid w:val="00095DD0"/>
    <w:rsid w:val="00123344"/>
    <w:rsid w:val="001250E1"/>
    <w:rsid w:val="001C2F1D"/>
    <w:rsid w:val="00211B24"/>
    <w:rsid w:val="00234E5C"/>
    <w:rsid w:val="00305CAA"/>
    <w:rsid w:val="004177DD"/>
    <w:rsid w:val="004B77B7"/>
    <w:rsid w:val="0059246F"/>
    <w:rsid w:val="00693282"/>
    <w:rsid w:val="006E1A81"/>
    <w:rsid w:val="007350A8"/>
    <w:rsid w:val="00787141"/>
    <w:rsid w:val="007A10F7"/>
    <w:rsid w:val="007E44E4"/>
    <w:rsid w:val="007E7874"/>
    <w:rsid w:val="007F475D"/>
    <w:rsid w:val="0088570B"/>
    <w:rsid w:val="00903CDE"/>
    <w:rsid w:val="00A367DA"/>
    <w:rsid w:val="00AA2B98"/>
    <w:rsid w:val="00B1192D"/>
    <w:rsid w:val="00C415FF"/>
    <w:rsid w:val="00FC5A6B"/>
    <w:rsid w:val="00FE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7C2E8-BCE9-4137-88AA-C4B0A5B6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5CAA"/>
    <w:rPr>
      <w:color w:val="0000FF"/>
      <w:u w:val="single"/>
    </w:rPr>
  </w:style>
  <w:style w:type="paragraph" w:customStyle="1" w:styleId="ConsPlusNormal">
    <w:name w:val="ConsPlusNormal"/>
    <w:rsid w:val="00FE0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9F58556DC46EFBF06B2A08FE021D6A6FABD3CA4F13806F0FC383895B6C2DC8434D73E53422714FC3NEJ" TargetMode="External"/><Relationship Id="rId13" Type="http://schemas.openxmlformats.org/officeDocument/2006/relationships/hyperlink" Target="consultantplus://offline/ref=D4A38EFE4E0E2245A113818C44AA39F3F0A3D2E7A9CC7E9E20CF36DC35F288245F54E427C1D61BFE42167059DE9FADE583323CCAD8645478o1gFH" TargetMode="External"/><Relationship Id="rId18" Type="http://schemas.openxmlformats.org/officeDocument/2006/relationships/hyperlink" Target="consultantplus://offline/ref=BCCD846C398B3481CB94CBA708F974EFC7252A83F43ECAC145ECB9B5E545659F2132EFA45C799FMFOCJ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CCD846C398B3481CB94CBA708F974EFC1222D8CF33397CB4DB5B5B7E24A3A88267BE3A55C7A99FAMCO1J" TargetMode="External"/><Relationship Id="rId7" Type="http://schemas.openxmlformats.org/officeDocument/2006/relationships/hyperlink" Target="consultantplus://offline/ref=7D9F58556DC46EFBF06B2A08FE021D6A6FABD3CA4F13806F0FC383895B6C2DC8434D73E534227148C3NDJ" TargetMode="External"/><Relationship Id="rId12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7" Type="http://schemas.openxmlformats.org/officeDocument/2006/relationships/hyperlink" Target="consultantplus://offline/ref=59CCB83F557887658FBF4CD937F849D9C6732196B2395253E05EF0F3F94D7E64AED32C34BDB496B5VFV1J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4A38EFE4E0E2245A113818C44AA39F3F0A3DEE2ADC07E9E20CF36DC35F288245F54E427C1D619F849167059DE9FADE583323CCAD8645478o1gFH" TargetMode="External"/><Relationship Id="rId20" Type="http://schemas.openxmlformats.org/officeDocument/2006/relationships/hyperlink" Target="consultantplus://offline/ref=BCCD846C398B3481CB94CBA708F974EFC1222D8CF33397CB4DB5B5B7E24A3A88267BE3A55C7A9FF8MCO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9F58556DC46EFBF06B2A08FE021D6A6FABD3CA4F13806F0FC383895B6C2DC8434D73E53422714AC3NBJ" TargetMode="External"/><Relationship Id="rId11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24" Type="http://schemas.openxmlformats.org/officeDocument/2006/relationships/hyperlink" Target="http://www.inoka.ru/uridicheskie-uslugi/predstavlenie-interesov-v-sude/semejnye-spory/vzyskanie-alimentov" TargetMode="External"/><Relationship Id="rId5" Type="http://schemas.openxmlformats.org/officeDocument/2006/relationships/hyperlink" Target="consultantplus://offline/ref=7D9F58556DC46EFBF06B2A08FE021D6A6FABD3C4401C806F0FC383895B6C2DC8434D73E534237149C3NBJ" TargetMode="External"/><Relationship Id="rId15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23" Type="http://schemas.openxmlformats.org/officeDocument/2006/relationships/hyperlink" Target="consultantplus://offline/ref=310F531F8DC09577CA6E7FD0D044EAAB5AE09D2E45AC140C64984645F157C2AD7F589B39D73FCFZ0ODJ" TargetMode="External"/><Relationship Id="rId10" Type="http://schemas.openxmlformats.org/officeDocument/2006/relationships/hyperlink" Target="consultantplus://offline/ref=D4A38EFE4E0E2245A113818C44AA39F3F0A3DEE2ADC07E9E20CF36DC35F288245F54E427C3D617F01E4C605D97CBA6FA852D22C9C664o5g4H" TargetMode="External"/><Relationship Id="rId19" Type="http://schemas.openxmlformats.org/officeDocument/2006/relationships/hyperlink" Target="consultantplus://offline/ref=BCCD846C398B3481CB94CBA708F974EFC1222D8CF33397CB4DB5B5B7E24A3A88267BE3A55C7A9FF8MCO9J" TargetMode="External"/><Relationship Id="rId4" Type="http://schemas.openxmlformats.org/officeDocument/2006/relationships/hyperlink" Target="consultantplus://offline/ref=43A6591F7FAEB2273A27AFAA57E03E2D73E5FBAE17CF801B24299FA6B1DDB0E399BDC9E93B96A6v3f9G" TargetMode="External"/><Relationship Id="rId9" Type="http://schemas.openxmlformats.org/officeDocument/2006/relationships/hyperlink" Target="consultantplus://offline/ref=7D9F58556DC46EFBF06B2A08FE021D6A6FABD3CA4F13806F0FC383895B6C2DC8434D73E53422714EC3NDJ" TargetMode="External"/><Relationship Id="rId14" Type="http://schemas.openxmlformats.org/officeDocument/2006/relationships/hyperlink" Target="consultantplus://offline/ref=D4A38EFE4E0E2245A113818C44AA39F3F0A3D2E7A9CC7E9E20CF36DC35F288245F54E424CA824EBF1F10250E84CAA1FA872C3EoCgBH" TargetMode="External"/><Relationship Id="rId22" Type="http://schemas.openxmlformats.org/officeDocument/2006/relationships/hyperlink" Target="consultantplus://offline/ref=BCCD846C398B3481CB94CBA708F974EFC1222D8CF33397CB4DB5B5B7E24A3A88267BE3A55C7A9FF8MCO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22</cp:revision>
  <dcterms:created xsi:type="dcterms:W3CDTF">2020-01-19T12:46:00Z</dcterms:created>
  <dcterms:modified xsi:type="dcterms:W3CDTF">2020-02-20T12:23:00Z</dcterms:modified>
</cp:coreProperties>
</file>