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  <w:bookmarkStart w:id="0" w:name="_GoBack"/>
      <w:bookmarkEnd w:id="0"/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</w:t>
      </w:r>
      <w:r w:rsidR="00623343">
        <w:rPr>
          <w:sz w:val="24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D21D85" w:rsidRPr="00D21D85">
        <w:rPr>
          <w:sz w:val="24"/>
          <w:szCs w:val="28"/>
        </w:rPr>
        <w:t>Калужского областного суда, районных (городского) судов Калужской области, Калужского гарнизонного военного суда, Арбитражного суда Центрального округа, Арбитражного суда Калужской области и Управления Судебного департамента в Калужской области и урегулированию конфликта интересов</w:t>
      </w:r>
    </w:p>
    <w:p w:rsidR="00B929F5" w:rsidRPr="00757ABA" w:rsidRDefault="00B929F5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="00757ABA">
        <w:rPr>
          <w:sz w:val="28"/>
          <w:szCs w:val="28"/>
          <w:u w:val="single"/>
        </w:rPr>
        <w:t xml:space="preserve">                                                       </w:t>
      </w:r>
    </w:p>
    <w:p w:rsidR="00757ABA" w:rsidRDefault="00B929F5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B929F5" w:rsidP="00757ABA">
      <w:pPr>
        <w:jc w:val="center"/>
        <w:rPr>
          <w:sz w:val="22"/>
          <w:szCs w:val="22"/>
        </w:rPr>
      </w:pPr>
      <w:r>
        <w:t>(</w:t>
      </w:r>
      <w:r w:rsidR="00F17444">
        <w:t>должность, отдел, управление)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5552E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r w:rsidR="00A86ED0">
        <w:rPr>
          <w:sz w:val="24"/>
          <w:szCs w:val="28"/>
        </w:rPr>
        <w:t xml:space="preserve">расходах,                    </w:t>
      </w:r>
      <w:r w:rsidRPr="00874583">
        <w:rPr>
          <w:sz w:val="24"/>
          <w:szCs w:val="28"/>
        </w:rPr>
        <w:t xml:space="preserve">об имуществе и обязательствах </w:t>
      </w:r>
      <w:r w:rsidR="0073434B">
        <w:rPr>
          <w:sz w:val="24"/>
          <w:szCs w:val="28"/>
        </w:rPr>
        <w:t>имущественного характера своей(его)</w:t>
      </w:r>
      <w:r w:rsidRPr="00874583">
        <w:rPr>
          <w:sz w:val="24"/>
          <w:szCs w:val="28"/>
        </w:rPr>
        <w:br/>
      </w:r>
      <w:r w:rsidR="00A5552E"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A5552E" w:rsidRDefault="007C1CEB" w:rsidP="00CB32C7">
      <w:pPr>
        <w:rPr>
          <w:sz w:val="24"/>
          <w:szCs w:val="28"/>
          <w:u w:val="single"/>
        </w:rPr>
      </w:pPr>
      <w:r w:rsidRPr="00874583">
        <w:rPr>
          <w:sz w:val="24"/>
          <w:szCs w:val="28"/>
        </w:rPr>
        <w:t xml:space="preserve">в связи с тем, что </w:t>
      </w:r>
      <w:r w:rsidR="00A5552E">
        <w:rPr>
          <w:sz w:val="24"/>
          <w:szCs w:val="28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  </w:t>
      </w:r>
      <w:r w:rsidR="00CB32C7" w:rsidRPr="00DA0FE1">
        <w:t xml:space="preserve">(указываются все причины и обстоятельства, необходимые для того, чтобы Комиссия </w:t>
      </w: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Default="00A5552E" w:rsidP="00A5552E">
      <w:pPr>
        <w:pStyle w:val="a9"/>
        <w:rPr>
          <w:sz w:val="24"/>
        </w:rPr>
      </w:pPr>
    </w:p>
    <w:p w:rsidR="00A5552E" w:rsidRDefault="007C1CEB" w:rsidP="00A5552E">
      <w:pPr>
        <w:pStyle w:val="a9"/>
        <w:rPr>
          <w:u w:val="single"/>
        </w:rPr>
      </w:pPr>
      <w:r w:rsidRPr="00874583">
        <w:rPr>
          <w:sz w:val="24"/>
        </w:rPr>
        <w:t>К заявлению прилагаю следующие дополнительные материалы (в случае наличия):</w:t>
      </w:r>
      <w:r w:rsidRPr="00874583">
        <w:rPr>
          <w:sz w:val="24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E5D" w:rsidRDefault="000F2E5D" w:rsidP="00FA5B05">
      <w:r>
        <w:separator/>
      </w:r>
    </w:p>
  </w:endnote>
  <w:endnote w:type="continuationSeparator" w:id="0">
    <w:p w:rsidR="000F2E5D" w:rsidRDefault="000F2E5D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E5D" w:rsidRDefault="000F2E5D" w:rsidP="00FA5B05">
      <w:r>
        <w:separator/>
      </w:r>
    </w:p>
  </w:footnote>
  <w:footnote w:type="continuationSeparator" w:id="0">
    <w:p w:rsidR="000F2E5D" w:rsidRDefault="000F2E5D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461EA"/>
    <w:rsid w:val="000701E4"/>
    <w:rsid w:val="00072FF5"/>
    <w:rsid w:val="0008584F"/>
    <w:rsid w:val="000C1C8F"/>
    <w:rsid w:val="000F2E5D"/>
    <w:rsid w:val="0016040A"/>
    <w:rsid w:val="001D4E6D"/>
    <w:rsid w:val="001E1A24"/>
    <w:rsid w:val="00205B15"/>
    <w:rsid w:val="00300F5D"/>
    <w:rsid w:val="00304865"/>
    <w:rsid w:val="003843FC"/>
    <w:rsid w:val="003D035D"/>
    <w:rsid w:val="00623343"/>
    <w:rsid w:val="0068179E"/>
    <w:rsid w:val="00696DAA"/>
    <w:rsid w:val="00713A03"/>
    <w:rsid w:val="00715299"/>
    <w:rsid w:val="007247CE"/>
    <w:rsid w:val="0073434B"/>
    <w:rsid w:val="00757ABA"/>
    <w:rsid w:val="00762224"/>
    <w:rsid w:val="007B28D7"/>
    <w:rsid w:val="007C1CEB"/>
    <w:rsid w:val="007E102F"/>
    <w:rsid w:val="007E22B5"/>
    <w:rsid w:val="00874583"/>
    <w:rsid w:val="00876ED2"/>
    <w:rsid w:val="008A68B6"/>
    <w:rsid w:val="00A512F9"/>
    <w:rsid w:val="00A5552E"/>
    <w:rsid w:val="00A86ED0"/>
    <w:rsid w:val="00AA6692"/>
    <w:rsid w:val="00AA75B4"/>
    <w:rsid w:val="00B2642E"/>
    <w:rsid w:val="00B929F5"/>
    <w:rsid w:val="00BB5A19"/>
    <w:rsid w:val="00C2619F"/>
    <w:rsid w:val="00CB32C7"/>
    <w:rsid w:val="00CC680F"/>
    <w:rsid w:val="00D21D85"/>
    <w:rsid w:val="00DA0FE1"/>
    <w:rsid w:val="00E14E5D"/>
    <w:rsid w:val="00F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2117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2017-06-06T11:25:00Z</cp:lastPrinted>
  <dcterms:created xsi:type="dcterms:W3CDTF">2024-04-24T07:21:00Z</dcterms:created>
  <dcterms:modified xsi:type="dcterms:W3CDTF">2024-04-24T07:21:00Z</dcterms:modified>
</cp:coreProperties>
</file>