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E70FB" w:rsidP="001C1DFA">
      <w:pPr>
        <w:rPr>
          <w:sz w:val="24"/>
          <w:szCs w:val="28"/>
        </w:rPr>
      </w:pPr>
      <w:r>
        <w:rPr>
          <w:sz w:val="24"/>
          <w:szCs w:val="28"/>
        </w:rPr>
        <w:t xml:space="preserve">Председателю Кемеровского </w:t>
      </w:r>
      <w:proofErr w:type="gramStart"/>
      <w:r>
        <w:rPr>
          <w:sz w:val="24"/>
          <w:szCs w:val="28"/>
        </w:rPr>
        <w:t>районного</w:t>
      </w:r>
      <w:proofErr w:type="gramEnd"/>
      <w:r>
        <w:rPr>
          <w:sz w:val="24"/>
          <w:szCs w:val="28"/>
        </w:rPr>
        <w:t xml:space="preserve"> суда Кемеровской области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1C1DFA" w:rsidRDefault="001C1DFA" w:rsidP="008A4791">
      <w:pPr>
        <w:ind w:left="5330"/>
        <w:rPr>
          <w:sz w:val="22"/>
        </w:rPr>
      </w:pPr>
    </w:p>
    <w:p w:rsidR="00094F87" w:rsidRPr="00B929F5" w:rsidRDefault="00094F87" w:rsidP="008A4791">
      <w:pPr>
        <w:ind w:left="5330"/>
        <w:rPr>
          <w:sz w:val="22"/>
        </w:rPr>
      </w:pPr>
    </w:p>
    <w:p w:rsidR="008A1264" w:rsidRPr="001C1DFA" w:rsidRDefault="002E53B9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F95F3D">
        <w:rPr>
          <w:szCs w:val="28"/>
        </w:rPr>
        <w:t>Кемеровском районном суде Кемеровской области</w:t>
      </w:r>
      <w:r w:rsidR="00C511DA" w:rsidRPr="00C511DA">
        <w:rPr>
          <w:szCs w:val="28"/>
        </w:rPr>
        <w:t xml:space="preserve"> </w:t>
      </w:r>
      <w:r w:rsidRPr="00BE4E78">
        <w:rPr>
          <w:szCs w:val="28"/>
        </w:rPr>
        <w:t>должность федеральной государственной гражданской службы</w:t>
      </w:r>
      <w:r>
        <w:rPr>
          <w:szCs w:val="28"/>
        </w:rPr>
        <w:t>_______________________</w:t>
      </w:r>
      <w:r w:rsidRPr="00BE4E78">
        <w:t>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  <w:proofErr w:type="gramStart"/>
      <w:r w:rsidRPr="00BE4E78">
        <w:t>включенную</w:t>
      </w:r>
      <w:proofErr w:type="gramEnd"/>
      <w:r w:rsidRPr="00BE4E78">
        <w:t xml:space="preserve"> перечень</w:t>
      </w:r>
      <w:r w:rsidR="00F911E9">
        <w:t>, установленный нормативными правовыми актами Российской Федерации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C511DA">
        <w:rPr>
          <w:sz w:val="20"/>
          <w:szCs w:val="28"/>
        </w:rPr>
        <w:t>департаменте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 xml:space="preserve">Информацию о принятом </w:t>
      </w:r>
      <w:bookmarkStart w:id="0" w:name="_GoBack"/>
      <w:bookmarkEnd w:id="0"/>
      <w:r w:rsidRPr="005C56A3">
        <w:rPr>
          <w:szCs w:val="28"/>
        </w:rPr>
        <w:t>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735A"/>
    <w:rsid w:val="00094F87"/>
    <w:rsid w:val="0016531B"/>
    <w:rsid w:val="0017333B"/>
    <w:rsid w:val="001C1DFA"/>
    <w:rsid w:val="001E70FB"/>
    <w:rsid w:val="002273A8"/>
    <w:rsid w:val="002E04D0"/>
    <w:rsid w:val="002E1BC7"/>
    <w:rsid w:val="002E53B9"/>
    <w:rsid w:val="00340660"/>
    <w:rsid w:val="00356B86"/>
    <w:rsid w:val="0036111F"/>
    <w:rsid w:val="00462684"/>
    <w:rsid w:val="00550BD4"/>
    <w:rsid w:val="005B0A7F"/>
    <w:rsid w:val="005B7F7E"/>
    <w:rsid w:val="005C236F"/>
    <w:rsid w:val="005C56A3"/>
    <w:rsid w:val="006450B2"/>
    <w:rsid w:val="00655815"/>
    <w:rsid w:val="008A1264"/>
    <w:rsid w:val="008A4791"/>
    <w:rsid w:val="008D604A"/>
    <w:rsid w:val="00905CD4"/>
    <w:rsid w:val="00A85459"/>
    <w:rsid w:val="00AF51DC"/>
    <w:rsid w:val="00BA7A33"/>
    <w:rsid w:val="00BE4E78"/>
    <w:rsid w:val="00C3599C"/>
    <w:rsid w:val="00C51088"/>
    <w:rsid w:val="00C511DA"/>
    <w:rsid w:val="00DC74EA"/>
    <w:rsid w:val="00DE35CC"/>
    <w:rsid w:val="00E72174"/>
    <w:rsid w:val="00F911E9"/>
    <w:rsid w:val="00F95F3D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480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42RS0040_330</cp:lastModifiedBy>
  <cp:revision>10</cp:revision>
  <dcterms:created xsi:type="dcterms:W3CDTF">2013-12-27T04:31:00Z</dcterms:created>
  <dcterms:modified xsi:type="dcterms:W3CDTF">2025-10-31T03:21:00Z</dcterms:modified>
</cp:coreProperties>
</file>