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  <w:bookmarkStart w:id="0" w:name="_GoBack"/>
      <w:bookmarkEnd w:id="0"/>
    </w:p>
    <w:p w:rsidR="00417E25" w:rsidRDefault="00417E25" w:rsidP="00417E25">
      <w:pPr>
        <w:ind w:left="5387"/>
      </w:pPr>
      <w:r>
        <w:t>Начальнику Управления Судебного</w:t>
      </w:r>
    </w:p>
    <w:p w:rsidR="00417E25" w:rsidRDefault="00417E25" w:rsidP="00417E25">
      <w:pPr>
        <w:ind w:left="5387"/>
      </w:pPr>
      <w:r>
        <w:t>департамента в Свердловской области</w:t>
      </w:r>
    </w:p>
    <w:p w:rsidR="00417E25" w:rsidRDefault="00417E25" w:rsidP="00417E25">
      <w:pPr>
        <w:ind w:left="5387"/>
      </w:pPr>
      <w:proofErr w:type="spellStart"/>
      <w:r>
        <w:t>Ножникову</w:t>
      </w:r>
      <w:proofErr w:type="spellEnd"/>
      <w:r w:rsidRPr="000A6FE7">
        <w:t xml:space="preserve"> </w:t>
      </w:r>
      <w:r>
        <w:t>О.Н.</w:t>
      </w:r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в </w:t>
      </w:r>
      <w:proofErr w:type="gramStart"/>
      <w:r>
        <w:rPr>
          <w:sz w:val="26"/>
          <w:szCs w:val="26"/>
        </w:rPr>
        <w:t>журнале</w:t>
      </w:r>
      <w:proofErr w:type="gramEnd"/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6D6E06"/>
    <w:rsid w:val="0072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Интернет</cp:lastModifiedBy>
  <cp:revision>2</cp:revision>
  <dcterms:created xsi:type="dcterms:W3CDTF">2026-03-18T06:36:00Z</dcterms:created>
  <dcterms:modified xsi:type="dcterms:W3CDTF">2026-03-18T06:36:00Z</dcterms:modified>
</cp:coreProperties>
</file>