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D1E" w:rsidRDefault="00AF3D1E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 (наименование суда) </w:t>
      </w:r>
      <w:hyperlink w:anchor="P47">
        <w:r>
          <w:rPr>
            <w:color w:val="0000FF"/>
          </w:rPr>
          <w:t>&lt;1&gt;</w:t>
        </w:r>
      </w:hyperlink>
    </w:p>
    <w:p w:rsidR="00AF3D1E" w:rsidRDefault="00AF3D1E">
      <w:pPr>
        <w:pStyle w:val="ConsPlusNormal"/>
        <w:jc w:val="both"/>
      </w:pPr>
    </w:p>
    <w:p w:rsidR="00AF3D1E" w:rsidRDefault="00AF3D1E">
      <w:pPr>
        <w:pStyle w:val="ConsPlusNormal"/>
        <w:jc w:val="right"/>
      </w:pPr>
      <w:r>
        <w:t>Заявитель: _______________________________________,</w:t>
      </w:r>
    </w:p>
    <w:p w:rsidR="00AF3D1E" w:rsidRDefault="00AF3D1E">
      <w:pPr>
        <w:pStyle w:val="ConsPlusNormal"/>
        <w:jc w:val="right"/>
      </w:pPr>
      <w:r>
        <w:t>(наименование или Ф.И.О., процессуальное положение)</w:t>
      </w:r>
    </w:p>
    <w:p w:rsidR="00AF3D1E" w:rsidRDefault="00AF3D1E">
      <w:pPr>
        <w:pStyle w:val="ConsPlusNormal"/>
        <w:jc w:val="right"/>
      </w:pPr>
      <w:r>
        <w:t>адрес или место жительства (пребывания): __________</w:t>
      </w:r>
    </w:p>
    <w:p w:rsidR="00AF3D1E" w:rsidRDefault="00AF3D1E">
      <w:pPr>
        <w:pStyle w:val="ConsPlusNormal"/>
        <w:jc w:val="right"/>
      </w:pPr>
      <w:r>
        <w:t>__________________________________________________,</w:t>
      </w:r>
    </w:p>
    <w:p w:rsidR="00AF3D1E" w:rsidRDefault="00AF3D1E">
      <w:pPr>
        <w:pStyle w:val="ConsPlusNormal"/>
        <w:jc w:val="right"/>
      </w:pPr>
      <w:r>
        <w:t>телефон: _________________________________________,</w:t>
      </w:r>
    </w:p>
    <w:p w:rsidR="00AF3D1E" w:rsidRDefault="00AF3D1E">
      <w:pPr>
        <w:pStyle w:val="ConsPlusNormal"/>
        <w:jc w:val="right"/>
      </w:pPr>
      <w:r>
        <w:t>адрес электронной почты: __________________________</w:t>
      </w:r>
    </w:p>
    <w:p w:rsidR="00AF3D1E" w:rsidRDefault="00AF3D1E">
      <w:pPr>
        <w:pStyle w:val="ConsPlusNormal"/>
        <w:jc w:val="both"/>
      </w:pPr>
    </w:p>
    <w:p w:rsidR="00AF3D1E" w:rsidRDefault="00AF3D1E">
      <w:pPr>
        <w:pStyle w:val="ConsPlusNormal"/>
        <w:jc w:val="right"/>
      </w:pPr>
      <w:r>
        <w:t>Вариант.</w:t>
      </w:r>
    </w:p>
    <w:p w:rsidR="00AF3D1E" w:rsidRDefault="00AF3D1E">
      <w:pPr>
        <w:pStyle w:val="ConsPlusNormal"/>
        <w:jc w:val="right"/>
      </w:pPr>
      <w:r>
        <w:t>Представитель заявителя: _________________________,</w:t>
      </w:r>
    </w:p>
    <w:p w:rsidR="00AF3D1E" w:rsidRDefault="00AF3D1E">
      <w:pPr>
        <w:pStyle w:val="ConsPlusNormal"/>
        <w:jc w:val="right"/>
      </w:pPr>
      <w:r>
        <w:t>адрес: ___________________________________________,</w:t>
      </w:r>
    </w:p>
    <w:p w:rsidR="00AF3D1E" w:rsidRDefault="00AF3D1E">
      <w:pPr>
        <w:pStyle w:val="ConsPlusNormal"/>
        <w:jc w:val="right"/>
      </w:pPr>
      <w:r>
        <w:t>телефон: _________________________________________,</w:t>
      </w:r>
    </w:p>
    <w:p w:rsidR="00AF3D1E" w:rsidRDefault="00AF3D1E">
      <w:pPr>
        <w:pStyle w:val="ConsPlusNormal"/>
        <w:jc w:val="right"/>
      </w:pPr>
      <w:r>
        <w:t>адрес электронной почты: _________________________,</w:t>
      </w:r>
    </w:p>
    <w:p w:rsidR="00AF3D1E" w:rsidRDefault="00AF3D1E">
      <w:pPr>
        <w:pStyle w:val="ConsPlusNormal"/>
        <w:jc w:val="both"/>
      </w:pPr>
    </w:p>
    <w:p w:rsidR="00AF3D1E" w:rsidRDefault="00AF3D1E">
      <w:pPr>
        <w:pStyle w:val="ConsPlusNormal"/>
        <w:jc w:val="right"/>
      </w:pPr>
      <w:r>
        <w:t>Заинтересованное лицо: ___________________________,</w:t>
      </w:r>
    </w:p>
    <w:p w:rsidR="00AF3D1E" w:rsidRDefault="00AF3D1E">
      <w:pPr>
        <w:pStyle w:val="ConsPlusNormal"/>
        <w:jc w:val="right"/>
      </w:pPr>
      <w:r>
        <w:t>(наименование или Ф.И.О., процессуальное положение)</w:t>
      </w:r>
    </w:p>
    <w:p w:rsidR="00AF3D1E" w:rsidRDefault="00AF3D1E">
      <w:pPr>
        <w:pStyle w:val="ConsPlusNormal"/>
        <w:jc w:val="right"/>
      </w:pPr>
      <w:r>
        <w:t>адрес или место жительства (пребывания): __________</w:t>
      </w:r>
    </w:p>
    <w:p w:rsidR="00AF3D1E" w:rsidRDefault="00AF3D1E">
      <w:pPr>
        <w:pStyle w:val="ConsPlusNormal"/>
        <w:jc w:val="right"/>
      </w:pPr>
      <w:r>
        <w:t>___________________________________________,</w:t>
      </w:r>
    </w:p>
    <w:p w:rsidR="00AF3D1E" w:rsidRDefault="00AF3D1E">
      <w:pPr>
        <w:pStyle w:val="ConsPlusNormal"/>
        <w:jc w:val="right"/>
      </w:pPr>
      <w:r>
        <w:t>телефон: _________________________________________,</w:t>
      </w:r>
    </w:p>
    <w:p w:rsidR="00AF3D1E" w:rsidRDefault="00AF3D1E">
      <w:pPr>
        <w:pStyle w:val="ConsPlusNormal"/>
        <w:jc w:val="right"/>
      </w:pPr>
      <w:r>
        <w:t>адрес электронной почты: __________________________</w:t>
      </w:r>
    </w:p>
    <w:p w:rsidR="00AF3D1E" w:rsidRDefault="00AF3D1E">
      <w:pPr>
        <w:pStyle w:val="ConsPlusNormal"/>
        <w:jc w:val="both"/>
      </w:pPr>
    </w:p>
    <w:p w:rsidR="00AF3D1E" w:rsidRDefault="00AF3D1E">
      <w:pPr>
        <w:pStyle w:val="ConsPlusNormal"/>
        <w:jc w:val="right"/>
      </w:pPr>
      <w:r>
        <w:t>Дело N _____________________</w:t>
      </w:r>
    </w:p>
    <w:p w:rsidR="00AF3D1E" w:rsidRDefault="00AF3D1E">
      <w:pPr>
        <w:pStyle w:val="ConsPlusNormal"/>
        <w:jc w:val="both"/>
      </w:pPr>
    </w:p>
    <w:p w:rsidR="00AF3D1E" w:rsidRDefault="00AF3D1E">
      <w:pPr>
        <w:pStyle w:val="ConsPlusNormal"/>
        <w:jc w:val="center"/>
      </w:pPr>
      <w:r>
        <w:t>Заявление</w:t>
      </w:r>
    </w:p>
    <w:p w:rsidR="00AF3D1E" w:rsidRDefault="00AF3D1E">
      <w:pPr>
        <w:pStyle w:val="ConsPlusNormal"/>
        <w:jc w:val="center"/>
      </w:pPr>
      <w:r>
        <w:t>о восстановлении пропущенного</w:t>
      </w:r>
    </w:p>
    <w:p w:rsidR="00AF3D1E" w:rsidRDefault="00AF3D1E">
      <w:pPr>
        <w:pStyle w:val="ConsPlusNormal"/>
        <w:jc w:val="center"/>
      </w:pPr>
      <w:r>
        <w:t>процессуального срока</w:t>
      </w:r>
    </w:p>
    <w:p w:rsidR="00AF3D1E" w:rsidRDefault="00AF3D1E">
      <w:pPr>
        <w:pStyle w:val="ConsPlusNormal"/>
        <w:jc w:val="both"/>
      </w:pPr>
    </w:p>
    <w:p w:rsidR="00AF3D1E" w:rsidRDefault="00AF3D1E">
      <w:pPr>
        <w:pStyle w:val="ConsPlusNormal"/>
        <w:ind w:firstLine="540"/>
        <w:jc w:val="both"/>
      </w:pPr>
      <w:r>
        <w:t>"___"________ ___ г. истек срок для __________________________________ (указать процессуальное действие).</w:t>
      </w:r>
    </w:p>
    <w:p w:rsidR="00AF3D1E" w:rsidRDefault="00AF3D1E">
      <w:pPr>
        <w:pStyle w:val="ConsPlusNormal"/>
        <w:spacing w:before="220"/>
        <w:ind w:firstLine="540"/>
        <w:jc w:val="both"/>
      </w:pPr>
      <w:r>
        <w:t xml:space="preserve">В установленный законом срок заявитель не мог _________________________ (процессуальное действие, например подать жалобу, представить документы) по причине ____________________________________________________ (уважительная причина </w:t>
      </w:r>
      <w:hyperlink w:anchor="P49">
        <w:r>
          <w:rPr>
            <w:color w:val="0000FF"/>
          </w:rPr>
          <w:t>&lt;2&gt;</w:t>
        </w:r>
      </w:hyperlink>
      <w:r>
        <w:t>).</w:t>
      </w:r>
    </w:p>
    <w:p w:rsidR="00AF3D1E" w:rsidRDefault="00AF3D1E">
      <w:pPr>
        <w:pStyle w:val="ConsPlusNormal"/>
        <w:spacing w:before="220"/>
        <w:ind w:firstLine="540"/>
        <w:jc w:val="both"/>
      </w:pPr>
      <w:r>
        <w:t xml:space="preserve">На основании вышеизложенного и в соответствии со </w:t>
      </w:r>
      <w:hyperlink r:id="rId5">
        <w:r>
          <w:rPr>
            <w:color w:val="0000FF"/>
          </w:rPr>
          <w:t>ст. 112</w:t>
        </w:r>
      </w:hyperlink>
      <w:r>
        <w:t xml:space="preserve"> Гражданского процессуального кодекса Российской Федерации, прошу восстановить пропущенный процессуальный срок на ________________________________________________________ (процессуальное действие, например на подачу жалобы, представление документов).</w:t>
      </w:r>
    </w:p>
    <w:p w:rsidR="00AF3D1E" w:rsidRDefault="00AF3D1E">
      <w:pPr>
        <w:pStyle w:val="ConsPlusNormal"/>
        <w:jc w:val="both"/>
      </w:pPr>
    </w:p>
    <w:p w:rsidR="00AF3D1E" w:rsidRDefault="00AF3D1E">
      <w:pPr>
        <w:pStyle w:val="ConsPlusNormal"/>
        <w:ind w:firstLine="540"/>
        <w:jc w:val="both"/>
      </w:pPr>
      <w:r>
        <w:t>Приложение:</w:t>
      </w:r>
    </w:p>
    <w:p w:rsidR="00AF3D1E" w:rsidRDefault="00AF3D1E">
      <w:pPr>
        <w:pStyle w:val="ConsPlusNormal"/>
        <w:spacing w:before="220"/>
        <w:ind w:firstLine="540"/>
        <w:jc w:val="both"/>
      </w:pPr>
      <w:r>
        <w:t>1. Документы, доказывающие уважительность причин пропуска процессуального срока.</w:t>
      </w:r>
    </w:p>
    <w:p w:rsidR="00AF3D1E" w:rsidRDefault="00AF3D1E">
      <w:pPr>
        <w:pStyle w:val="ConsPlusNormal"/>
        <w:spacing w:before="220"/>
        <w:ind w:firstLine="540"/>
        <w:jc w:val="both"/>
      </w:pPr>
      <w:r>
        <w:t>2. Документы, подтверждающие совершение заявителем процессуального действия, в отношении которого пропущен срок.</w:t>
      </w:r>
    </w:p>
    <w:p w:rsidR="00AF3D1E" w:rsidRDefault="00AF3D1E">
      <w:pPr>
        <w:pStyle w:val="ConsPlusNormal"/>
        <w:spacing w:before="220"/>
        <w:ind w:firstLine="540"/>
        <w:jc w:val="both"/>
      </w:pPr>
      <w:r>
        <w:t>Вариант. 3. Доверенность представителя (или иные документы, подтверждающие полномочия представителя) от "__"___________ ____ г. N _________.</w:t>
      </w:r>
    </w:p>
    <w:p w:rsidR="00AF3D1E" w:rsidRDefault="00AF3D1E">
      <w:pPr>
        <w:pStyle w:val="ConsPlusNormal"/>
        <w:spacing w:before="220"/>
        <w:ind w:firstLine="540"/>
        <w:jc w:val="both"/>
      </w:pPr>
      <w:r>
        <w:t>4. Жалоба (документы), в отношении подачи которой пропущен процессуальный срок.</w:t>
      </w:r>
    </w:p>
    <w:p w:rsidR="00AF3D1E" w:rsidRDefault="00AF3D1E">
      <w:pPr>
        <w:pStyle w:val="ConsPlusNormal"/>
        <w:jc w:val="both"/>
      </w:pPr>
    </w:p>
    <w:p w:rsidR="00AF3D1E" w:rsidRDefault="00AF3D1E">
      <w:pPr>
        <w:pStyle w:val="ConsPlusNormal"/>
        <w:ind w:firstLine="540"/>
        <w:jc w:val="both"/>
      </w:pPr>
      <w:r>
        <w:t>"___"________ ___ г.</w:t>
      </w:r>
    </w:p>
    <w:p w:rsidR="00AF3D1E" w:rsidRDefault="00AF3D1E">
      <w:pPr>
        <w:pStyle w:val="ConsPlusNormal"/>
        <w:jc w:val="both"/>
      </w:pPr>
    </w:p>
    <w:p w:rsidR="00AF3D1E" w:rsidRDefault="00AF3D1E">
      <w:pPr>
        <w:pStyle w:val="ConsPlusNormal"/>
        <w:ind w:firstLine="540"/>
        <w:jc w:val="both"/>
      </w:pPr>
      <w:r>
        <w:lastRenderedPageBreak/>
        <w:t>Заявитель (представитель):</w:t>
      </w:r>
    </w:p>
    <w:p w:rsidR="00AF3D1E" w:rsidRDefault="00AF3D1E">
      <w:pPr>
        <w:pStyle w:val="ConsPlusNormal"/>
        <w:spacing w:before="220"/>
        <w:ind w:firstLine="540"/>
        <w:jc w:val="both"/>
      </w:pPr>
      <w:r>
        <w:t>_______________ (подпись) / ___________________________ (Ф.И.О.)</w:t>
      </w:r>
    </w:p>
    <w:p w:rsidR="00AF3D1E" w:rsidRDefault="00AF3D1E">
      <w:pPr>
        <w:pStyle w:val="ConsPlusNormal"/>
        <w:jc w:val="both"/>
      </w:pPr>
    </w:p>
    <w:p w:rsidR="00AF3D1E" w:rsidRDefault="00AF3D1E">
      <w:pPr>
        <w:pStyle w:val="ConsPlusNormal"/>
        <w:ind w:firstLine="540"/>
        <w:jc w:val="both"/>
      </w:pPr>
      <w:r>
        <w:t>--------------------------------</w:t>
      </w:r>
    </w:p>
    <w:p w:rsidR="00AF3D1E" w:rsidRDefault="00AF3D1E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AF3D1E" w:rsidRDefault="00AF3D1E">
      <w:pPr>
        <w:pStyle w:val="ConsPlusNormal"/>
        <w:spacing w:before="220"/>
        <w:ind w:firstLine="540"/>
        <w:jc w:val="both"/>
      </w:pPr>
      <w:bookmarkStart w:id="1" w:name="P47"/>
      <w:bookmarkEnd w:id="1"/>
      <w:r>
        <w:t xml:space="preserve">&lt;1&gt; В соответствии с </w:t>
      </w:r>
      <w:hyperlink r:id="rId6">
        <w:r>
          <w:rPr>
            <w:color w:val="0000FF"/>
          </w:rPr>
          <w:t>ч. 2 ст. 112</w:t>
        </w:r>
      </w:hyperlink>
      <w:r>
        <w:t xml:space="preserve"> Гражданского процессуального кодекса Российской Федерации заявление о восстановлении пропущенного процессуального срока подается в суд, в котором надлежало совершить процессуальное действие.</w:t>
      </w:r>
    </w:p>
    <w:p w:rsidR="00AF3D1E" w:rsidRDefault="00AF3D1E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ч. 6 ст. 112</w:t>
        </w:r>
      </w:hyperlink>
      <w:r>
        <w:t xml:space="preserve"> Гражданского процессуального кодекса Российской Федерации заявление о восстановлении пропущенного процессуального срока подачи апелляционных, кассационных или надзорных жалоб рассматривается в порядке, предусмотренном </w:t>
      </w:r>
      <w:hyperlink r:id="rId8">
        <w:r>
          <w:rPr>
            <w:color w:val="0000FF"/>
          </w:rPr>
          <w:t>ч. 6 ст. 321</w:t>
        </w:r>
      </w:hyperlink>
      <w:r>
        <w:t xml:space="preserve">, </w:t>
      </w:r>
      <w:hyperlink r:id="rId9">
        <w:r>
          <w:rPr>
            <w:color w:val="0000FF"/>
          </w:rPr>
          <w:t>ч. 2</w:t>
        </w:r>
      </w:hyperlink>
      <w:r>
        <w:t xml:space="preserve"> и </w:t>
      </w:r>
      <w:hyperlink r:id="rId10">
        <w:r>
          <w:rPr>
            <w:color w:val="0000FF"/>
          </w:rPr>
          <w:t>3 ст. 376.1</w:t>
        </w:r>
      </w:hyperlink>
      <w:r>
        <w:t xml:space="preserve">, </w:t>
      </w:r>
      <w:hyperlink r:id="rId11">
        <w:r>
          <w:rPr>
            <w:color w:val="0000FF"/>
          </w:rPr>
          <w:t>ч. 2</w:t>
        </w:r>
      </w:hyperlink>
      <w:r>
        <w:t xml:space="preserve"> и </w:t>
      </w:r>
      <w:hyperlink r:id="rId12">
        <w:r>
          <w:rPr>
            <w:color w:val="0000FF"/>
          </w:rPr>
          <w:t>3 ст. 390.3</w:t>
        </w:r>
      </w:hyperlink>
      <w:r>
        <w:t xml:space="preserve">, </w:t>
      </w:r>
      <w:hyperlink r:id="rId13">
        <w:r>
          <w:rPr>
            <w:color w:val="0000FF"/>
          </w:rPr>
          <w:t>ч. 2 ст. 391.2</w:t>
        </w:r>
      </w:hyperlink>
      <w:r>
        <w:t xml:space="preserve"> и </w:t>
      </w:r>
      <w:hyperlink r:id="rId14">
        <w:r>
          <w:rPr>
            <w:color w:val="0000FF"/>
          </w:rPr>
          <w:t>ч. 2 ст. 391.11</w:t>
        </w:r>
      </w:hyperlink>
      <w:r>
        <w:t xml:space="preserve"> Гражданского процессуального кодекса Российской Федерации.</w:t>
      </w:r>
    </w:p>
    <w:p w:rsidR="00AF3D1E" w:rsidRDefault="00AF3D1E">
      <w:pPr>
        <w:pStyle w:val="ConsPlusNormal"/>
        <w:spacing w:before="220"/>
        <w:ind w:firstLine="540"/>
        <w:jc w:val="both"/>
      </w:pPr>
      <w:bookmarkStart w:id="2" w:name="P49"/>
      <w:bookmarkEnd w:id="2"/>
      <w:r>
        <w:t xml:space="preserve">&lt;2&gt; В соответствии с </w:t>
      </w:r>
      <w:hyperlink r:id="rId15">
        <w:r>
          <w:rPr>
            <w:color w:val="0000FF"/>
          </w:rPr>
          <w:t>ч. 1 ст. 112</w:t>
        </w:r>
      </w:hyperlink>
      <w:r>
        <w:t xml:space="preserve"> Гражданского процессуального кодекса Российской Федерации лицам, пропустившим установленный федеральным законом процессуальный срок по причинам, признанным судом уважительными, пропущенный срок может быть восстановлен.</w:t>
      </w:r>
    </w:p>
    <w:p w:rsidR="00AF3D1E" w:rsidRDefault="00AF3D1E">
      <w:pPr>
        <w:pStyle w:val="ConsPlusNormal"/>
        <w:jc w:val="both"/>
      </w:pPr>
    </w:p>
    <w:p w:rsidR="00AF3D1E" w:rsidRDefault="00AF3D1E">
      <w:pPr>
        <w:pStyle w:val="ConsPlusNormal"/>
        <w:jc w:val="both"/>
      </w:pPr>
    </w:p>
    <w:p w:rsidR="00AF3D1E" w:rsidRDefault="00AF3D1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1C179D"/>
    <w:sectPr w:rsidR="00337641" w:rsidSect="00A85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1E"/>
    <w:rsid w:val="001C179D"/>
    <w:rsid w:val="00467633"/>
    <w:rsid w:val="00AF3D1E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D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F3D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D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F3D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302&amp;dst=2155" TargetMode="External"/><Relationship Id="rId13" Type="http://schemas.openxmlformats.org/officeDocument/2006/relationships/hyperlink" Target="https://login.consultant.ru/link/?req=doc&amp;base=LAW&amp;n=531302&amp;dst=4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302&amp;dst=2143" TargetMode="External"/><Relationship Id="rId12" Type="http://schemas.openxmlformats.org/officeDocument/2006/relationships/hyperlink" Target="https://login.consultant.ru/link/?req=doc&amp;base=LAW&amp;n=531302&amp;dst=1592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302&amp;dst=102135" TargetMode="External"/><Relationship Id="rId11" Type="http://schemas.openxmlformats.org/officeDocument/2006/relationships/hyperlink" Target="https://login.consultant.ru/link/?req=doc&amp;base=LAW&amp;n=531302&amp;dst=1591" TargetMode="External"/><Relationship Id="rId5" Type="http://schemas.openxmlformats.org/officeDocument/2006/relationships/hyperlink" Target="https://login.consultant.ru/link/?req=doc&amp;base=LAW&amp;n=531302&amp;dst=102133" TargetMode="External"/><Relationship Id="rId15" Type="http://schemas.openxmlformats.org/officeDocument/2006/relationships/hyperlink" Target="https://login.consultant.ru/link/?req=doc&amp;base=LAW&amp;n=531302&amp;dst=102134" TargetMode="External"/><Relationship Id="rId10" Type="http://schemas.openxmlformats.org/officeDocument/2006/relationships/hyperlink" Target="https://login.consultant.ru/link/?req=doc&amp;base=LAW&amp;n=531302&amp;dst=14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1302&amp;dst=1459" TargetMode="External"/><Relationship Id="rId14" Type="http://schemas.openxmlformats.org/officeDocument/2006/relationships/hyperlink" Target="https://login.consultant.ru/link/?req=doc&amp;base=LAW&amp;n=531302&amp;dst=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2026-05-27T09:50:00Z</dcterms:created>
  <dcterms:modified xsi:type="dcterms:W3CDTF">2026-05-27T10:01:00Z</dcterms:modified>
</cp:coreProperties>
</file>