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0AD" w:rsidRDefault="005860AD" w:rsidP="005860AD">
      <w:pPr>
        <w:pStyle w:val="ConsPlusNormal"/>
        <w:jc w:val="right"/>
      </w:pPr>
      <w:r>
        <w:t>В _______________________________________ районный суд/</w:t>
      </w:r>
    </w:p>
    <w:p w:rsidR="005860AD" w:rsidRDefault="005860AD" w:rsidP="005860AD">
      <w:pPr>
        <w:pStyle w:val="ConsPlusNormal"/>
        <w:jc w:val="both"/>
      </w:pPr>
    </w:p>
    <w:p w:rsidR="005860AD" w:rsidRDefault="005860AD" w:rsidP="005860AD">
      <w:pPr>
        <w:pStyle w:val="ConsPlusNormal"/>
        <w:jc w:val="right"/>
      </w:pPr>
      <w:r>
        <w:t>Ответчик: ___________________ (наименование или Ф.И.О.)</w:t>
      </w:r>
    </w:p>
    <w:p w:rsidR="005860AD" w:rsidRDefault="005860AD" w:rsidP="005860AD">
      <w:pPr>
        <w:pStyle w:val="ConsPlusNormal"/>
        <w:jc w:val="right"/>
      </w:pPr>
      <w:r>
        <w:t>адрес или место жительства (пребывания): _____________,</w:t>
      </w:r>
    </w:p>
    <w:p w:rsidR="005860AD" w:rsidRDefault="005860AD" w:rsidP="005860AD">
      <w:pPr>
        <w:pStyle w:val="ConsPlusNormal"/>
        <w:jc w:val="right"/>
      </w:pPr>
      <w:r>
        <w:t>телефон: __________________, факс: ___________________,</w:t>
      </w:r>
    </w:p>
    <w:p w:rsidR="005860AD" w:rsidRDefault="005860AD" w:rsidP="005860AD">
      <w:pPr>
        <w:pStyle w:val="ConsPlusNormal"/>
        <w:jc w:val="right"/>
      </w:pPr>
      <w:r>
        <w:t>адрес электронной почты: ______________________________</w:t>
      </w:r>
    </w:p>
    <w:p w:rsidR="005860AD" w:rsidRDefault="005860AD" w:rsidP="005860AD">
      <w:pPr>
        <w:pStyle w:val="ConsPlusNormal"/>
        <w:jc w:val="both"/>
      </w:pPr>
    </w:p>
    <w:p w:rsidR="005860AD" w:rsidRDefault="005860AD" w:rsidP="005860AD">
      <w:pPr>
        <w:pStyle w:val="ConsPlusNormal"/>
        <w:jc w:val="right"/>
      </w:pPr>
      <w:r>
        <w:t>Вариант для ответчика-гражданина:</w:t>
      </w:r>
    </w:p>
    <w:p w:rsidR="005860AD" w:rsidRDefault="005860AD" w:rsidP="005860AD">
      <w:pPr>
        <w:pStyle w:val="ConsPlusNormal"/>
        <w:jc w:val="right"/>
      </w:pPr>
      <w:r>
        <w:t>дата и место рождения: ________________________________</w:t>
      </w:r>
    </w:p>
    <w:p w:rsidR="005860AD" w:rsidRDefault="005860AD" w:rsidP="005860AD">
      <w:pPr>
        <w:pStyle w:val="ConsPlusNormal"/>
        <w:jc w:val="both"/>
      </w:pPr>
    </w:p>
    <w:p w:rsidR="005860AD" w:rsidRDefault="005860AD" w:rsidP="005860AD">
      <w:pPr>
        <w:pStyle w:val="ConsPlusNormal"/>
        <w:jc w:val="right"/>
      </w:pPr>
      <w:r>
        <w:t>Вариант для ответчика-организации:</w:t>
      </w:r>
    </w:p>
    <w:p w:rsidR="005860AD" w:rsidRDefault="005860AD" w:rsidP="005860AD">
      <w:pPr>
        <w:pStyle w:val="ConsPlusNormal"/>
        <w:jc w:val="right"/>
      </w:pPr>
      <w:r>
        <w:t>ИНН: _____________________ ОГРН: ______________________</w:t>
      </w:r>
    </w:p>
    <w:p w:rsidR="005860AD" w:rsidRDefault="005860AD" w:rsidP="005860AD">
      <w:pPr>
        <w:pStyle w:val="ConsPlusNormal"/>
        <w:jc w:val="both"/>
      </w:pPr>
    </w:p>
    <w:p w:rsidR="005860AD" w:rsidRDefault="005860AD" w:rsidP="005860AD">
      <w:pPr>
        <w:pStyle w:val="ConsPlusNormal"/>
        <w:jc w:val="right"/>
      </w:pPr>
      <w:r>
        <w:t>Истец: _______________________________________ (Ф.И.О.)</w:t>
      </w:r>
    </w:p>
    <w:p w:rsidR="005860AD" w:rsidRDefault="005860AD" w:rsidP="005860AD">
      <w:pPr>
        <w:pStyle w:val="ConsPlusNormal"/>
        <w:jc w:val="right"/>
      </w:pPr>
      <w:r>
        <w:t>дата и место рождения: _______________________________,</w:t>
      </w:r>
    </w:p>
    <w:p w:rsidR="005860AD" w:rsidRDefault="005860AD" w:rsidP="005860AD">
      <w:pPr>
        <w:pStyle w:val="ConsPlusNormal"/>
        <w:jc w:val="right"/>
      </w:pPr>
      <w:r>
        <w:t>место жительства (пребывания):________________________,</w:t>
      </w:r>
    </w:p>
    <w:p w:rsidR="005860AD" w:rsidRDefault="005860AD" w:rsidP="005860AD">
      <w:pPr>
        <w:pStyle w:val="ConsPlusNormal"/>
        <w:jc w:val="right"/>
      </w:pPr>
      <w:r>
        <w:t>идентификатор гражданина: ____________________________,</w:t>
      </w:r>
    </w:p>
    <w:p w:rsidR="005860AD" w:rsidRDefault="005860AD" w:rsidP="005860AD">
      <w:pPr>
        <w:pStyle w:val="ConsPlusNormal"/>
        <w:jc w:val="right"/>
      </w:pPr>
      <w:r>
        <w:t>телефон: ___________________, факс: __________________,</w:t>
      </w:r>
    </w:p>
    <w:p w:rsidR="005860AD" w:rsidRDefault="005860AD" w:rsidP="005860AD">
      <w:pPr>
        <w:pStyle w:val="ConsPlusNormal"/>
        <w:jc w:val="right"/>
      </w:pPr>
      <w:r>
        <w:t>адрес электронной почты: ______________________________</w:t>
      </w:r>
    </w:p>
    <w:p w:rsidR="005860AD" w:rsidRDefault="005860AD" w:rsidP="005860AD">
      <w:pPr>
        <w:pStyle w:val="ConsPlusNormal"/>
        <w:jc w:val="both"/>
      </w:pPr>
    </w:p>
    <w:p w:rsidR="005860AD" w:rsidRDefault="005860AD" w:rsidP="005860AD">
      <w:pPr>
        <w:pStyle w:val="ConsPlusNormal"/>
        <w:jc w:val="right"/>
      </w:pPr>
      <w:r>
        <w:t>Дело N ________________________________________________</w:t>
      </w:r>
    </w:p>
    <w:p w:rsidR="005860AD" w:rsidRDefault="005860AD" w:rsidP="005860AD">
      <w:pPr>
        <w:pStyle w:val="ConsPlusNormal"/>
        <w:jc w:val="both"/>
      </w:pPr>
    </w:p>
    <w:p w:rsidR="005860AD" w:rsidRDefault="005860AD" w:rsidP="005860AD">
      <w:pPr>
        <w:pStyle w:val="ConsPlusNormal"/>
        <w:jc w:val="center"/>
      </w:pPr>
      <w:r>
        <w:t>Возражение на исковое заявление</w:t>
      </w:r>
    </w:p>
    <w:p w:rsidR="005860AD" w:rsidRDefault="005860AD" w:rsidP="005860AD">
      <w:pPr>
        <w:pStyle w:val="ConsPlusNormal"/>
        <w:jc w:val="center"/>
      </w:pPr>
      <w:r>
        <w:t>о компенсации морального вреда</w:t>
      </w:r>
    </w:p>
    <w:p w:rsidR="005860AD" w:rsidRDefault="005860AD" w:rsidP="005860AD">
      <w:pPr>
        <w:pStyle w:val="ConsPlusNormal"/>
        <w:jc w:val="both"/>
      </w:pPr>
    </w:p>
    <w:p w:rsidR="005860AD" w:rsidRDefault="005860AD" w:rsidP="005860AD">
      <w:pPr>
        <w:pStyle w:val="ConsPlusNormal"/>
        <w:ind w:firstLine="540"/>
        <w:jc w:val="both"/>
      </w:pPr>
      <w:r>
        <w:t>"__" _______ ___ г. в _________ районный суд/</w:t>
      </w:r>
      <w:r w:rsidR="00C00061">
        <w:t xml:space="preserve"> </w:t>
      </w:r>
      <w:bookmarkStart w:id="0" w:name="_GoBack"/>
      <w:bookmarkEnd w:id="0"/>
      <w:r>
        <w:t xml:space="preserve"> Истцом было подано исковое заявление о взыскании компенсации морального вреда.</w:t>
      </w:r>
    </w:p>
    <w:p w:rsidR="005860AD" w:rsidRDefault="005860AD" w:rsidP="005860AD">
      <w:pPr>
        <w:pStyle w:val="ConsPlusNormal"/>
        <w:spacing w:before="220"/>
        <w:ind w:firstLine="540"/>
        <w:jc w:val="both"/>
      </w:pPr>
      <w:r>
        <w:t>Ответчик возражает против удовлетворения указанных исковых требований по следующим основаниям.</w:t>
      </w:r>
    </w:p>
    <w:p w:rsidR="005860AD" w:rsidRDefault="005860AD" w:rsidP="005860AD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5" w:history="1">
        <w:r>
          <w:rPr>
            <w:rStyle w:val="a3"/>
            <w:u w:val="none"/>
          </w:rPr>
          <w:t>ч. 1 ст. 56</w:t>
        </w:r>
      </w:hyperlink>
      <w:r>
        <w:t xml:space="preserve"> ГПК РФ каждая сторона должна доказать те обстоятельства, на которые она ссылается как на основания своих требований и возражений, если иное не предусмотрено федеральным законом.</w:t>
      </w:r>
    </w:p>
    <w:p w:rsidR="005860AD" w:rsidRDefault="005860AD" w:rsidP="005860AD">
      <w:pPr>
        <w:pStyle w:val="ConsPlusNormal"/>
        <w:spacing w:before="220"/>
        <w:ind w:firstLine="540"/>
        <w:jc w:val="both"/>
      </w:pPr>
      <w:proofErr w:type="gramStart"/>
      <w:r>
        <w:t xml:space="preserve">Как разъяснено в </w:t>
      </w:r>
      <w:hyperlink r:id="rId6" w:history="1">
        <w:r>
          <w:rPr>
            <w:rStyle w:val="a3"/>
            <w:u w:val="none"/>
          </w:rPr>
          <w:t>п. 12</w:t>
        </w:r>
      </w:hyperlink>
      <w:r>
        <w:t xml:space="preserve"> Постановления Пленума Верховного Суда РФ от 15.11.2022 N 33 "О практике применения судами норм о компенсации морального вреда"</w:t>
      </w:r>
      <w:r>
        <w:rPr>
          <w:b/>
        </w:rPr>
        <w:t>,</w:t>
      </w:r>
      <w:r>
        <w:t xml:space="preserve"> обязанность компенсации морального вреда может быть возложена судом на причинителя вреда при наличии предусмотренных законом оснований и условий применения данной меры гражданско-правовой ответственности, а именно: физических или нравственных страданий потерпевшего;</w:t>
      </w:r>
      <w:proofErr w:type="gramEnd"/>
      <w:r>
        <w:t xml:space="preserve"> неправомерных действий (бездействия) причинителя вреда; причинной связи между неправомерными действиями (бездействием) и моральным вредом; вины причинителя вреда (</w:t>
      </w:r>
      <w:hyperlink r:id="rId7" w:history="1">
        <w:r>
          <w:rPr>
            <w:rStyle w:val="a3"/>
            <w:u w:val="none"/>
          </w:rPr>
          <w:t>ст. ст. 151</w:t>
        </w:r>
      </w:hyperlink>
      <w:r>
        <w:t xml:space="preserve">, </w:t>
      </w:r>
      <w:hyperlink r:id="rId8" w:history="1">
        <w:r>
          <w:rPr>
            <w:rStyle w:val="a3"/>
            <w:u w:val="none"/>
          </w:rPr>
          <w:t>1064</w:t>
        </w:r>
      </w:hyperlink>
      <w:r>
        <w:t xml:space="preserve">, </w:t>
      </w:r>
      <w:hyperlink r:id="rId9" w:history="1">
        <w:r>
          <w:rPr>
            <w:rStyle w:val="a3"/>
            <w:u w:val="none"/>
          </w:rPr>
          <w:t>1099</w:t>
        </w:r>
      </w:hyperlink>
      <w:r>
        <w:t xml:space="preserve"> и </w:t>
      </w:r>
      <w:hyperlink r:id="rId10" w:history="1">
        <w:r>
          <w:rPr>
            <w:rStyle w:val="a3"/>
            <w:u w:val="none"/>
          </w:rPr>
          <w:t>1100</w:t>
        </w:r>
      </w:hyperlink>
      <w:r>
        <w:t xml:space="preserve"> ГК РФ).</w:t>
      </w:r>
    </w:p>
    <w:p w:rsidR="005860AD" w:rsidRDefault="005860AD" w:rsidP="005860AD">
      <w:pPr>
        <w:pStyle w:val="ConsPlusNormal"/>
        <w:spacing w:before="220"/>
        <w:ind w:firstLine="540"/>
        <w:jc w:val="both"/>
      </w:pPr>
      <w:r>
        <w:t>Потерпевший - истец по делу о компенсации морального вреда должен доказать факт нарушения его личных неимущественных прав либо посягательства на принадлежащие ему нематериальные блага, а также то, что ответчик является лицом, действия (бездействие) которого повлекли эти нарушения, или лицом, в силу закона обязанным возместить вред.</w:t>
      </w:r>
    </w:p>
    <w:p w:rsidR="005860AD" w:rsidRDefault="005860AD" w:rsidP="005860AD">
      <w:pPr>
        <w:pStyle w:val="ConsPlusNormal"/>
        <w:spacing w:before="220"/>
        <w:ind w:firstLine="540"/>
        <w:jc w:val="both"/>
      </w:pPr>
      <w:r>
        <w:t>Таких доказательств Истцом не представлено.</w:t>
      </w:r>
    </w:p>
    <w:p w:rsidR="005860AD" w:rsidRDefault="005860AD" w:rsidP="005860AD">
      <w:pPr>
        <w:pStyle w:val="ConsPlusNormal"/>
        <w:spacing w:before="220"/>
        <w:ind w:firstLine="540"/>
        <w:jc w:val="both"/>
      </w:pPr>
      <w:r>
        <w:t>И (ИЛИ)</w:t>
      </w:r>
    </w:p>
    <w:p w:rsidR="005860AD" w:rsidRDefault="005860AD" w:rsidP="005860AD">
      <w:pPr>
        <w:pStyle w:val="ConsPlusNormal"/>
        <w:spacing w:before="220"/>
        <w:ind w:firstLine="540"/>
        <w:jc w:val="both"/>
      </w:pPr>
      <w:proofErr w:type="gramStart"/>
      <w:r>
        <w:t xml:space="preserve">Вина Ответчика (вариант: иного лица/государственного органа, ответственность за действия которого несет Ответчик) в причинении Истцу морального вреда отсутствует, что подтверждается: </w:t>
      </w:r>
      <w:r>
        <w:lastRenderedPageBreak/>
        <w:t>отчетом об отслеживании почтовых отправлений/документами, подтверждающими выплату возмещения в связи с утратой почтового отправления/заключением автотехнической экспертизы/документами, подтверждающими надлежащее техническое состояние камер в СИЗО, обеспечение Истца вещевым довольствием и питанием в соответствии с утвержденными нормами/приказом о</w:t>
      </w:r>
      <w:proofErr w:type="gramEnd"/>
      <w:r>
        <w:t xml:space="preserve"> </w:t>
      </w:r>
      <w:proofErr w:type="gramStart"/>
      <w:r>
        <w:t>наложении</w:t>
      </w:r>
      <w:proofErr w:type="gramEnd"/>
      <w:r>
        <w:t xml:space="preserve"> на Истца дисциплинарного взыскания/платежными документами, подтверждающие возврат денежных средств Истцу/другими документами.</w:t>
      </w:r>
    </w:p>
    <w:p w:rsidR="005860AD" w:rsidRDefault="005860AD" w:rsidP="005860AD">
      <w:pPr>
        <w:pStyle w:val="ConsPlusNormal"/>
        <w:spacing w:before="220"/>
        <w:ind w:firstLine="540"/>
        <w:jc w:val="both"/>
      </w:pPr>
      <w:r>
        <w:t xml:space="preserve">В силу </w:t>
      </w:r>
      <w:hyperlink r:id="rId11" w:history="1">
        <w:r>
          <w:rPr>
            <w:rStyle w:val="a3"/>
            <w:u w:val="none"/>
          </w:rPr>
          <w:t>п. 2 ст. 1064</w:t>
        </w:r>
      </w:hyperlink>
      <w:r>
        <w:t xml:space="preserve"> ГК РФ лицо, причинившее вред, освобождается от возмещения вреда, если докажет, что вред причинен не по его вине.</w:t>
      </w:r>
    </w:p>
    <w:p w:rsidR="005860AD" w:rsidRDefault="005860AD" w:rsidP="005860AD">
      <w:pPr>
        <w:pStyle w:val="ConsPlusNormal"/>
        <w:spacing w:before="220"/>
        <w:ind w:firstLine="540"/>
        <w:jc w:val="both"/>
      </w:pPr>
      <w:proofErr w:type="gramStart"/>
      <w:r>
        <w:t xml:space="preserve">На основании изложенного, руководствуясь </w:t>
      </w:r>
      <w:hyperlink r:id="rId12" w:history="1">
        <w:r>
          <w:rPr>
            <w:rStyle w:val="a3"/>
            <w:u w:val="none"/>
          </w:rPr>
          <w:t>ст. ст. 151</w:t>
        </w:r>
      </w:hyperlink>
      <w:r>
        <w:t xml:space="preserve">, </w:t>
      </w:r>
      <w:hyperlink r:id="rId13" w:history="1">
        <w:r>
          <w:rPr>
            <w:rStyle w:val="a3"/>
            <w:u w:val="none"/>
          </w:rPr>
          <w:t>1064</w:t>
        </w:r>
      </w:hyperlink>
      <w:r>
        <w:t xml:space="preserve">, </w:t>
      </w:r>
      <w:hyperlink r:id="rId14" w:history="1">
        <w:r>
          <w:rPr>
            <w:rStyle w:val="a3"/>
            <w:u w:val="none"/>
          </w:rPr>
          <w:t>1099</w:t>
        </w:r>
      </w:hyperlink>
      <w:r>
        <w:t xml:space="preserve"> ГК РФ, </w:t>
      </w:r>
      <w:hyperlink r:id="rId15" w:history="1">
        <w:r>
          <w:rPr>
            <w:rStyle w:val="a3"/>
            <w:u w:val="none"/>
          </w:rPr>
          <w:t>п. п. 2</w:t>
        </w:r>
      </w:hyperlink>
      <w:r>
        <w:t xml:space="preserve">, </w:t>
      </w:r>
      <w:hyperlink r:id="rId16" w:history="1">
        <w:r>
          <w:rPr>
            <w:rStyle w:val="a3"/>
            <w:u w:val="none"/>
          </w:rPr>
          <w:t>3 ч. 2 ст. 149</w:t>
        </w:r>
      </w:hyperlink>
      <w:r>
        <w:t xml:space="preserve"> ГПК РФ, </w:t>
      </w:r>
      <w:hyperlink r:id="rId17" w:history="1">
        <w:r>
          <w:rPr>
            <w:rStyle w:val="a3"/>
            <w:u w:val="none"/>
          </w:rPr>
          <w:t>п. 12</w:t>
        </w:r>
      </w:hyperlink>
      <w:r>
        <w:t xml:space="preserve"> Постановления Пленума Верховного Суда РФ от 15.11.2022 N 33 "О практике применения судами норм о компенсации морального вреда", прошу в удовлетворении заявленных Истцом исковых требований о взыскании с Ответчика в пользу Истца компенсации морального вреда отказать.</w:t>
      </w:r>
      <w:proofErr w:type="gramEnd"/>
    </w:p>
    <w:p w:rsidR="005860AD" w:rsidRDefault="005860AD" w:rsidP="005860AD">
      <w:pPr>
        <w:pStyle w:val="ConsPlusNormal"/>
        <w:jc w:val="both"/>
      </w:pPr>
    </w:p>
    <w:p w:rsidR="005860AD" w:rsidRDefault="005860AD" w:rsidP="005860AD">
      <w:pPr>
        <w:pStyle w:val="ConsPlusNormal"/>
        <w:ind w:firstLine="540"/>
        <w:jc w:val="both"/>
      </w:pPr>
      <w:r>
        <w:t>Приложения:</w:t>
      </w:r>
    </w:p>
    <w:p w:rsidR="005860AD" w:rsidRDefault="005860AD" w:rsidP="005860AD">
      <w:pPr>
        <w:pStyle w:val="ConsPlusNormal"/>
        <w:spacing w:before="220"/>
        <w:ind w:firstLine="540"/>
        <w:jc w:val="both"/>
      </w:pPr>
      <w:r>
        <w:t xml:space="preserve">1. </w:t>
      </w:r>
      <w:proofErr w:type="gramStart"/>
      <w:r>
        <w:t>Документы, подтверждающие отсутствие вины Ответчика (вариант: иного лица/государственного органа, ответственность за действия которого несет Ответчик) в причинении Истцу морального вреда: отчет об отслеживании почтовых отправлений/документы, подтверждающие выплату возмещения в связи с утратой почтового отправления/заключение автотехнической экспертизы/документы, подтверждающие надлежащее техническое состояние камер в СИЗО, обеспечение Истца вещевым довольствием и питанием в соответствии с утвержденными нормами/приказ о</w:t>
      </w:r>
      <w:proofErr w:type="gramEnd"/>
      <w:r>
        <w:t xml:space="preserve"> </w:t>
      </w:r>
      <w:proofErr w:type="gramStart"/>
      <w:r>
        <w:t>наложении</w:t>
      </w:r>
      <w:proofErr w:type="gramEnd"/>
      <w:r>
        <w:t xml:space="preserve"> на Истца дисциплинарного взыскания/платежные документы, подтверждающие возврат денежных средств Истцу/другие документы.</w:t>
      </w:r>
    </w:p>
    <w:p w:rsidR="005860AD" w:rsidRDefault="005860AD" w:rsidP="005860AD">
      <w:pPr>
        <w:pStyle w:val="ConsPlusNormal"/>
        <w:spacing w:before="220"/>
        <w:ind w:firstLine="540"/>
        <w:jc w:val="both"/>
      </w:pPr>
      <w:r>
        <w:t>2. Копии возражения на исковое заявление и приложенных к нему документов для Истца.</w:t>
      </w:r>
    </w:p>
    <w:p w:rsidR="005860AD" w:rsidRDefault="005860AD" w:rsidP="005860AD">
      <w:pPr>
        <w:pStyle w:val="ConsPlusNormal"/>
        <w:spacing w:before="220"/>
        <w:ind w:firstLine="540"/>
        <w:jc w:val="both"/>
      </w:pPr>
      <w:r>
        <w:t>3. Доверенность представителя от "___" ______ ___ г. N ___ (если возражение на исковое заявление подписано представителем Ответчика).</w:t>
      </w:r>
    </w:p>
    <w:p w:rsidR="005860AD" w:rsidRDefault="005860AD" w:rsidP="005860AD">
      <w:pPr>
        <w:pStyle w:val="ConsPlusNormal"/>
        <w:jc w:val="both"/>
      </w:pPr>
    </w:p>
    <w:p w:rsidR="005860AD" w:rsidRDefault="005860AD" w:rsidP="005860AD">
      <w:pPr>
        <w:pStyle w:val="ConsPlusNormal"/>
        <w:ind w:firstLine="540"/>
        <w:jc w:val="both"/>
      </w:pPr>
      <w:r>
        <w:t xml:space="preserve">"___" ________ ____ </w:t>
      </w:r>
      <w:proofErr w:type="gramStart"/>
      <w:r>
        <w:t>г</w:t>
      </w:r>
      <w:proofErr w:type="gramEnd"/>
      <w:r>
        <w:t>.</w:t>
      </w:r>
    </w:p>
    <w:p w:rsidR="005860AD" w:rsidRDefault="005860AD" w:rsidP="005860AD">
      <w:pPr>
        <w:pStyle w:val="ConsPlusNormal"/>
        <w:spacing w:before="220"/>
        <w:ind w:firstLine="540"/>
        <w:jc w:val="both"/>
      </w:pPr>
      <w:r>
        <w:t>Ответчик (представитель): ______________ (подпись) ______________ (Ф.И.О.)</w:t>
      </w:r>
    </w:p>
    <w:p w:rsidR="005860AD" w:rsidRDefault="005860AD" w:rsidP="005860AD">
      <w:pPr>
        <w:pStyle w:val="ConsPlusNormal"/>
        <w:jc w:val="both"/>
      </w:pPr>
    </w:p>
    <w:p w:rsidR="00337641" w:rsidRDefault="00C00061"/>
    <w:sectPr w:rsidR="003376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212"/>
    <w:rsid w:val="00467633"/>
    <w:rsid w:val="005860AD"/>
    <w:rsid w:val="00BB4212"/>
    <w:rsid w:val="00C00061"/>
    <w:rsid w:val="00D4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60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860A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60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860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9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8506&amp;dst=102606" TargetMode="External"/><Relationship Id="rId13" Type="http://schemas.openxmlformats.org/officeDocument/2006/relationships/hyperlink" Target="https://login.consultant.ru/link/?req=doc&amp;base=LAW&amp;n=508506&amp;dst=102606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08490&amp;dst=100875" TargetMode="External"/><Relationship Id="rId12" Type="http://schemas.openxmlformats.org/officeDocument/2006/relationships/hyperlink" Target="https://login.consultant.ru/link/?req=doc&amp;base=LAW&amp;n=508490&amp;dst=100875" TargetMode="External"/><Relationship Id="rId17" Type="http://schemas.openxmlformats.org/officeDocument/2006/relationships/hyperlink" Target="https://login.consultant.ru/link/?req=doc&amp;base=LAW&amp;n=431485&amp;dst=100027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31302&amp;dst=100733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31485&amp;dst=100027" TargetMode="External"/><Relationship Id="rId11" Type="http://schemas.openxmlformats.org/officeDocument/2006/relationships/hyperlink" Target="https://login.consultant.ru/link/?req=doc&amp;base=LAW&amp;n=508506&amp;dst=102610" TargetMode="External"/><Relationship Id="rId5" Type="http://schemas.openxmlformats.org/officeDocument/2006/relationships/hyperlink" Target="https://login.consultant.ru/link/?req=doc&amp;base=LAW&amp;n=531302&amp;dst=100261" TargetMode="External"/><Relationship Id="rId15" Type="http://schemas.openxmlformats.org/officeDocument/2006/relationships/hyperlink" Target="https://login.consultant.ru/link/?req=doc&amp;base=LAW&amp;n=531302&amp;dst=100732" TargetMode="External"/><Relationship Id="rId10" Type="http://schemas.openxmlformats.org/officeDocument/2006/relationships/hyperlink" Target="https://login.consultant.ru/link/?req=doc&amp;base=LAW&amp;n=508506&amp;dst=102760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08506&amp;dst=102756" TargetMode="External"/><Relationship Id="rId14" Type="http://schemas.openxmlformats.org/officeDocument/2006/relationships/hyperlink" Target="https://login.consultant.ru/link/?req=doc&amp;base=LAW&amp;n=508506&amp;dst=1027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844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Носкова</dc:creator>
  <cp:lastModifiedBy>Носкова</cp:lastModifiedBy>
  <cp:revision>3</cp:revision>
  <dcterms:created xsi:type="dcterms:W3CDTF">2026-05-27T09:26:00Z</dcterms:created>
  <dcterms:modified xsi:type="dcterms:W3CDTF">2026-05-27T09:26:00Z</dcterms:modified>
</cp:coreProperties>
</file>