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Pr="00DF16FA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DF16FA">
        <w:rPr>
          <w:rFonts w:ascii="Times New Roman" w:hAnsi="Times New Roman" w:cs="Times New Roman"/>
          <w:sz w:val="24"/>
          <w:szCs w:val="24"/>
        </w:rPr>
        <w:t xml:space="preserve">Управление Судебного департамента в </w:t>
      </w:r>
      <w:r w:rsidR="00757B66">
        <w:rPr>
          <w:rFonts w:ascii="Times New Roman" w:hAnsi="Times New Roman" w:cs="Times New Roman"/>
          <w:sz w:val="24"/>
          <w:szCs w:val="24"/>
        </w:rPr>
        <w:t>Калуж</w:t>
      </w:r>
      <w:bookmarkStart w:id="0" w:name="_GoBack"/>
      <w:bookmarkEnd w:id="0"/>
      <w:r w:rsidR="00DF16FA">
        <w:rPr>
          <w:rFonts w:ascii="Times New Roman" w:hAnsi="Times New Roman" w:cs="Times New Roman"/>
          <w:sz w:val="24"/>
          <w:szCs w:val="24"/>
        </w:rPr>
        <w:t>ской области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11437B">
        <w:rPr>
          <w:rFonts w:ascii="Times New Roman" w:hAnsi="Times New Roman" w:cs="Times New Roman"/>
          <w:sz w:val="20"/>
          <w:szCs w:val="24"/>
        </w:rPr>
        <w:t>. гражданина; 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1437B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57B66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7733F"/>
    <w:rsid w:val="00CF2184"/>
    <w:rsid w:val="00D1528C"/>
    <w:rsid w:val="00DA45BC"/>
    <w:rsid w:val="00DB620A"/>
    <w:rsid w:val="00DF16F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Администратор</cp:lastModifiedBy>
  <cp:revision>2</cp:revision>
  <cp:lastPrinted>2014-01-15T04:36:00Z</cp:lastPrinted>
  <dcterms:created xsi:type="dcterms:W3CDTF">2020-06-02T14:12:00Z</dcterms:created>
  <dcterms:modified xsi:type="dcterms:W3CDTF">2020-06-02T14:12:00Z</dcterms:modified>
</cp:coreProperties>
</file>