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E9" w:rsidRPr="00E736E9" w:rsidRDefault="00E736E9">
      <w:pPr>
        <w:pStyle w:val="ConsPlusTitle"/>
        <w:jc w:val="center"/>
        <w:outlineLvl w:val="0"/>
        <w:rPr>
          <w:rFonts w:ascii="Tahoma" w:hAnsi="Tahoma" w:cs="Tahoma"/>
          <w:b w:val="0"/>
        </w:rPr>
      </w:pPr>
      <w:bookmarkStart w:id="0" w:name="_GoBack"/>
      <w:r w:rsidRPr="00E736E9">
        <w:rPr>
          <w:rFonts w:ascii="Tahoma" w:hAnsi="Tahoma" w:cs="Tahoma"/>
          <w:b w:val="0"/>
        </w:rPr>
        <w:t>СУДЕБНЫЙ ДЕПАРТАМЕНТ ПРИ ВЕРХОВНОМ СУДЕ</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w:t>
      </w:r>
    </w:p>
    <w:p w:rsidR="00E736E9" w:rsidRPr="00E736E9" w:rsidRDefault="00E736E9">
      <w:pPr>
        <w:pStyle w:val="ConsPlusTitle"/>
        <w:jc w:val="center"/>
        <w:rPr>
          <w:rFonts w:ascii="Tahoma" w:hAnsi="Tahoma" w:cs="Tahoma"/>
          <w:b w:val="0"/>
        </w:rPr>
      </w:pPr>
    </w:p>
    <w:p w:rsidR="00E736E9" w:rsidRPr="00E736E9" w:rsidRDefault="00E736E9">
      <w:pPr>
        <w:pStyle w:val="ConsPlusTitle"/>
        <w:jc w:val="center"/>
        <w:rPr>
          <w:rFonts w:ascii="Tahoma" w:hAnsi="Tahoma" w:cs="Tahoma"/>
          <w:b w:val="0"/>
        </w:rPr>
      </w:pPr>
      <w:r w:rsidRPr="00E736E9">
        <w:rPr>
          <w:rFonts w:ascii="Tahoma" w:hAnsi="Tahoma" w:cs="Tahoma"/>
          <w:b w:val="0"/>
        </w:rPr>
        <w:t>ПРИКАЗ</w:t>
      </w:r>
    </w:p>
    <w:p w:rsidR="00E736E9" w:rsidRPr="00E736E9" w:rsidRDefault="00E736E9">
      <w:pPr>
        <w:pStyle w:val="ConsPlusTitle"/>
        <w:jc w:val="center"/>
        <w:rPr>
          <w:rFonts w:ascii="Tahoma" w:hAnsi="Tahoma" w:cs="Tahoma"/>
          <w:b w:val="0"/>
        </w:rPr>
      </w:pPr>
      <w:r w:rsidRPr="00E736E9">
        <w:rPr>
          <w:rFonts w:ascii="Tahoma" w:hAnsi="Tahoma" w:cs="Tahoma"/>
          <w:b w:val="0"/>
        </w:rPr>
        <w:t>от 25 июня 2021 г. N 124</w:t>
      </w:r>
    </w:p>
    <w:p w:rsidR="00E736E9" w:rsidRPr="00E736E9" w:rsidRDefault="00E736E9">
      <w:pPr>
        <w:pStyle w:val="ConsPlusTitle"/>
        <w:jc w:val="center"/>
        <w:rPr>
          <w:rFonts w:ascii="Tahoma" w:hAnsi="Tahoma" w:cs="Tahoma"/>
          <w:b w:val="0"/>
        </w:rPr>
      </w:pPr>
    </w:p>
    <w:p w:rsidR="00E736E9" w:rsidRPr="00E736E9" w:rsidRDefault="00E736E9">
      <w:pPr>
        <w:pStyle w:val="ConsPlusTitle"/>
        <w:jc w:val="center"/>
        <w:rPr>
          <w:rFonts w:ascii="Tahoma" w:hAnsi="Tahoma" w:cs="Tahoma"/>
          <w:b w:val="0"/>
        </w:rPr>
      </w:pPr>
      <w:r w:rsidRPr="00E736E9">
        <w:rPr>
          <w:rFonts w:ascii="Tahoma" w:hAnsi="Tahoma" w:cs="Tahoma"/>
          <w:b w:val="0"/>
        </w:rPr>
        <w:t>ОБ УТВЕРЖДЕНИИ ИНСТРУКЦИИ ПО ВЕДЕНИЮ СУДЕБНОЙ СТАТИСТИКИ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соответствии с Федеральным законом от 8 января 1998 г. N 7-ФЗ "О Судебном департаменте при Верховном Суде Российской Федерации" приказываю: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Утвердить прилагаемую Инструкцию по ведению судебной статистики (далее - Инструкция).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судов, гарнизонных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начальникам управлений Судебного департамента в субъектах Российской Федерации организовать изучение Инструкции работниками, ответственными за организацию ведения судебной статистики, первичного статистического учета в судебном делопроизводстве, формирование статистической отчетности, и обеспечить выполнение предусмотренных в ней положений.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 Начальникам управлений Судебного департамента в субъектах Российской Федерации довести настоящий приказ до сведения районных судов, гарнизонных военных судов и органов исполнительной власти соответствующих субъектов Российской Федерации, осуществляющих организационное обеспечение деятельности мировых судей.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 Признать утратившим силу приказ Судебного департамента при Верховном Суде Российской Федерации от 29 декабря 2007 г. N 169 "Об утверждении Инструкции по ведению судебной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 Настоящий приказ вступает в силу со дня его подписания.</w:t>
      </w:r>
    </w:p>
    <w:p w:rsidR="00E736E9" w:rsidRPr="00E736E9" w:rsidRDefault="00E736E9">
      <w:pPr>
        <w:pStyle w:val="ConsPlusNormal"/>
        <w:jc w:val="both"/>
        <w:rPr>
          <w:rFonts w:ascii="Tahoma" w:hAnsi="Tahoma" w:cs="Tahoma"/>
        </w:rPr>
      </w:pPr>
    </w:p>
    <w:p w:rsidR="00E736E9" w:rsidRPr="00E736E9" w:rsidRDefault="00E736E9">
      <w:pPr>
        <w:pStyle w:val="ConsPlusNormal"/>
        <w:jc w:val="right"/>
        <w:rPr>
          <w:rFonts w:ascii="Tahoma" w:hAnsi="Tahoma" w:cs="Tahoma"/>
        </w:rPr>
      </w:pPr>
      <w:r w:rsidRPr="00E736E9">
        <w:rPr>
          <w:rFonts w:ascii="Tahoma" w:hAnsi="Tahoma" w:cs="Tahoma"/>
        </w:rPr>
        <w:t>Генеральный директор</w:t>
      </w:r>
    </w:p>
    <w:p w:rsidR="00E736E9" w:rsidRPr="00E736E9" w:rsidRDefault="00E736E9">
      <w:pPr>
        <w:pStyle w:val="ConsPlusNormal"/>
        <w:jc w:val="right"/>
        <w:rPr>
          <w:rFonts w:ascii="Tahoma" w:hAnsi="Tahoma" w:cs="Tahoma"/>
        </w:rPr>
      </w:pPr>
      <w:r w:rsidRPr="00E736E9">
        <w:rPr>
          <w:rFonts w:ascii="Tahoma" w:hAnsi="Tahoma" w:cs="Tahoma"/>
        </w:rPr>
        <w:t>А.В.ГУСЕВ</w:t>
      </w: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right"/>
        <w:outlineLvl w:val="0"/>
        <w:rPr>
          <w:rFonts w:ascii="Tahoma" w:hAnsi="Tahoma" w:cs="Tahoma"/>
        </w:rPr>
      </w:pPr>
      <w:r w:rsidRPr="00E736E9">
        <w:rPr>
          <w:rFonts w:ascii="Tahoma" w:hAnsi="Tahoma" w:cs="Tahoma"/>
        </w:rPr>
        <w:t>Утверждена</w:t>
      </w:r>
    </w:p>
    <w:p w:rsidR="00E736E9" w:rsidRPr="00E736E9" w:rsidRDefault="00E736E9">
      <w:pPr>
        <w:pStyle w:val="ConsPlusNormal"/>
        <w:jc w:val="right"/>
        <w:rPr>
          <w:rFonts w:ascii="Tahoma" w:hAnsi="Tahoma" w:cs="Tahoma"/>
        </w:rPr>
      </w:pPr>
      <w:r w:rsidRPr="00E736E9">
        <w:rPr>
          <w:rFonts w:ascii="Tahoma" w:hAnsi="Tahoma" w:cs="Tahoma"/>
        </w:rPr>
        <w:t>приказом Судебного департамента</w:t>
      </w:r>
    </w:p>
    <w:p w:rsidR="00E736E9" w:rsidRPr="00E736E9" w:rsidRDefault="00E736E9">
      <w:pPr>
        <w:pStyle w:val="ConsPlusNormal"/>
        <w:jc w:val="right"/>
        <w:rPr>
          <w:rFonts w:ascii="Tahoma" w:hAnsi="Tahoma" w:cs="Tahoma"/>
        </w:rPr>
      </w:pPr>
      <w:r w:rsidRPr="00E736E9">
        <w:rPr>
          <w:rFonts w:ascii="Tahoma" w:hAnsi="Tahoma" w:cs="Tahoma"/>
        </w:rPr>
        <w:t>при Верховном Суде</w:t>
      </w:r>
    </w:p>
    <w:p w:rsidR="00E736E9" w:rsidRPr="00E736E9" w:rsidRDefault="00E736E9">
      <w:pPr>
        <w:pStyle w:val="ConsPlusNormal"/>
        <w:jc w:val="right"/>
        <w:rPr>
          <w:rFonts w:ascii="Tahoma" w:hAnsi="Tahoma" w:cs="Tahoma"/>
        </w:rPr>
      </w:pPr>
      <w:r w:rsidRPr="00E736E9">
        <w:rPr>
          <w:rFonts w:ascii="Tahoma" w:hAnsi="Tahoma" w:cs="Tahoma"/>
        </w:rPr>
        <w:t>Российской Федерации</w:t>
      </w:r>
    </w:p>
    <w:p w:rsidR="00E736E9" w:rsidRPr="00E736E9" w:rsidRDefault="00E736E9">
      <w:pPr>
        <w:pStyle w:val="ConsPlusNormal"/>
        <w:jc w:val="right"/>
        <w:rPr>
          <w:rFonts w:ascii="Tahoma" w:hAnsi="Tahoma" w:cs="Tahoma"/>
        </w:rPr>
      </w:pPr>
      <w:r w:rsidRPr="00E736E9">
        <w:rPr>
          <w:rFonts w:ascii="Tahoma" w:hAnsi="Tahoma" w:cs="Tahoma"/>
        </w:rPr>
        <w:t>от 25 июня 2021 г. N 124</w:t>
      </w:r>
    </w:p>
    <w:p w:rsidR="00E736E9" w:rsidRPr="00E736E9" w:rsidRDefault="00E736E9">
      <w:pPr>
        <w:pStyle w:val="ConsPlusNormal"/>
        <w:jc w:val="both"/>
        <w:rPr>
          <w:rFonts w:ascii="Tahoma" w:hAnsi="Tahoma" w:cs="Tahoma"/>
        </w:rPr>
      </w:pPr>
    </w:p>
    <w:p w:rsidR="00E736E9" w:rsidRPr="00E736E9" w:rsidRDefault="00E736E9">
      <w:pPr>
        <w:pStyle w:val="ConsPlusTitle"/>
        <w:jc w:val="center"/>
        <w:rPr>
          <w:rFonts w:ascii="Tahoma" w:hAnsi="Tahoma" w:cs="Tahoma"/>
          <w:b w:val="0"/>
        </w:rPr>
      </w:pPr>
      <w:bookmarkStart w:id="1" w:name="P29"/>
      <w:bookmarkEnd w:id="1"/>
      <w:r w:rsidRPr="00E736E9">
        <w:rPr>
          <w:rFonts w:ascii="Tahoma" w:hAnsi="Tahoma" w:cs="Tahoma"/>
          <w:b w:val="0"/>
        </w:rPr>
        <w:t>ИНСТРУКЦИЯ ПО ВЕДЕНИЮ СУДЕБНОЙ СТАТИСТИКИ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1"/>
        <w:rPr>
          <w:rFonts w:ascii="Tahoma" w:hAnsi="Tahoma" w:cs="Tahoma"/>
          <w:b w:val="0"/>
        </w:rPr>
      </w:pPr>
      <w:r w:rsidRPr="00E736E9">
        <w:rPr>
          <w:rFonts w:ascii="Tahoma" w:hAnsi="Tahoma" w:cs="Tahoma"/>
          <w:b w:val="0"/>
        </w:rPr>
        <w:t>I. ОБЩАЯ ЧАСТЬ</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 Нормативно-правовое и организационно-методическое</w:t>
      </w:r>
    </w:p>
    <w:p w:rsidR="00E736E9" w:rsidRPr="00E736E9" w:rsidRDefault="00E736E9">
      <w:pPr>
        <w:pStyle w:val="ConsPlusTitle"/>
        <w:jc w:val="center"/>
        <w:rPr>
          <w:rFonts w:ascii="Tahoma" w:hAnsi="Tahoma" w:cs="Tahoma"/>
          <w:b w:val="0"/>
        </w:rPr>
      </w:pPr>
      <w:r w:rsidRPr="00E736E9">
        <w:rPr>
          <w:rFonts w:ascii="Tahoma" w:hAnsi="Tahoma" w:cs="Tahoma"/>
          <w:b w:val="0"/>
        </w:rPr>
        <w:t>обеспечение ведения судебной статистики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 Инструкция по ведению судебной статистики (далее - Инструкция) регламентирует реализацию функции ведения судебной статистики в судебной системе Российской Федерации, в том числе порядок формирования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системе Судебного департамента при Верховном Суде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в системе судов общей юрисдикции: кассационных судах общей юрисдикции, кассационном военном суде &lt;1&gt;, апелляционных судах общей юрисдикции, апелляционном военном суде &lt;2&gt;,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районных судах, гарнизонных военных судах, мировых судей (далее - суды общей юрисдикции);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&lt;1&gt; Далее по тексту кассационные суды общей юрисдикции и кассационный военный суд - кассационные суды.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&lt;2&gt; Далее по тексту апелляционные суды общей юрисдикции и апелляционный военный суд - апелляционные суды.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системе федеральных арбитражных судов: арбитражных судах округов, арбитражных апелляционных судах, арбитражных судах субъектов Российской Федерации (далее - федеральные арбитражные суды),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 также в Верховном Суде Российской Федерации в части формирования статистической отчетности о деятельности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Инструкция регулирует взаимоотношения Судебного департамента, управлений Судебного департамента в субъектах Российской Федерации с указанными судами, а также органами по обеспечению деятельности мировых судей (далее - ООДМС) в субъектах Российской Федерации по вопросам ведения судебной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На военные суды Инструкция распространяется в части формирования единых форм статистической отчетности о деятельности судов и судимости &lt;3&gt;, ведения баз данных по судимости и автоматизированного судебного делопроизводства. &lt;4&gt;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&lt;3&gt; Формы о деятельности судов характеризуют работу судов по рассмотрению дел и материалов по всем видам судопроизводства, формы о судимости являются статистической разработкой учетных показателей в уголовном судопроизводстве первой инстанции по лицам (подсудимым) о результатах рассмотрения уголовных дел по вступившим в силу судебным актам по существу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&lt;4&gt; Ведение судебной статистики в военных судах в части специализированных форм отчетности военных судов регламентируется приказом Судебного департамента от 24.09.2019 N 214 "Об утверждении Инструкции по составлению статистических отчетов военных судов", приказом Судебного департамента от 25.03.2021 N 56 "Об утверждении Табеля форм статистической отчетности о деятельности военных судов и форм статистической отчетности о деятельности военных судов". Ведение первичного учета в делопроизводстве военных судов осуществляется в соответствии с Инструкцией по делопроизводству в военных судах, утвержденной приказом Судебного департамента от 09.10.2014 N 219. В автоматизированном судебном делопроизводстве предусмотрены особенности первичного учета и формирование специализированных форм статистической отчетности.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 Целью ведения судебной статистики является обеспечение Верховного Суда Российской Федерации и Судебного департамента, управлений Судебного департамента в субъектах Российской Федерации &lt;5&gt;, судов общей юрисдикции, федеральных арбитражных судов, иных органов государственной власти статистическими данными, необходимыми для осуществления судебно-правовой реформы, законотворческой деятельности, анализа и обобщения судебной практики, организационно-правового обеспечения деятельности судов, обеспечения открытости и прозрачности судебной деятельности.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&lt;5&gt; Управления Судебного департамента в субъектах Российской Федерации (далее по тексту - УСД).</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1.3. Правовой основой ведения судебной статистики в судебной системе Российской Федерации являются Федеральный конституционный закон от 31.12.1996 N 1-ФКЗ "О судебной системе Российской Федерации", Федеральный конституционный закон от 07.02.2011 N 1-ФКЗ "О судах общей юрисдикции в Российской Федерации", Федеральный конституционный закон от 28.04.1995 N 1-ФКЗ "Об арбитражных судах 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Правовой основой осуществления Судебным департаментом и его территориальными органами функции ведения судебной статистики (организационно-методического обеспечения ведения судебной статистики и формирования статистической информации) является Федеральный закон от 08.01.1998 N 7-ФЗ "О Судебном департаменте при Верховном Суде Российской Федерации". В соответствии с положениями названного Закона Судебный департамент и УСД ведут судебную статистику (соответственно п. 12 ч. 1 ст. 6 "Полномочия Судебного департамента" и п. 4 ч. 1 ст. 14 "Полномочия управления Судебного департамента").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Судебный департамент является субъектом официального статистического учета и осуществляет организацию ведомственного статистического наблюдения в судебной системе в соответствии с Федеральным законом от 29.11.2007 N 282-ФЗ "Об официальном статистическом учете и системе государственной статистики в Российской Федерации". Судебный департамент осуществляет ведение судебной статистики - формирование официальной статистической информации о количественных показателях рассмотрения федеральными судами и мировыми судьями дел и материалов в порядке уголовного, гражданского, административного, арбитражного судопроизводства &lt;6&gt; и производства по делам об административных правонарушениях на основе данных первичного статистического учета, представленных субъектами статистического наблюдения.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&lt;6&gt; В уголовном, гражданском, административном, арбитражном процессах в соответствии с Уголовно-процессуальным кодексом Российской Федерации (далее - УПК РФ), Гражданским процессуальным кодексом Российской Федерации (далее - ГПК РФ), Кодексом административного судопроизводства Российской Федерации (далее - КАС РФ), Кодексом Российской Федерации об административных правонарушениях (далее - КоАП РФ), Арбитражным процессуальным кодексом Российской Федерации (далее - АПК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Сводная статистическая информация о работе судебной системы Российской Федерации представляется Судебным департаментом в Федеральную службу государственной статистики (Росстат) в сроки, установленные Федеральным планом статистических работ &lt;7&gt;.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&lt;7&gt; Федеральный план статистических работ, утвержденный распоряжением Правительства Российской Федерации от 06.05.2008 N 671-р.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Предоставление судебной статистики по запросам и доступ к судебной статистике заинтересованных лиц определяется Федеральным законом от 22.12.2008 N 262-ФЗ "Об обеспечении доступа к информации о деятельности судов в Российской Федерации" (п. 2 ч. 5 ст. 14) и регламентируется положениями Инструкции.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Формы статистической отчетности в соответствии с полномочиями, определенными Федеральным законом от 08.01.1998 N 7-ФЗ "О Судебном департаменте при Верховном Суде Российской Федерации" &lt;8&gt;, утверждаются приказами Судебного департамента. В этом же порядке в формы вносятся изменения и дополнения &lt;9&gt;.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&lt;8&gt; Пункт 12 части 1 статьи 6 Федерального закона от 08.01.1998 N 7-ФЗ "О Судебном департаменте при Верховном Суде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&lt;9&gt; Положения Инструкции на дату утверждения соответствуют Табелю форм статистической отчетности, формам статистической отчетности, утвержденным приказом Судебного департамента от 11.04.2017 N 65 (с изменениями и дополнениями), в соответствии с которым формы арбитражных судов N 1 АС, 2 АС, 3 АС, 5 АС введены с 01.07.2019.</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 Статистическая отчетность о деятельности судов разрабатывается с учетом следующих принципов: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унификация форм отчетности - единые требования к построению форм и их оформлению, методике заполнения, исчислению показателей, представляющих статистическую информацию;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преемственность статистических показателей - согласованность и сопоставимость данных по судебным инстанциям и при сравнении в динамике по отчетным периодам;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оптимизация состава показателей - оптимальное количество данных для проведения аналитической работы и обеспечения потребностей пользователей судебной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Использование автоматизированных технологий судебного делопроизводства должно обеспечивать единые алгоритмы формирования статистической отчетности и выгрузку статистических данных в электронные форматы, требуемые для загрузки в программное обеспечение для сбора форм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Система статистических показателей, представленная в формах статистической отчетности судов, отражает деятельность судов по различным судебным инстанциям и видам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Система статистической отчетности судов характеризуется единством статистических показателей для одной судебной инстанции: независимо от уровня суда в иерархии судебной системы по определенной инстанции заполняется единая для судов всех уровней статистическая отчетность. Этот принцип позволяет формировать сводную информацию как на районном уровне, уровне субъектов Российской Федерации, так и по уровням судебной системы - по мировым судьям, районным судам, областным и равным им судам, по апелляционным и кассационным судам общей юрисдикции, по всем военным судам, по всем судам общей юрисдикции в Российской Федерации, по всем федеральным арбитражным судам, рассматривающим дела по соответствующему уровню инстанции, а также формировать сводную статистическую информацию, включающую данные по статистическим показателям Верховного Суда Российской Федерации при рассмотрении дел в различных инстанциях.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Система статистических показателей арбитражных судов представляет собой совокупность показателей форм отчетности арбитражных судов разных уровней и судебных инстанций, а также отчетности Коллегии по экономическим спорам Верховного Суда Российской Федерации о рассмотрении дел по экономическим спорам, пересмотру дел, рассмотренных арбитражными судами в качестве вышестоящих судебных инстанций.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 В Инструкции изложены основные правила заполнения форм статистических отчетов, обязательные для всех судов общей юрисдикции и федеральных арбитражных судов,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Инструкции определены основные правила формирования статистических отчетов по формам о деятельности судов и судимости на основе данных первичного статистического учета, ведущегося в судах и на участках мировых судей в соответствии с правилами судебного делопроизводства; отражает порядок формирования первичной статистической отчетности в автоматизированных картотеках судебного делопроизводства, ее обработки, получение сводной статистической отчетности, ее хранение и представление по запросам в государственные органы, предоставление доступа иным заинтересованным пользователям.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1.6. Организация ведения судебной статистики осуществляется отделами Главного управления организационно-правового обеспечения деятельности судов Судебного департамента, а именно отделом организационно-методического обеспечения ведения судебной статистики в части подготовки бланков форм статистической отчетности, сбора нерегламентной статистической отчетности по запросам, анализа данных судебной статистики и отделом обеспечения формирования информационных ресурсов &lt;10&gt; в части подготовки программных шаблонов &lt;11&gt;, формально-логического контроля &lt;12&gt;, сбора регламентной статистической отчетности &lt;13&gt;,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и представления ее в Верховный Суд Российской Федерации и Росстат, в иные ведомства на </w:t>
      </w:r>
      <w:r w:rsidRPr="00E736E9">
        <w:rPr>
          <w:rFonts w:ascii="Tahoma" w:hAnsi="Tahoma" w:cs="Tahoma"/>
        </w:rPr>
        <w:lastRenderedPageBreak/>
        <w:t>постоянной основе, размещения на сайте Судебного департамента. Деятельность указанных отделов регламентируется положениями о них.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&lt;10&gt; Главное управление организационно-правового обеспечения деятельности судов Судебного департамента при Верховном Суде Российской Федерации (далее по тексту - ГУОПО). Отдел организационно-методического обеспечения ведения судебной статистики Главного управления организационно-правового обеспечения деятельности судов (далее по тексту - отдел ОМОВСС ГУОПО). Отдел обеспечения формирования информационных ресурсов Главного управления организационно-правового обеспечения деятельности судов (далее по тексту - отдел ОФИР ГУОПО).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&lt;11&gt; Программный шаблон формы отчетности представляет собой электронную форму для формирования отчета в формате MS Excel, содержащую реквизиты формы, отчетный период и наименование организации (абонента), представляющей отчет, необходимые для автоматизированной идентификации отчета, статистические таблицы разделов формы, формализованное описание ФЛК (обязательного и информационного), справочники абонентов и отчетных периодов и иную справочную информацию. На титульном листе содержит программные элементы (кнопки), вызывающие программы формирования электронных форм отчетов в формате, необходимом для загрузки в базы данных программных изделий "Судебная статистика" (ПИ ССт) и "СТАКС-центр". Программные шаблоны форм регламентной статистической отчетности генерируются из ПИ ССт по описанию структур форм и ФЛК.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&lt;12&gt; Используемые форматные, логические, юридические контроли к формам статистической отчетности (далее по тексту - ФЛК).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&lt;13&gt; В части сбора регламентной статистической отчетности,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в программном изделии "Судебная статистика" подсистемы "Судебное делопроизводство и статистика" ГАС "Правосудие".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1.7. Отделом ОМОВСС ГУОПО осуществляется разработка проектов форм статистической отчетности о деятельности судов, ФЛК проверки показателей в формах статистической отчетности, а также документов первичного статистического учета и логического контроля учетных показателей; организационно-методическое обеспечение ведения судебной статистики, ее развитие и взаимодействие с другими государственными информационными ресурсами; совершенствование аналитической деятельности на основании данных судебной статистики; координация деятельности УСД, федеральных судов в области ведения судебной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1.8. Сбор и обработка данных судебной статистики в системе Судебного департамента производится автоматизированным способом с использованием программ ведения судебной статистики: программного изделия "Судебная статистика" подсистемы "Судебное делопроизводство и статистика" и программного изделия "СТАКС-центр" подсистемы "Судебная статистика Судебного департамента" Государственной автоматизированной системы Российской Федерации "Правосудие" &lt;14&gt;.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&lt;14&gt; Программное изделие "Судебная статистика" подсистемы "Судебное делопроизводство и статистика", программное изделие "СТАКС-центр" подсистемы "Судебная статистика Судебного департамента" Государственной автоматизированной системы Российской Федерации "Правосудие" (далее по тексту соответственно - ПИ ССт, ПИ "СТАКС-центр", ГАС "Правосудие").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Для работы с использованием специализированного программного обеспечения необходимо руководствоваться &lt;15&gt;: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&lt;15&gt; Все указанные нормативно-технологические документы в актуальном состоянии размещаются в файлообменном ресурсе Судебного департамента. Также документация к </w:t>
      </w:r>
      <w:r w:rsidRPr="00E736E9">
        <w:rPr>
          <w:rFonts w:ascii="Tahoma" w:hAnsi="Tahoma" w:cs="Tahoma"/>
        </w:rPr>
        <w:lastRenderedPageBreak/>
        <w:t>соответствующим программным изделиям размещается на портале технической поддержки ГАС "Правосудие" в разделе "Программное обеспечение".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ПИ ССт - описанием применения ПИ "Судебная статистика" &lt;16&gt;;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&lt;16&gt; В дополнение к описанию применения ПИ ССт в файлообменном ресурсе Судебного департамента размещаются учебные материалы по работе с программным изделием.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ПИ "СТАКС-центр" - инструкцией по заполнению Excel-шаблонов для подготовки отчетов на загрузку в ПИ "СТАКС-центр", инструкцией о доступе к базе данных программного изделия "СТАКС-центр" и мониторинге сбора статистической информации по запросам о результатах рассмотрения дел в федеральных судах и на судебных участках мировых судей, инструкцией по подтверждению статистических сведений судебными актами, описанием применения ПИ "СТАКС-центр" &lt;17&gt;.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&lt;17&gt; Инструкции размещены для работников судебной системы на портале технической поддержки ГАС "Правосудие" в разделе "Программное обеспечение: ПИ "СТАКС-центр" (ограниченный доступ).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1.9. Судебный департамент в случае необходимости проведения анализа и обобщения судебной практики Верховным Судом Российской Федерации по запросам высших органов государственной власти при отсутствии необходимых показателей в регламентной статистической отчетности или необходимости подтверждения данных статистической отчетности вправе проводить специально организованные статистические наблюдения, запрашивать дополнительные статистические данные на основе имеющихся сведений в первичном статистическом учете, копии судебных актов, если эта информация не может быть получена из имеющихся объединенных информационных ресурсов судов &lt;18&gt;.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&lt;18&gt; Консолидированные информационные источники судебной информации: консолидированная база данных сведений с сайтов судов общей юрисдикции, единая картотека судебных дел, консолидированные банки судебных решений, консолидированная база данных статистических карточек на подсудимых, картотека арбитражных дел и банк решений арбитражных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1.10. Для обеспечения качественного и своевременного рассмотрения дел с учетом нагрузки и специализации судей, для проведения аналитической работы в судах по указанию председателя суда может вводиться оперативная статистическая и иная справочная информация, содержащая статистические показатели, носящие уточняющий и дополнительный характер, формируемая из данных автоматизированного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Порядок организации работы по ведению судебной статистики в суде: первичному статистическому учету в судебном делопроизводстве, формированию регламентной и нерегламентной (запросной) статистической отчетности и ответственные должностные лица за ее выполнение устанавливаются приказом председателя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целях проведения ведомственных наблюдений в форме специально организованных обследований, в том числе для проверки достоверности представленной статистической отчетности, по решению начальника УСД могут запрашиваться из судов статистические или справочные сведения. Для подготовки таких запросов готовятся разъяснения о порядке их формирования с использованием функционала используемых автоматизированных систем.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целях исключения необоснованных трудоемких работ, увеличивающих нагрузку на аппараты судов, при подготовке к специальным обследованиям (дополнительной статистической информации) проводятся предварительные выборочные обследования. Систематическое истребование дополнительной статистической отчетности, справочных сведений из судов и судебных участков мировых судей помимо утвержденных форм должно быть согласовано с </w:t>
      </w:r>
      <w:r w:rsidRPr="00E736E9">
        <w:rPr>
          <w:rFonts w:ascii="Tahoma" w:hAnsi="Tahoma" w:cs="Tahoma"/>
        </w:rPr>
        <w:lastRenderedPageBreak/>
        <w:t>председателем областного и равного ему суда в субъекте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 В программном шаблоне в реквизите "Должностное лицо, ответственное за составление отчета" указывается фамилия, имя, отчество непосредственного составителя отчета, его должность, а также номер служебного телефона, дата формирования отчета.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реквизите "Руководитель" указывается председатель суда (мировой судья) или другой руководитель (заместитель председателя суда), на которого возложена ответственность за составление и представление соответствующей формы статистической отчетности, который несет ответственность за достоверность и своевременность ее представления.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реквизите "Согласовано" при направлении сводной статистической отчетности по районным судам и по мировым судьям при направлении сводной отчетности по итогам года на бумажном носителе указывается председатель областного или равного ему суда соответствующего субъекта Российской Федерации или другой руководитель (заместитель председателя суда). При направлении первичных отчетов судов, а также сводных статистических отчетов о деятельности гарнизонных военных судов реквизит "Согласовано" не заполняется.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1.12. Направление сводных статистических отчетов регламентной отчетности по районным судам и мировым судьям в электронном виде в Судебный департамент сопровождается направлением сопроводительного письма за подписями начальника (заместителя начальника) УСД и председателя (заместителя председателя) областного и равного ему суда соответствующего субъекта Российской Федерации, в котором указывается об успешной загрузке электронных форм отчетов в федеральное хранилище судебной статистики в ПИ ССт. Сопроводительные письма направляются посредством электронного документооборота.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1.13. Информационная поддержка судов, УСД и ООДМС по вопросам ведения судебной статистики осуществляется путем размещения методических материалов, новых версий программного обеспечения и обновления настроек информационного обеспечения ПИ ССт (описаний новых структур форм и формально-логического контроля к ним &lt;19&gt;), программных шаблонов форм статистической отчетности в папке "Stat", размещенной на файлообменном ресурсе Судебного департамента. Информация размещается в структурированном виде по годам &lt;20&gt;.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&lt;19&gt; XML-файлы для загрузки в ПИ ССт.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папке для каждого года создаются папки: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ANALIZ-STAT, где размещаются обзоры судебной статистики, сборники основных показателей работы судов, сводные отчеты по уровням судов и иные аналитические материалы на основе данных судебной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INFORM, где размещаются методические и информационные материалы;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PROGRAMS, где размещаются программные шаблоны и обновления к ПИ ССт.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Для арбитражных судов в папке Stat имеется папка ARBITRSTAT с аналогичной структурой.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1.14. Доступ на файлообменный ресурс осуществляется через сайт Судебного департамента, размещенный в сети Интернет по адресу www.cdep.ru. Доступ к указанной папке является ограниченным и осуществляется работниками судов, УСД и ООДМС с использованием логина и пароля, которые устанавливаются в централизованном порядке Судебным департаментом.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1.15. В папке "Stat" в информационных файлах "INFxxxx-AS.xls" и "INFxxxx-SOU.xls" (xxxx - текущий год, AS - федеральные арбитражные суды, SOU - суды общей юрисдикции) в хронологическом порядке размещается информация обо всех находящихся в ней документах, краткое содержание размещенных материалов, дата размещения и фамилия, имя, отчество лица, разместившего материалы, ссылка на место размещения в папке.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1.16. Просмотр содержимого папки "Stat", копирование новой информации, обновлений </w:t>
      </w:r>
      <w:r w:rsidRPr="00E736E9">
        <w:rPr>
          <w:rFonts w:ascii="Tahoma" w:hAnsi="Tahoma" w:cs="Tahoma"/>
        </w:rPr>
        <w:lastRenderedPageBreak/>
        <w:t>программного обеспечения по судебной статистике и программных шаблонов работниками, ответственными за ведение судебной статистики в УСД, ООДМС и в судах, должны производиться не реже одного раза в неделю (в отчетный период ежедневно).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1.17. Централизованное сопровождение информационного обеспечения ПИ ССт осуществляется отделом ОФИР ГУОПО и состоит в ведении справочников ПИ ССт, описании структур форм статистической отчетности и ФЛК к ним, подготовке программных шаблонов утвержденных бланков статистических форм, подготовке xml-обновлений структур отчетов и ФЛК для обеспечения сбора регламентной статистической отчетности по текущим отчетным периодам в УСД, ООДМС, окружных (флотских) военных судах, эксплуатирующих ПИ ССт. &lt;21&gt;.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&lt;21&gt; Работы по настройке ПИ "Судебная статистика" могут быть включены в договоры технической поддержки ГАС "Правосудие".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1.18. Специалисты по судебной статистике в УСД и окружных (флотских) военных судах поддерживают в актуальном состоянии информационное обеспечение программного изделия (справочники, описание структур форм и ФЛК) и программные шаблоны в ПИ ССт.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1.19. При упразднении суда (судебного участка) не рассмотренные на конец отчетного периода дела и материалы передаются в суд (на судебный участок) и отражаются в отчетности следующим образом: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вынесения определения о передаче по подсудности (поступившие дела, по которым не было принято решение о назначении судебного заседания) дела будут учтены как оконченные, а в суде, куда передано дело, будет учтено как повторно поступившее после передачи по подсудности;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передачи по акту без вынесения судебного постановления, оканчивающего производство по делу, учет дела должен быть полностью перенесен в базу данных суда, которому дело было передано по акту (то есть с даты поступления дела в упраздненный суд). В картотеке упраздненного суда в примечании указывается о передаче дела по акту в связи с упразднением суда. При формировании отчета дела, переданные по акту, исключаются из отчета.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2. Виды статистической отчетности. Структура форм</w:t>
      </w:r>
    </w:p>
    <w:p w:rsidR="00E736E9" w:rsidRPr="00E736E9" w:rsidRDefault="00E736E9">
      <w:pPr>
        <w:pStyle w:val="ConsPlusTitle"/>
        <w:jc w:val="center"/>
        <w:rPr>
          <w:rFonts w:ascii="Tahoma" w:hAnsi="Tahoma" w:cs="Tahoma"/>
          <w:b w:val="0"/>
        </w:rPr>
      </w:pPr>
      <w:r w:rsidRPr="00E736E9">
        <w:rPr>
          <w:rFonts w:ascii="Tahoma" w:hAnsi="Tahoma" w:cs="Tahoma"/>
          <w:b w:val="0"/>
        </w:rPr>
        <w:t>статистической отчетности о деятельности судов и судимости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 Статистическая отчетность о деятельности судов и судимости подразделяется 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текущую - вводится на неограниченный срок с определенной периодичностью представления в течение года. Она подразделяется на регламентную, представляющую собой полный набор утвержденных форм, составляемых по итогам полугодия и года, а также регламентную оперативную отчетность, формируемую ежеквартально нарастающим итогом;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единовременную - вводится на ограниченный период времени &lt;22&gt; или собирается один раз &lt;23&gt;.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&lt;22&gt; К данному виду отчетности относится форма N 1-а "Отчет о работе судов по применению постановления Государственной Думы Федерального Собрания Российской Федерации "Об объявлении амнистии".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&lt;23&gt; Такая форма характерна для нерегламентной статистической отчетности.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 Все формы статистической отчетности о деятельности судов и судимости на бумажном носителе имеют следующие обязательные составные части: заголовочная, адресная, содержательная, оформительская.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На титульном листе отчета размещаются заголовочная и адресные части. Заголовочная часть включает название формы; номер формы; номер приказа, которым утверждена форма; </w:t>
      </w:r>
      <w:r w:rsidRPr="00E736E9">
        <w:rPr>
          <w:rFonts w:ascii="Tahoma" w:hAnsi="Tahoma" w:cs="Tahoma"/>
        </w:rPr>
        <w:lastRenderedPageBreak/>
        <w:t>периодичность и сроки ее представления. Адресная часть включает наименование органа (организации), в адрес которой должен представляться отчет; наименование органа (организации), представляющего отчет.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Содержательная часть включает количественные показатели, состоит из одного или более пронумерованных и озаглавленных разделов и размещается на одном или нескольких листах. Каждый раздел представляет собой таблицу, имеющую два уровня расположения сведений: горизонтальный - строки (строка) и вертикальный - графы (графа). В ячейки таблицы вносятся цифровые показатели в целых числах.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Оформительская часть содержит наименование должностей, фамилии, имени, отчества и подписи руководителя, утвердившего отчет, и исполнителя (лица, составившего отчет), дату составления отчета; номер телефона и адрес электронной почты исполнителя.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2.3. В разделах содержательной части форм указываются основные контрольные соотношения, помогающие понять структуру раздела и содержание показателей, их соотношение как части и целого. Описание контрольных соотношений указывается над разделом или непосредственно в наименовании показателей или групп показателей &lt;24&gt;.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&lt;24&gt; Полный объем контролируемых соотношений в форме, в том числе с учетом особенностей заполнения по уровням судов внутри разделов и между разделами формы отчетности, предусматривается в ФЛК в программных шаблонах. Кроме того, могут помещаться дополнительно вспомогательные методические материалы, например, для контроля средней суммы административного штрафа по строкам в отчете формы N 1-АП. Межпериодные и межформенные ФЛК в программных шаблонах не содержатся, проверка межформенного и межпериодного контроля осуществляется дополнительно при обработке статистической отчетности в ПИ ССт и ПИ "СТАКС-центр", а также межформенного контроля в ПИ СДП".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2.4. Статистические отчеты формируются в программных шаблонах, соответствующих утвержденным приказами Судебного департамента бланкам форм или формам статистических таблиц и списков при сборе сведений по запросам (нерегламентной отчетности). &lt;25&gt; Программные шаблоны имеют вспомогательные листы или таблицы с обязательным и информационным ФЛК, справочниками.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&lt;25&gt; Адреса автоматических почтовых ящиков для сбора статистической отчетности судов общей юрисдикции и федеральных арбитражных судов для загрузки в ПИ ССт и ПИ СТАКС-центр указываются в Табеле форм статистической отчетности о деятельности федеральных судов общей юрисдикции, федеральных арбитражных судов, мировых судей и судимости. В ПИ ССт загружается регламентная статистическая отчетность, предусматривающая только статистические показатели в формах статистической отчетности, в ПИ "СТАКС-центр" - сведения по формам отчетности, содержащим списки и предусматривающим загрузку подтверждений к сведениям (например, форма S09, запросы, нерегламентные формы по запросам).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Программные шаблоны с формализованным описанием ФЛК готовятся централизованно в Судебном департаменте и включаются в актуальные версии специализированного программного обеспечения автоматизированного судебного делопроизводства для формирования регламентной статистической отчетности путем автоматизированного расчета статистических показателей на основе баз данных автоматизированных картотек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статистических таблицах программных шаблонов имеются цветовые различия графоклеток (ячеек) статистических показателей, соответствующие описанию ФЛК. Если в статистической отчетности предусмотрены ячейки с серой заливкой (не подлежащие заполнению), то данные по ним не должны заполняться по содержанию статистических показателей, определяемых совокупностью наименований соответствующих строк и граф, их образующих. Серая заливка ячеек предусматривается в программных шаблонах по типам судов, когда соответствующие показатели не применимы для судов соответствующего уровня &lt;26&gt;. По таким ячейкам в программных шаблонах и в программах ведения судебной статистики при загрузке данных проверяется ФЛК на </w:t>
      </w:r>
      <w:r w:rsidRPr="00E736E9">
        <w:rPr>
          <w:rFonts w:ascii="Tahoma" w:hAnsi="Tahoma" w:cs="Tahoma"/>
        </w:rPr>
        <w:lastRenderedPageBreak/>
        <w:t>отсутствие значений (нулевом значении).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&lt;26&gt; Например, показатели по результатам рассмотрения по графам по строкам по категориям дел, не подсудным мировым судьям. Наличие данных на серых ячейках проверяется по судебным актам и возможно только при отключении контрольного соотношения лицом, ответственным за сбор статистической отчетности по данной форме (рассмотрения дела по статье УК РФ или категории гражданского или административного дела, не относящейся к подсудности мировых судей).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Бирюзовая заливка ячеек устанавливается для обязательного контроля значений показателей, которые должны быть подтверждены судебными актами при загрузке в базы данных судебной статистики &lt;27&gt;.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&lt;27&gt; Устанавливается на показатели, имеющие единичные значения, достоверность которых контролируется и проверяется по судебным актам (например, число осужденных прокуроров, судей за преступления коррупционной направленности).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Оранжевая заливка предусматривается для отображения информационного контроля, значения показателей по которому должны быть проверены по первичному учету в автоматизированном судебном делопроизводстве и дано пояснение &lt;28&gt;, по какому делу и по каким причинам не соблюдается ФЛК.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&lt;28&gt; В программных шаблонах на листе с перечнем информационных ФЛК предусмотрены по строкам поля для текстовых подтверждений, заполнение которых является обязательным.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Заполняемые показатели в программных шаблонах имеют светло-желтую окраску.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 Электронные формы статистической отчетности о деятельности судов и судимости являются файлами формата книги MS-Excel, сформированными из программных шаблонов форм, содержащими заполненные реквизиты отчета на титульном листе, листы с разделами формы отчетности, составителей отчета, а также и имеющие формализованное наименование файла, по которому определяется номер формы, отчетный период и тип данных в отчете. Формы на бумажных носителях являются распечатками файлов электронных форм без листов ФЛК и справочников.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3. Порядок подготовки проектов форм</w:t>
      </w:r>
    </w:p>
    <w:p w:rsidR="00E736E9" w:rsidRPr="00E736E9" w:rsidRDefault="00E736E9">
      <w:pPr>
        <w:pStyle w:val="ConsPlusTitle"/>
        <w:jc w:val="center"/>
        <w:rPr>
          <w:rFonts w:ascii="Tahoma" w:hAnsi="Tahoma" w:cs="Tahoma"/>
          <w:b w:val="0"/>
        </w:rPr>
      </w:pPr>
      <w:r w:rsidRPr="00E736E9">
        <w:rPr>
          <w:rFonts w:ascii="Tahoma" w:hAnsi="Tahoma" w:cs="Tahoma"/>
          <w:b w:val="0"/>
        </w:rPr>
        <w:t>статистической отчетности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 Отдел ОМОВСС ГУОПО на основе изменений действующего законодательства и практической необходимости, а также с учетом предложений Верховного Суда Российской Федерации разрабатывает и представляет Генеральному директору Судебного департамента при Верховном Суде Российской Федерации в установленном порядке проекты бланков форм статистической отчетности о деятельности судов и состоянии судимости, проект табеля форм статистической отчетности, проект приказа об их утверждении, а также готовит проекты учетно-статистических карточек для ведения первичного учета в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 Суды и УСД могут направлять в Судебный департамент свои предложения о внесении изменений и дополнений в действующие формы статистической отчетности, которые учитываются при разработке требований на модификацию автоматизированных систем судебного делопроизводства и при подготовке проектов бланков форм статистической отчетности и программных шаблонов &lt;29&gt;.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&lt;29&gt; Предложения о внесении изменений и дополнений в статистическую отчетность направляется УСД и судами по электронной почте или официальным письмом посредством системы </w:t>
      </w:r>
      <w:r w:rsidRPr="00E736E9">
        <w:rPr>
          <w:rFonts w:ascii="Tahoma" w:hAnsi="Tahoma" w:cs="Tahoma"/>
        </w:rPr>
        <w:lastRenderedPageBreak/>
        <w:t>ведомственного электронного документооборота.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 При введении новых форм ведомственной статистической отчетности и включении в действующие формы ведомственной статистической отчетности новых статистических показателей одновременно вносятся соответствующие модификации в картотеки автоматизированного судебного делопроизводства при необходимости изменения в документы первичного учета &lt;30&gt;.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&lt;30&gt; Учетно-статистические карточки на производства по делам, являющиеся приложениями к инструкциям по судебному делопроизводству, являются и нормативной основой организации первичного статистического учета в электронных картотеках (журналах) автоматизированного судебного делопроизводства.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 Изменения в проектах бланков форм согласовываются с Верховным Судом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3.5. Проекты бланков форм статистической отчетности разрабатываются отделом ОМОВСС ГУОПО по состоянию законодательства на 15 октября года, предшествующего отчетному. Проекты с планируемыми изменениями размещаются на удаленном информационном ресурсе Судебного департамента с указанием даты их актуальности и выделением вносимых изменений &lt;31&gt; для ознакомления разработчиками программного обеспечения автоматизированного судебного делопроизводства и лицами, осуществляющими техническое сопровождение. Изменения, вносимые после указанной даты, описываются по списку на листе изменений в файле проекта формы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&lt;31&gt; Новые показатели выделяются красным шрифтом, изменения редакции - зеленым. Вводятся дополнительные строки и графы для новой нумерации строк и граф разделов.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3.6. В структуре разделов форм статистической отчетности по показателям составов преступлений и правонарушений, категорий дел предусматриваются в проектах форм резервные строки. В указанные строки могут вноситься изменения после 1 марта отчетного года в случае введения новых статей УК РФ и КоАП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3.7. В резервные строки форм статистической отчетности по судимости включаются новые составы преступлений, введенные в УК РФ после утверждения форм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 В программные шаблоны могут вноситься коррективы в сравнении с утвержденными бланками форм в случае обнаружения опечаток.</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4. Методические рекомендации по заполнению форм</w:t>
      </w:r>
    </w:p>
    <w:p w:rsidR="00E736E9" w:rsidRPr="00E736E9" w:rsidRDefault="00E736E9">
      <w:pPr>
        <w:pStyle w:val="ConsPlusTitle"/>
        <w:jc w:val="center"/>
        <w:rPr>
          <w:rFonts w:ascii="Tahoma" w:hAnsi="Tahoma" w:cs="Tahoma"/>
          <w:b w:val="0"/>
        </w:rPr>
      </w:pPr>
      <w:r w:rsidRPr="00E736E9">
        <w:rPr>
          <w:rFonts w:ascii="Tahoma" w:hAnsi="Tahoma" w:cs="Tahoma"/>
          <w:b w:val="0"/>
        </w:rPr>
        <w:t>статистической отчетности о деятельности судов и судимости,</w:t>
      </w:r>
    </w:p>
    <w:p w:rsidR="00E736E9" w:rsidRPr="00E736E9" w:rsidRDefault="00E736E9">
      <w:pPr>
        <w:pStyle w:val="ConsPlusTitle"/>
        <w:jc w:val="center"/>
        <w:rPr>
          <w:rFonts w:ascii="Tahoma" w:hAnsi="Tahoma" w:cs="Tahoma"/>
          <w:b w:val="0"/>
        </w:rPr>
      </w:pPr>
      <w:r w:rsidRPr="00E736E9">
        <w:rPr>
          <w:rFonts w:ascii="Tahoma" w:hAnsi="Tahoma" w:cs="Tahoma"/>
          <w:b w:val="0"/>
        </w:rPr>
        <w:t>применению положений Инструкции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4.1. При внесении изменений и дополнений в бланки формы статистической отчетности и (или) при утверждении новых форм статистической отчетности, разработке нерегламентной отчетности отделом ОМОВСС ГУОПО одновременно разрабатываются методические рекомендации по формированию статистических показателей в отчетности. Данные рекомендации в электронном виде размещаются в файлообменном ресурсе в форме комментариев к Инструкции.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 Отделом ОМОВСС ГУОПО на основании обобщения практики ведения судебной статистики, поступающих обращений по вопросам первичного статистического учета и формирования статистических показателей готовятся комментарии к положениям Инструкции и при необходимости изменения в Инструкцию.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4.3. Суды и УСД могут направлять свои предложения о внесении изменений и дополнений в Комментарий к Инструкции, регламенты расчета форм статистической отчетности в автоматизированных системах судебного делопроизводства, в методические рекомендации по формированию статистической отчетности, а также разрабатывать для использования в судах на </w:t>
      </w:r>
      <w:r w:rsidRPr="00E736E9">
        <w:rPr>
          <w:rFonts w:ascii="Tahoma" w:hAnsi="Tahoma" w:cs="Tahoma"/>
        </w:rPr>
        <w:lastRenderedPageBreak/>
        <w:t>региональном уровне дополнительные методические рекомендации по ведению судебной статистики, по итогам обобщения судебной практики и анализа допущенных ошибок при составлении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4.4. В алгоритмах расчета показателей в статистической отчетности, характеризующих соблюдение различных процессуальных сроков в арбитражных судах, а также в судах общей юрисдикции в гражданском и административном судопроизводстве, в сроки, исчисляемые днями, не включаются нерабочие дни &lt;32&gt;.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&lt;32&gt; В соответствии с правилами расчета сроков, предусмотренных статьей 113 АПК РФ, абз. 2 ч. 3 ст. 107 ГПК РФ, ст. 92 КАС РФ за исключением специальных сроков, предусмотренных отдельными нормами процессуальных кодексов.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 Расчет процессуальных сроков, исчисляемых месяцами, начинается на следующий день, а заканчивается в последний день до истечения месячного срока, таким образом, соответствует дате процессуального события (например, дате вынесения решения), но в следующем месяце.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уголовном судопроизводстве и производстве по делам об административных правонарушениях в судах общей юрисдикции при расчете процессуальных сроков рассмотрения не включается нерабочий день (и последующие за ним нерабочие), попадающий на расчетный день окончания процессуального срока &lt;33&gt;. Показатели по общим срокам нахождения дела или материала в производстве суда или судебной системы вычисляются по календарным дням.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&lt;33&gt; В соответствии с ч. 2 ст. 128 УПК РФ если окончание срока приходится на нерабочий день, то последним днем срока считается первый следующий за ним рабочий день. Исключение могут составлять укороченные сроки рассмотрения, определенные в отдельных нормах, когда рассмотрение дел и материалов возможно в нерабочие дни. Расчет сроков по делам об административных правонарушениях отражен в разделе по форме N 1-АП.</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5. Организация ведения первичного статистического учета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 Основой формирования статистических отчетов являются данные, внесенные в картотеки (журналы) автоматизированного судебного делопроизводства по делам и материалам. В связи с этим председателями судов, мировыми судьями возлагаются обязанности по организации ведения первичного статистического учета на конкретных работников аппаратов судов или судебных участков в соответствии с приказом о распределении обязанностей (распоряжением о распределении обязанностей, должностным регламентом), ответственность за своевременное внесение полных и достоверных сведений в базы данных автоматизированного судебного делопроизводства, формирование первичных статистических отчетов.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5.2. Начальник УСД по согласованию с органом по обеспечению деятельности мировых судей в субъекте Российской Федерации (в соответствии с заключенным соглашением) устанавливает порядок организации ведения судебной статистики на судебных участках мировых судей в соответствии с действующими в субъекте Российской Федерации законодательством и принятыми нормативными актами, регулирующими организационно-правовое обеспечение деятельности мировых судей.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5.3. При использовании на судебных участках мировых судей автоматизированных систем судебного делопроизводства нецентрализованной разработки &lt;34&gt; в них должны быть обеспечены первичный учет в объеме, необходимом для автоматизированного формирования всех показателей форм статистической отчетности, соответствие расчетов показателей регламентам расчета форм статистической отчетности в ГАС "Правосудие" и актуальность используемых программных шаблонов форм статистической отчетности &lt;35&gt;.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&lt;34&gt; Не входящих в состав ГАС "Правосудие".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&lt;35&gt; Автоматизированные системы, программные изделия, не входящие в состав ГАС "Правосудие", должны содержать функционал, необходимый для проверки качества сформированных статистических данных: детализацию рассчитанных статистических показателей до уровня карточки (записи) по делу, отбора производств по делам и материалам, по которым нарушены условия ФЛК, возможность расчета регламентной отчетности за любой период, по конкретному судье и также с ограничениями (фильтрами по значениям справочников) по учетным показателям в объеме утвержденных документов первичного учета.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5.4. Утвержденная статистическая отчетность о деятельности мировых судей на уровне субъекта Российской Федерации представляется по каждому судебному участку в УСД или в ООДМС (в соответствии с соглашением). Если соглашением предусмотрен сбор и сводка статистической отчетности по мировым судьям в ООДМС, то для УСД обеспечивается доступ к базе данных статистических отчетов с участков мировых судей ПИ ССт, установленной в ООДМС, и актуальной сводной статистической отчетности. Экземпляр сводной статистической отчетности о деятельности мировых судей субъекта Российской Федерации по регламентным формам за год ООДМС предоставляется на бумажном носителе в УСД для хранения.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 При прекращении или приостановлении полномочий мирового судьи, а также иных случаях временного отсутствия (болезнь, отпуск и иные уважительные причины) и возложении постановлением председателя соответствующего районного суда исполнения его обязанностей на мирового судью другого судебного участка того же судебного района все поступающие уголовные, гражданские и административные дела, дела об административных правонарушениях и материалы продолжают регистрироваться в соответствии с их подсудностью на судебном участке отсутствующего мирового судьи.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 Все документы первичного учета в судебном делопроизводстве, а также дела после рассмотрения хранятся на этом судебном участке мирового судьи и не передаются на судебный участок заменяющего судьи. При этом в картотеках автоматизированного судебного делопроизводства указываются фамилия, имя, отчество мирового судьи, на которого возложено исполнение обязанности рассмотрения поступивших дел взамен отсутствующего мирового судьи.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Для оценки служебной нагрузки и результатов работы каждого мирового судьи по указанию начальника УСД, руководителя ООДМС или председателя областного и равного ему суда может формироваться оперативная отчетность или отдельные показатели регламентной отчетности в разрезе работы каждого мирового судьи в субъекте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Для проведения анализа деятельности каждого мирового судьи в субъекте Российской Федерации составляются статистические таблицы о количестве рассмотренных им дел и материалов на различных судебных участках, а также числе отмененных и измененных судебных решений по каждому мировому судье по данным районных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5.7. Ответственность за полноту, достоверность и своевременность представления статистической информации, а также за соблюдение ФЛК, сопоставление их с аналогичными показателями предыдущего отчетного периода, полноту и достоверность первичного статистического учета в автоматизированных системах судебного делопроизводства несут председатели судов и мировые судьи, начальники УСД, а также лица, на которых возложены обязанности по организации ведения судебной статистики и составлению отдельных отчетов.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6. Порядок формирования статистической отчетности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6.1. Порядок, сроки сбора и обработки, формы представления (в электронном виде и (или) на бумажном носителе) регламентной статистической отчетности устанавливаются Табелем форм статистической отчетности о деятельности федеральных судов общей юрисдикции, федеральных арбитражных судов, мировых судей и судимости, утверждаемым ежегодными приказами Судебного департамента (далее - Табель форм статистической отчетности). &lt;36&gt;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&lt;36&gt; Положения Инструкции и Табеля форм статистической отчетности применяются к </w:t>
      </w:r>
      <w:r w:rsidRPr="00E736E9">
        <w:rPr>
          <w:rFonts w:ascii="Tahoma" w:hAnsi="Tahoma" w:cs="Tahoma"/>
        </w:rPr>
        <w:lastRenderedPageBreak/>
        <w:t>военным судам только в отношении единых с другими судами общей юрисдикции форм статистической отчетности, утвержденными приказом Судебного департамента от 11.04.2017 N 65 (с изменениями и дополнениями).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Регламентная статистическая отчетность формируется за отчетный период, который включает параметры, определяющие отчетный период (даты начала и окончания отчетного периода) с нарастающим итогом: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полугодовая статистическая отчетность - за первое полугодие: с 1 января по 30 июня, по результатам года с 1 января по 31 декабря;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ежеквартальная статистическая отчетность - за I квартал (три месяца текущего года) с 1 января по 31 марта, за 6 месяцев - с 1 января по 30 июня, за 9 месяцев - с 1 января по 30 сентября. Указанные значения отчетного периода включаются в условия автоматизированного расчета.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Единовременная статистическая отчетность &lt;37&gt; формируется за определенный (заданный) календарный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&lt;37&gt; Например, форма N 1-а.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6.2. Верховным Судом Российской Федерации представляется в Судебный департамент регламентная статистическая отчетность о работе судебных коллегий и Президиума Верховного Суда Российской Федерации по утвержденным Судебным департаментом формам отчетности о пересмотре судебных актов раздельно по каждому уровню судов в целях формирования сводной статистической информации по всем судам общей юрисдикции и федеральным арбитражным судам.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Вместе с формами статистической отчетности представляются статистические таблицы, детализирующие статистические показатели представленной статистической отчетности, отражающие пересмотр судебных решений судебными коллегиями Верховного Суда Российской Федерации и Президиумом Верховного Суда Российской Федерации по делам судов различных уровней по субъектам Российской Федерации и федеральным арбитражным судам, по судебным кассационным и апелляционным округам для формирования статистического сборника по основным показателям работы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 Сбор и обработка статистических данных, сформированных в судах и на судебных участках мировых судей &lt;38&gt;, осуществляется следующим образом: производится автоматизированная обработка электронных сообщений, содержащих вложения статистических отчетов, поступающих на автоматические почтовые ящики, по результатам загрузки отчетности в специализированное программное обеспечение направляется протокол (техническая квитанция) о результатах обработки (загрузке) и наличию ошибок.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&lt;38&gt; Далее для целей Инструкции используется общее понятие "суды" как для федеральных судов, так и для мировых судей, о деятельности которых статистическая отчетность формируется по судебным участкам мировых судей.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Организацию сбора и обработки статистической отчетности по районным судам осуществляет УСД, по гарнизонным судам - соответствующий окружной (флотский) военный суд, по судебным участкам мировых судей - УСД или ООДМС (в соответствии с соглашением).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Сбор и обработка сводной отчетности о деятельности районных, гарнизонных военных судов, мировых судей, представленной УСД, окружными (флотскими) военными судами, ООДМС, а также отчетности о деятельности федеральных арбитражных судов, кассационных, апелляционных судов, областных и равных им судов, окружных (флотских) военных судов об их деятельности происходит централизованно в Судебном департаменте.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6.4. Регламентная статистическая отчетность судов по утвержденным приказами Судебного </w:t>
      </w:r>
      <w:r w:rsidRPr="00E736E9">
        <w:rPr>
          <w:rFonts w:ascii="Tahoma" w:hAnsi="Tahoma" w:cs="Tahoma"/>
        </w:rPr>
        <w:lastRenderedPageBreak/>
        <w:t>департамента формам формируется автоматизированно на основе сведений первичного статистического учета по заявлениям, производствам по делам, процессуальным событиям (состояниям) и сведениям о вынесенных судебных актах, учтенных в электронных картотеках (журналах) автоматизированных систем судебного делопроизводства. Автоматизированный расчет показателей осуществляется в соответствии с регламентами (методиками) расчета форм статистической отчетности соответствующих уровней судов &lt;39&gt;, определяющими правила формирования статистических показателей по данным первичного статистического учета применительно к специальному программному обеспечению, используемому для автоматизированных систем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&lt;39&gt; Расчет показателей осуществляется в соответствии с Регламентом расчета форм статистической отчетности (на судебных участках мировых судей в программном изделии АМИРС), Регламентом расчета форм статистической отчетности по судебной статистике (для федеральных судов общей юрисдикции в программном изделии "Судебное делопроизводство"), методиками расчета форм статистической отчетности о деятельности арбитражных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Самостоятельное внесение изменений в автоматизированно рассчитанные статистические показатели в отчетности недопустимо и является умышленным искажением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6.5. Корректировка (изменение) сформированных показателей и пересчет значений по данным судебного делопроизводства производится только при наличии специальных указаний Судебного департамента, в том числе при выявлении разработчиком специального программного обеспечения ошибок в алгоритме централизованного расчета статистических показателей, необходимости корректировки алгоритма расчета в связи с изменением законодательства или при отсутствии автоматизированного расчета какого-либо показателя (при формировании нерегламентной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при расчете формы статистической отчетности ответственное лицо за составление отчета полагает, что имеется ошибка в алгоритме расчета статистических показателей отчета, об этом ставится в известность &lt;40&gt; служба технической поддержки ГАС "Правосудие", которая проводит проверку и дает ответ, а в случае выявления ошибки в расчете проводится доработка и обновление специального программного обеспечения или меняется программный шаблон.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&lt;40&gt; Направляется заявка на "горячую линию" технической поддержки ГАС "Правосудие" в порядке, предусмотренном Регламентом технической поддержки ГАС "Правосудие" на объектах автоматизации, утвержденным приказом Судебного департамента от 17.03.2014 N 52, на адрес sudhelp@sudrf.ru.</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случае обнаружения ошибок и неточностей в программных шаблонах (окраска показателей, описание ФЛК) информируется лицо, ответственное за ведение судебной статистики в УСД или окружном (флотском) военном суде &lt;41&gt;, которые по электронной почте информируют куратора сбора статистической отчетности в отделе ОФИР ГУОПО и куратора соответствующей формы отчетности в отделе ОМОВСС ГУОПО с приложением некорректного шаблона.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&lt;41&gt; Далее - ОВС.</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Если в ответе технической поддержки ГАС "Правосудие" будет подтверждена ошибка и невозможность к установленному сроку внесения изменений в программу, то в связи с этим данные допускается по согласованию с лицами, ответственными за составления отчета в УСД и УСД, скорректировать вручную &lt;42&gt;. Подробное описание причины изменений и какие показатели были откорректированы указывается в сообщении с направлением отчетов в УСД, ОВС или в Судебный департамент.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&lt;42&gt; При возможности выполнить расчет требуемых показателей из автоматизированного </w:t>
      </w:r>
      <w:r w:rsidRPr="00E736E9">
        <w:rPr>
          <w:rFonts w:ascii="Tahoma" w:hAnsi="Tahoma" w:cs="Tahoma"/>
        </w:rPr>
        <w:lastRenderedPageBreak/>
        <w:t>судебного делопроизводства с использованием запросов или детализации показателей.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Рассчитанный отчет без внесения изменений сохраняется в Модуле расчета статистики автоматизированного делопроизводства &lt;43&gt; в истории расчетов.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&lt;43&gt; Использована терминология ПИ СДП.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6.6. Файлы с рассчитанными отчетами, направленными для формирования сводной отчетности, сохраняются в судах и на судебных участках мировых судей, в УСД (ООДМС в случае выполнения полномочий по сбору статистической отчетности мировых судей), ОВС с указанием дат их направления соответственно в УСД и Судебный департамент.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6.7. Должностное лицо, ответственное за ведение судебной статистики в суде и УСД, должно в трехдневный срок с момента получения уведомления об итогах обработки статистической отчетности - протокола загрузки (квитанции) с описанием нарушенного контроля внести соответствующие изменения в отчет или дать пояснения о причинах нарушения ФЛК, проверив в суде заполнение картотек судебного делопроизводства и подготовив соответствующие подтверждающие копии судебных документов.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6.8. Уточненная (скорректированная) статистическая отчетность в отчетный период &lt;44&gt; представляется в программном шаблоне в том же порядке с пояснением (текстовым описанием) от ответственного лица за составление отчета в электронном сообщении о причине замены статистического отчета.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&lt;44&gt; С даты, на которую формируются отчет, до даты представления сводной статистической отчетности в Верховный Суд Российской Федерации, определенных в Табеле форм статистической отчетности.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6.9. В случае обнаружения некорректных данных в статистическом отчете суда по истечении установленных сроков направления сводных отчетов из УСД, ОВС, ООДМС в Судебный департамент ответственное лицо за составление отчета в суде ставит в известность ответственного за подготовку сводного отчета в УСД, ОВС, ООДМС, которым представляется скорректированный сводный статистический отчет в Судебный департамент.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УСД и ООДМС устанавливают порядок представления первичной отчетности и корректирующих отчетов от районных судов и судебных участков мировых судей в целях формирования полной, своевременной и достоверной отчетности, хранения актуальных сведений в базах данных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6.10. В случае обнаружения ошибочных данных в сводных отчетах (по районным судам, судебным участкам мировых судей, гарнизонным военным судам), представленных в Судебный департамент, а также первичных отчетах судов, представляемых непосредственно в Судебный департамент, после формирования сводной статистической отчетности по Российской Федерации информируются ответственное лицо за составление сводного отчета по соответствующей форме и ответственное лицо за сбор статистической отчетности по субъекту Российской Федерации отдела ОФИР ГУОПО.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6.11. После успешной загрузки сводных отчетов, формируемых в УСД, в ПИ ССт, по итогам полугодового и годового отчетных периодов, посредством системы ведомственного электронного документооборота (ВЭДО ПИ "Документооборот") в Судебный департамент направляется письмо о подтверждении значений статистических показателей в отчетах, загружаемых в федеральное хранилище статистической отчетности, за подписями начальника управления (заместителя начальника управления) и председателя (заместителя председателя) суда соответствующего субъекта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6.12. При необходимости пояснения показателей в форме отчетности или в обязательном порядке в случае повторного направления (замены отчета) информация отражается в сопроводительном письме.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6.13. Регламентная статистическая отчетность за годовой отчетный период представляется в двух видах: на бумажном носителе и в электронном виде, сформированных на основе программных шаблонов.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Отчеты на бумажном носителе являются распечаткой электронного вида (полной копией успешно загруженного отчета). Печать форм статистической отчетности осуществляется строго на бумаге формата A4, допускается печать на обеих сторонах бумажного листа.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6.14. Данные статистических отчетов за годовой отчетный период, распечатанные на бумажном носителе для архивного хранения, должны строго соответствовать загруженным данным статистических отчетов в автоматизированные системы сбора судебной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6.15. Впервые представляемые первичные статистические отчеты судов (кассационных и апелляционных судов общей юрисдикции, областных и равных им судов, окружных (флотских военных судов), федеральных арбитражных судов) за год на бумажном носителе для постоянного архивного хранения, оформленные согласно требованиям Инструкции, направляются в Судебный департамент без сопроводительного письма с указанием на бланке исходящего номера и даты.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6.16. Отчеты на бумажном носителе направляются по почтовым каналам связи &lt;45&gt;, а электронные формы отчетности в виде файлов, подготовленных с использованием программных шаблонов, по электронной почте на установленные адреса &lt;46&gt;.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&lt;45&gt; В Судебный департамент статистические отчеты доставляются органами федеральной фельдъегерской связи.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&lt;46&gt; При децентрализованном сборе статистической отчетности мировых судей, районных судов и гарнизонных военных судов УСД и ОВС самостоятельно устанавливают адреса почтовых ящиков для приема статистической отчетности.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Работники, ответственные за отправление сообщений с файлами электронной отчетности, должны обеспечить полное соответствие данных в отчетах на разных носителях.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6.17. Документы первичной статистической отчетности о работе судов на бумажном носителе составляются в двух экземплярах, подписываются лицом, ответственным за составление отчета, и председателем суда (мировым судьей). Сводные формы статистической отчетности подписываются специалистом по статистике в УСД, ответственным за сбор и обработку статистических данных, поступающих из районных судов или участков мировых судей, и начальником (заместителем начальника) УСД и согласуются с председателем (заместителем председателя) областного и равного ему суда в субъекте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6.18. Статистические отчеты регистрируются, пересылаются и хранятся по действующим правилам делопроизводства с учетом особенностей, определяемых Инструкцией.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Годовая статистическая отчетность районных судов и судебных участков мировых судей на бумажном носителе, представленные в УСД, гарнизонных военных судов, представленная в ОВС, сводные отчеты о деятельности мировых судей, районных судов, формируемых УСД, ООДМС, сводные отчеты гарнизонных военных судов, формируемые ОВС, первичные отчеты областных и равных им судов, кассационных судов общей юрисдикции, кассационного военного суда, апелляционных судов общей юрисдикции, апелляционного военного суда, ОВС, федеральных арбитражных судов, представленные в Судебный департамент, а также отчетность о применении амнистии (независимо от отчетного периода) хранятся в нарядах, предусмотренных утвержденной номенклатурой дел (дела постоянного хранения). В связи с возможностью представления замены откорректированного отчета в течение трех лет, нумерация страниц в сформированных томах до сдачи на постоянное архивное хранение не проставляется.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6.19. Первые экземпляры документов первичной статистической отчетности районными судами направляются в соответствующие управления Судебного департамента в субъектах Российской Федерации, мировыми судьями в соответствии с установленным в соглашении между территориальным органом Судебного департамента и органом субъекта Российской Федерации по обеспечению деятельности мировых судей порядком - в УСД или вышеназванные органы.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Первые экземпляры сводных отчетов о деятельности судов и судимости по районным судам, мировым судьям, составленные УСД, и первичной статистической отчетности областных и равных им судов направляются в Судебный департамент.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Первые экземпляры первичной статистической отчетности судов &lt;47&gt;, представляющих первичную статистическую отчетность о деятельности судов в Судебный департамент, направляются в адрес Судебного департамента для отдела ОФИР ГУОПО.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&lt;47&gt; Кассационные суды общей юрисдикции, кассационный военный суд, апелляционные суды общей юрисдикции, апелляционный военный суд, областные и равные им суды, окружные (флотские) военные суды, федеральные арбитражные суды.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Вторые экземпляры статистических отчетов остаются в отчитывающейся организации, хранятся в специальных нарядах.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6.20. Областные и равные им суды для формирования единой базы данных судебной статистики по субъекту Российской Федерации направляют копии всех отчетов суда как в электронном виде, так и на бумажном носителе в УСД в соответствующем субъекте Российской Федерации после принятия их Судебным департаментом.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 В УСД для составления сводных отчетов по субъекту Российской Федерации формируются и сохраняются электронные формы сводной отчетности по судебным участкам мировых судей, районным судам и областному и равному ему суду в субъекте Российской Федерации по каждому отчетному периоду. В Судебный департамент для архивного хранения представляются на бумажном носителе сводные годовые отчеты по формам судимости по субъекту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6.22. Сопроводительное письмо к первичному статистическому отчету суда прилагается только в тех случаях, когда требуется внести какие-либо пояснения к статистической информации, в том числе при повторном направлении отчетности после устранения выявленных недостатков.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6.23. Необходимые пояснения к представляемым в электронном виде отчетам даются в сообщениях электронной почты, с которыми направляется статистическая отчетность.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6.24. Статистическая информация, представляемая в Судебный департамент и в УСД, должна удовлетворять следующим требованиям: идентичность статистической информации, представляемой в электронном виде, информации на бумажном носителе; соблюдение установленного формата, структуры, имен файлов и их архивов, содержащих статистическую отчетность, а также направление информации на установленные электронные адреса. При невыполнении указанных требований Инструкции статистическая отчетность в электронном виде считается непредставленной.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6.25. Хранение статистических отчетов на бумажном носителе производится в специально созданных нарядах с соответствующими сроками хранения.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6.26. Статистическая отчетность и базы данных документов статистического учета по судимости в электронном виде за полугодие и год хранятся в судах общей юрисдикции и УСД на внешних электронных носителях &lt;48&gt; с копиями версий программного обеспечения, на которых они были созданы.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&lt;48&gt; Записываются для долговременного хранения на внешние носители информации.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6.27. Сведения в формы статистической отчетности вносятся нарастающим итогом с начала отчетного периода, если иное не указано в бланке формы статистической отчетности. В связи с этим общее число (остаток) нерассмотренных дел и других материалов на начало отчетного периода должны быть неизменны в отчетах за полугодовой и годовой период одного года и соответствовать показателю по остатку дел на конец предыдущего отчетного года. Изменения в остатках по категориям дел и материалов в сравнении с предыдущим годом возможны при </w:t>
      </w:r>
      <w:r w:rsidRPr="00E736E9">
        <w:rPr>
          <w:rFonts w:ascii="Tahoma" w:hAnsi="Tahoma" w:cs="Tahoma"/>
        </w:rPr>
        <w:lastRenderedPageBreak/>
        <w:t>изменении содержания показателей по строкам, а также при изменении категории дела или вида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6.28. В отчетах остатки нерассмотренных дел и других материалов на начало отчетного периода приводятся по состоянию на первое число месяца текущего отчетного периода. Остатки на конец отчетного периода указываются по состоянию на последнее число месяца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6.29. В остаток находящихся в производстве дел, не рассмотренных на конец отчетного периода, включаются и дела, производство по которым на конец отчетного периода приостановлено.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6.30. В разделах "Движение дел" форм о деятельности судов данные по неоконченным производствам на начало отчетного периода и по производствам, поступившим (зарегистрированным) в отчетный период, должны равняться числу оконченных производств по состоянию на отчетную дату, остатку неоконченных дел на конец отчетного периода и числу объединенных производств с иными производствами в отчетный период. &lt;49&gt;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&lt;49&gt; Суммарное значение каждой группы слагаемых представляет общее число дел, находившихся в производстве суда за отчетный период.</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6.31. В случаях отсутствия статистических данных по какой-либо форме статистической отчетности в обязательном порядке направляется подписанный соответствующими должностными лицами статистический отчет по утвержденной форме с нулевыми значениями показателей (незаполненный).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6.32. Контрольным сроком представления статистического отчета считается день, указанный в бланке на титульном листе соответствующей формы отчетности. Если контрольный срок представления отчета приходится на выходные (праздничные) дни, то он переносится на предшествующий до выходного (праздничного) рабочий день.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6.33. Судебный департамент в целях обеспечения достоверности представленной статистической отчетности запрашивает сведения о рассмотренных делах и копии необходимых судебных постановлений при отсутствии сведений в консолидированных источниках судебной информации.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6.34. Представлением недостоверной статистической информации считается неправильное отражение данных в формах статистической отчетности, не соответствующих данным первичного учета в автоматизированных системах судебного делопроизводства, наличие неподтвержденных нарушений установленных в программных шаблонах контрольных соотношений обязательного и информационного ФЛК.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Подтверждение обязательных контрольных соотношений ФЛК осуществляется представлением электронных копий судебных актов &lt;50&gt;, информационных контрольных соотношений ФЛК - указанием в программном шаблоне реквизитов судебных постановлений с обоснованием нарушения &lt;51&gt;.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&lt;50&gt; В случаях отключения обязательного ФЛК для загрузки отчета, содержащего ошибки ФЛК, ответственному лицу за загрузку отчета лицом, составившим отчет, предоставляются электронные копии судебных актов (выписок из них, справок) для сохранения в хранилище судебной статистики подтверждений и обоснований нарушения установленных обязательных ФЛК.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&lt;51&gt; При массовом нарушении информационных контрольных соотношений (более пяти производств по делам или материалам) указывается только причина нарушения информационного ФЛК.</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6.35. При обнаружении недостоверных сведений в статистических отчетах за прошедший год после формирования официальной статистической информации и представления отчетов на </w:t>
      </w:r>
      <w:r w:rsidRPr="00E736E9">
        <w:rPr>
          <w:rFonts w:ascii="Tahoma" w:hAnsi="Tahoma" w:cs="Tahoma"/>
        </w:rPr>
        <w:lastRenderedPageBreak/>
        <w:t>бумажном носителе в случае замены или корректировки в базах данных статистической отчетности необходимо подготовить распечатки форм статистических отчетов на замену с указанием в сопроводительном письме о причине замены ранее направленного отчета и значений заменяемых показателей. При этом на отчете в правом углу делается пометка "На замену ранее направленного от (дата) за номером".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повторном направлении отчетов за год на бумажном носителе в сопроводительном письме указывается дата успешной (повторной) загрузки в базу данных федерального хранилища судебной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6.36. В случае необходимости внесения изменений в ранее загруженные в электронном виде статистические отчеты в Судебном департаменте электронный архив с отчетом (отчетами) именуется специальным префиксом "zamena", в теме сообщения указывается текст "замена, номера форм и отчетный период". В текстовом сообщении указывается перечень заменяемых показателей и причины представления ранее ошибочных данных.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6.37. Решение о внесении изменений в обобщенные данные по Российской Федерации после представления данных в Росстат и размещения на сайте Судебного департамента принимается начальником ГУОПО Судебного департамента по просьбе, изложенной в письмах руководителей УСД или председателей федеральных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6.38. Нерегламентная статистическая отчетность формируется на основании официальных запросов Судебного департамента в связи с необходимостью проведения специально организованного статистического наблюдения при отсутствии необходимых показателей в регламентных формах статистической отчетности, необходимости их уточнения, детализации или подтверждения данных сведениями первичного учета и судебными актами. Представление и отбор данных осуществляется в соответствии с указаниями и методиками, подготавливаемыми отделом ОМОВСС ГУОПО &lt;52&gt;.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&lt;52&gt; По каждому запросу определяется методика отбора данных - формирование статистических таблиц и списков осуществляется вручную, полуавтоматизированный отбор данных на основе данных первичного учета в картотеках и детализации показателей в регламентной отчетности и материалов судебных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6.39. Направление запросов руководителями структурных подразделений Судебного департамента в суды и УСД о предоставлении статистической отчетности о деятельности судов или данных первичного статистического учета из судов и управлений Судебного департамента не допускается без согласования с ГУОПО.</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7. Представление сводной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о деятельности судов и судимости по Российской Федерации</w:t>
      </w:r>
    </w:p>
    <w:p w:rsidR="00E736E9" w:rsidRPr="00E736E9" w:rsidRDefault="00E736E9">
      <w:pPr>
        <w:pStyle w:val="ConsPlusTitle"/>
        <w:jc w:val="center"/>
        <w:rPr>
          <w:rFonts w:ascii="Tahoma" w:hAnsi="Tahoma" w:cs="Tahoma"/>
          <w:b w:val="0"/>
        </w:rPr>
      </w:pPr>
      <w:r w:rsidRPr="00E736E9">
        <w:rPr>
          <w:rFonts w:ascii="Tahoma" w:hAnsi="Tahoma" w:cs="Tahoma"/>
          <w:b w:val="0"/>
        </w:rPr>
        <w:t>и предоставление доступа к базам федерального хранилища</w:t>
      </w:r>
    </w:p>
    <w:p w:rsidR="00E736E9" w:rsidRPr="00E736E9" w:rsidRDefault="00E736E9">
      <w:pPr>
        <w:pStyle w:val="ConsPlusTitle"/>
        <w:jc w:val="center"/>
        <w:rPr>
          <w:rFonts w:ascii="Tahoma" w:hAnsi="Tahoma" w:cs="Tahoma"/>
          <w:b w:val="0"/>
        </w:rPr>
      </w:pPr>
      <w:r w:rsidRPr="00E736E9">
        <w:rPr>
          <w:rFonts w:ascii="Tahoma" w:hAnsi="Tahoma" w:cs="Tahoma"/>
          <w:b w:val="0"/>
        </w:rPr>
        <w:t>судебной статистики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7.1. Статистическая информация о судебной деятельности (о деятельности судов и судимости) является собственностью Российской Федерации и находится в ведении Судебного департамента.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 Сводная статистическая информация о деятельности судов и судимости представляется Судебным департаментом в Верховный Суд Российской Федерации в электронном виде файлами форм со сводными отчетами по уровням судов и в целом по Российской Федерации в порядке и в соответствии со сроками, установленными Табелем форм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Верховному Суду Российской Федерации предоставляется удаленный доступ с правами пользователя &lt;53&gt; к федеральным хранилищам судебной статистики судов общей юрисдикции и арбитражных судов в ПИ ССт для самостоятельной работы.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&lt;53&gt; Без прав на редактирование данных.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 Судебный департамент направляет статистическую информацию о судебной деятельности в целом по Российской Федерации в электронном виде в Росстат в сроки и в соответствии с согласованным перечнем форм, соответствующим Федеральному плану статистических работ.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УСД представляют в территориальные органы Росстата сводные отчеты о деятельности судов общей юрисдикции и судимости по субъекту Российской Федерации по соответствующим запросам органов или в соответствии с заключенными соглашениями об информационном обмене.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7.4. Судебный департамент размещает на официальном сайте в разделе "Судебная статистика" сводную статистическую информацию о деятельности судов и судимости по Российской Федерации в объеме форм отчетности, представляемых в Росстат.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7.5. Судебный департамент по итогам года размещает на сайте Судебного департамента обзоры о деятельности судов общей юрисдикции и состоянии судимости, о деятельности федеральных арбитражных судов в целом по Российской Федерации после подготовки итоговых сводных данных, анализа и проверки достоверности показателей. Помимо обзоров на сайте Судебного департамента могут размещаться аналитические справки и статистические таблицы по основным показателям работы судов общей юрисдикции, структуре судимости и видам назначенных наказаний.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7.6. На сайтах УСД размещается ссылка на раздел "Судебная статистика" на сайте Судебного департамента. УСД могут размещать сводную статистическую информацию о деятельности районных судов и мировых судей по субъекту Российской Федерации на основе данных статистической отчетности, загруженных в федеральное хранилище статистической отчетности Судебного департамента, а также подготовленные на основе представленной статистической отчетности аналитические материалы. Объем размещаемой аналитической информации согласуется с председателем областного или равного ему суда соответствующего субъекта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7.7. Основные показатели о деятельности судов и судимости размещаются на портале Единой межведомственной информационно-статистической системы (ЕМИСС - www.fedstat.ru) &lt;54&gt; в объеме статистических показателей и форме, согласованной с Росстатом.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&lt;54&gt; Положение о единой межведомственной информационно-статистической системе утверждено постановлением Правительства Российской Федерации от 26.05.2010 N 367.</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7.8. Судебный департамент направляет в Министерство внутренних дел Российской Федерации &lt;55&gt; статистическую информацию по формам N 6-МВ-НОН и N 7-МВ-НОН &lt;56&gt; в электронном виде в разрезе сводной информации по субъектам Российской Федерации и военных судебных округов.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&lt;55&gt; В Главное управление по контролю за оборотом наркотиков Министерства внутренних дел Российской Федерации. В соответствии с приказом ФСКН России N 389, Генеральной прокуратуры Российской Федерации N 536, Следственного комитета Российской Федерации N 98, МВД России N 1041, Министра обороны Российской Федерации N 668, Минздрава России N 779БН, Минобрнауки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Положением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 Указом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ФСКН России была упразднена с передачей функций и полномочий МВД России.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&lt;56&gt; Данные формы N 7-МВ-НОН формируются на основе статистической отчетности формы </w:t>
      </w:r>
      <w:r w:rsidRPr="00E736E9">
        <w:rPr>
          <w:rFonts w:ascii="Tahoma" w:hAnsi="Tahoma" w:cs="Tahoma"/>
        </w:rPr>
        <w:lastRenderedPageBreak/>
        <w:t>N 1-АП.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7.9. Предоставление статистических сведений о деятельности судов и судимости, помимо статистической информации, размещенной на сайтах системы Судебного департамента в разделах общего доступа, заинтересованным органам государственной власти, научным учреждениям, другим заинтересованным юридическим лицам осуществляется в соответствии с Регламентом предоставления доступа к данным федерального хранилища судебной статистики судов общей юрисдикции и федеральных арбитражных судов &lt;57&gt; по обращениям заинтересованных лиц федеральным государственным бюджетным учреждением "Информационно-аналитический центр поддержки ГАС "Правосудие".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&lt;57&gt; Предоставляется удаленный доступ к копиям федеральных хранилищ статистической отчетности, в объеме регламентных форм статистической отчетности, находящихся в консолидированных информационных ресурсах Судебного департамента, посредством "упрощенного доступа" в ПИ ССт (детализация сводных отчетов по уровням судов, размещенных в доступе по итогам отчетных периодов) и программном изделии "СТАКС-центр" (полный доступ).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7.10. Подготовка ответов на обращения, поступившие в Судебный департамент и УСД, в том числе в электронном виде на официальные сайты по вопросам предоставления судебной статистики, осуществляется в соответствии с законодательством по работе с обращениями граждан и общими правилами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7.11. Судебным департаментом за первое полугодие и за год формируется сборник основных показателей работы судов общей юрисдикции и судимости (далее - Сборник СОЮ) по субъектам Российской Федерации в сравнении с аналогичным периодом предыдущего года и сборник основных показателей работы федеральных арбитражных судов (далее - Сборник АС), которые размещаются для общего доступа в разделе "Аналитические сборники" федеральных хранилищ судебной статистики &lt;58&gt; и для использования в работе работниками судебной системы в файлообменном ресурсе Судебного департамента.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&lt;58&gt; В модуле "Упрощенный доступ" ПИ ССт.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7.12. Сборник СОЮ и Сборник АС представляют собой результат проведенного по единой методике расчета статистических показателей анализа работы судов на основе данных регламентных форм статистической отчетности. Сборник СОЮ и Сборник АС содержит в электронном виде алгоритм расчета показателей по адресам форм статистической отчетности. Сборник СОЮ содержит обобщенные сведения в разрезе уровней судов и субъектов Российской Федерации об уголовных, гражданских и административных делах, делах об административных правонарушениях, материалах в порядке уголовного, гражданского и административного судопроизводства, обобщающие аналитические показатели, характеризующие служебную нагрузку судей, качество работы судов, соблюдение процессуальных сроков рассмотрения дел, сроки нахождения дел в производстве, основные показатели судимости. Сборник АС содержит сводные данные по арбитражным судам субъектов Российской Федерации, арбитражным апелляционным судам, арбитражным судам округов по рассмотренным арбитражным делам, обособленным спорам в делах о банкротстве и материалам и аналитические показатели, характеризующие служебную нагрузку судей, показатели отмены и изменения судебных актов вышестоящими судебными инстанциями.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7.13. В сборниках обобщенные показатели качества работы судов различных уровней оцениваются процентным соотношением числа отмененных и измененных судебных постановлений вышестоящей инстанции к общему числу вынесенных судебных постановлений нижестоящей инстанцией в отчетный период. Алгоритм расчета обобщенных относительных показателей отмены и изменений определяется на основе установленных форм отчетности и сохраняется в сборниках в электронном варианте.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7.14. УСД в самостоятельно разрабатываемых сборниках могут использовать другие аналитические статистические показатели, носящие уточняющий и дополняющий характер.</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8. Основные используемые термины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8.1. Производство по делу - в целях первичного учета в судебном делопроизводстве единица статистической совокупности определенного вида судебного производства в конкретной судебной инстанции. В первичном учете имеет идентификационный код (префикс), характеризующий вид судопроизводства и судебную инстанцию, порядковый регистрационный номер в картотеке конкретного суда и год регистрации. Регистрация существенных характеристик и движения производства по делу (процессуальных событий) осуществляется в соответствии с выделяемыми учетными реквизитами в учетно-статистических карточках и журналах, предусмотренных инструкциями по судебному делопроизводству. В производствах по Гражданскому процессуальному кодексу Российской Федерации (далее - ГПК РФ) и Кодексу административного судопроизводства (далее - КАС РФ) выделяется предварительный этап - производства по поступившему иску (заявлению), в случае принятия к производству которых осуществляется учет только как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отмены вынесенного решения по существу обвинения или требования, а также передаче материалов дела по подсудности осуществляется учет нового производства, движение которого и результаты рассмотрения учитываются в показателях статистической отчетности самостоятельно.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8.2. Производство по материалу - в первичном статистическом учете единица статистической совокупности, по которой учитываются движение ходатайств, представлений, жалоб, поступивших в суд для рассмотрения по существу обращений в порядке, предусмотренном процессуальным законодательством по первой инстанции (в порядке судебного контроля, исполнения приговоров и решений, или иные не связанные с рассмотрением дел по существу обвинения, требования).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8.3. Производство по жалобе (представлению) - в первичном статистическом учете и отчетности единица статистической совокупности, отражающей первый этап рассмотрения кассационных жалоб или кассационных представлений, по которым предусмотрен выборочный порядок пересмотра.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8.4. Иск, исковое заявление - используются для целей статистического учета при изложении пунктов проекта Инструкции и одновременно для пояснения особенностей учета в гражданском и административном судопроизводстве. &lt;59&gt;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&lt;59&gt; В административном судопроизводстве (ст. 124 КАС РФ) предусмотрено наименование "административный иск", "административное исковое заявление".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8.5. Заявление как единица учета используется в качестве основания для регистрации производства по материалу или делу (заявление о привлечении к ответственности по делам частного обвинения, заявление о выдаче судебного приказа, заявление в порядке особого производства, предусмотренного ГПК РФ, заявление в порядке исполнения судебных решений).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1"/>
        <w:rPr>
          <w:rFonts w:ascii="Tahoma" w:hAnsi="Tahoma" w:cs="Tahoma"/>
          <w:b w:val="0"/>
        </w:rPr>
      </w:pPr>
      <w:r w:rsidRPr="00E736E9">
        <w:rPr>
          <w:rFonts w:ascii="Tahoma" w:hAnsi="Tahoma" w:cs="Tahoma"/>
          <w:b w:val="0"/>
        </w:rPr>
        <w:t>II. ФОРМЫ СТАТИСТИЧЕСКОЙ ОТЧЕТНОСТИ О ДЕЯТЕЛЬНОСТИ</w:t>
      </w:r>
    </w:p>
    <w:p w:rsidR="00E736E9" w:rsidRPr="00E736E9" w:rsidRDefault="00E736E9">
      <w:pPr>
        <w:pStyle w:val="ConsPlusTitle"/>
        <w:jc w:val="center"/>
        <w:rPr>
          <w:rFonts w:ascii="Tahoma" w:hAnsi="Tahoma" w:cs="Tahoma"/>
          <w:b w:val="0"/>
        </w:rPr>
      </w:pPr>
      <w:r w:rsidRPr="00E736E9">
        <w:rPr>
          <w:rFonts w:ascii="Tahoma" w:hAnsi="Tahoma" w:cs="Tahoma"/>
          <w:b w:val="0"/>
        </w:rPr>
        <w:t>ФЕДЕРАЛЬНЫХ СУДОВ ОБЩЕЙ ЮРИСДИКЦИИ И МИРОВЫХ СУДЕЙ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 Форма N 1 "Отчет о работе судов общей юрисдикции</w:t>
      </w:r>
    </w:p>
    <w:p w:rsidR="00E736E9" w:rsidRPr="00E736E9" w:rsidRDefault="00E736E9">
      <w:pPr>
        <w:pStyle w:val="ConsPlusTitle"/>
        <w:jc w:val="center"/>
        <w:rPr>
          <w:rFonts w:ascii="Tahoma" w:hAnsi="Tahoma" w:cs="Tahoma"/>
          <w:b w:val="0"/>
        </w:rPr>
      </w:pPr>
      <w:r w:rsidRPr="00E736E9">
        <w:rPr>
          <w:rFonts w:ascii="Tahoma" w:hAnsi="Tahoma" w:cs="Tahoma"/>
          <w:b w:val="0"/>
        </w:rPr>
        <w:t>по рассмотрению уголовных дел по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1.1.1. Форма N 1 содержит в себе сведения, позволяющие оценить результаты деятельности федеральных судов общей юрисдикции и мировых судей по рассмотрению уголовных дел в качестве суда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1.1.2. Показатели отчета по форме N 1 формируются по данным автоматизированного судебного делопроизводства по уголовным делам, поступившим в суд с обвинением (обвинительным заключением, обвинительным актом или обвинительным постановлением), с </w:t>
      </w:r>
      <w:r w:rsidRPr="00E736E9">
        <w:rPr>
          <w:rFonts w:ascii="Tahoma" w:hAnsi="Tahoma" w:cs="Tahoma"/>
        </w:rPr>
        <w:lastRenderedPageBreak/>
        <w:t>ходатайством органов предварительного расследования о прекращении уголовного дела с назначением уголовно-правовых мер (судебного штрафа), по материалам судебного контроля уголовного производства и в порядке исполнения приговоров.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1.1.3. Данные статистического отчета формируются по результатам рассмотрения дела по первой инстанции независимо от результата последующего пересмотра в вышестоящем суде.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1.2. Порядок формирования раздела "Движение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1.2.1. В разделе учитываются все уголовные дела, поступившие в суд за отчетный период, в том числе и дела, поступившие на повторное рассмотрение.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 Уголовные дела распределяются по тем статьям УК РФ, по которым преступление квалифицировано обвинением.</w:t>
      </w:r>
    </w:p>
    <w:p w:rsidR="00E736E9" w:rsidRPr="00E736E9" w:rsidRDefault="00E736E9">
      <w:pPr>
        <w:pStyle w:val="ConsPlusNormal"/>
        <w:spacing w:before="200"/>
        <w:ind w:firstLine="540"/>
        <w:jc w:val="both"/>
        <w:rPr>
          <w:rFonts w:ascii="Tahoma" w:hAnsi="Tahoma" w:cs="Tahoma"/>
        </w:rPr>
      </w:pPr>
      <w:bookmarkStart w:id="2" w:name="P404"/>
      <w:bookmarkEnd w:id="2"/>
      <w:r w:rsidRPr="00E736E9">
        <w:rPr>
          <w:rFonts w:ascii="Tahoma" w:hAnsi="Tahoma" w:cs="Tahoma"/>
        </w:rPr>
        <w:t>1.2.3. Строка категории преступления раздела "Движение дел", по которой должно учитываться дело, определяется по следующим правилам: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поступившее в производство дело учитывается по наиболее тяжкой статье предъявленного обвинения (основной статье);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совокупности преступлений дела одинаковой категории тяжести учитываются по статье УК РФ, предусматривающей более строгое наказание;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равенстве предусмотренных законом санкций дело учитывается по наиболее распространенному преступлению &lt;60&gt;.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&lt;60&gt; По статьям, которые выделены отдельной строкой или строкой с группой статей УК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1.2.4. Лица по поступившим делам распределяются по строкам отчета в соответствии с правилами, изложенными в п. 1.2.3 ч. II Инструкции по основной статье предъявленного обвинения подсудимому.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1.2.5. Лица, дела которых рассмотрены в отчетном периоде, распределяются по составам преступлений в соответствии с тем обвинением, которое указано в приговоре или постановлении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1.2.6. По оконченным производством делам при переквалификации действий подсудимых производится учет: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 - по строке раздела "Движение дел", содержащей статью УК РФ, по которой оно поступило в суд;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лиц - по строке раздела "Движение дел", содержащей статью УК РФ, на которую при рассмотрении дела переквалифицированы действия подсудимого.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1.2.7. Сведения в отношении каждого лица указываются отдельно в соответствии с судебным актом.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1.2.8. При совокупности совершенных преступлений учет осужденных осуществляется в соответствии с положениями п. 1.2.3 ч. II Инструкции.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1.2.9. Выделенное в соответствии со ст. 239.1 УПК РФ дело отражается в отчете как поступившее в том отчетном периоде, в котором произошло выделение по дате судебного постановления. Лица по выделенным делам отражаются в отчете по соответствующим судебным постановлениям.</w:t>
      </w:r>
    </w:p>
    <w:p w:rsidR="00E736E9" w:rsidRPr="00E736E9" w:rsidRDefault="00E736E9">
      <w:pPr>
        <w:pStyle w:val="ConsPlusNormal"/>
        <w:spacing w:before="200"/>
        <w:ind w:firstLine="540"/>
        <w:jc w:val="both"/>
        <w:rPr>
          <w:rFonts w:ascii="Tahoma" w:hAnsi="Tahoma" w:cs="Tahoma"/>
        </w:rPr>
      </w:pPr>
      <w:bookmarkStart w:id="3" w:name="P419"/>
      <w:bookmarkEnd w:id="3"/>
      <w:r w:rsidRPr="00E736E9">
        <w:rPr>
          <w:rFonts w:ascii="Tahoma" w:hAnsi="Tahoma" w:cs="Tahoma"/>
        </w:rPr>
        <w:t xml:space="preserve">1.2.10. В случае соединения в одно производство нескольких дел результаты рассмотрения указываются в соответствии с итоговым судебным актом по основному делу, к которому присоединено другое дело (дела). Число присоединенных дел отражается по графе в показателе "Соединено судом уголовных дел в отчетном периоде (в соответствии со ст. 239.2 УПК РФ)" по </w:t>
      </w:r>
      <w:r w:rsidRPr="00E736E9">
        <w:rPr>
          <w:rFonts w:ascii="Tahoma" w:hAnsi="Tahoma" w:cs="Tahoma"/>
        </w:rPr>
        <w:lastRenderedPageBreak/>
        <w:t>строке, по которой учтено дело при поступлении.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соединении уголовного дела с участием несовершеннолетнего с уголовным делом, в котором указанный признак отсутствует, в строке "в том числе с участием несовершеннолетнего" отображается на конец отчетного периода состояние по объединенному производству по уголовному делу, то есть в случаях окончания производства отображается результат рассмотрения по производству по объединенным уголовным делам. Аналогичный порядок отражения результатов рассмотрения по соединенному делу в разделе предусматривается для показателей по строкам "о преступлениях, совершенных военнослужащими", "с мерой пресечения в виде заключения под стражу".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1.2.11. В строке "Дела частного обвинения, возбужденные по заявлениям, поступившим в суд непосредственно от граждан, и переданные из других органов" учитываются не только дела частного обвинения, возбужденные судом по заявлениям, поступившим от граждан непосредственно, но и дела, возбужденные судом (мировым судьей) по материалам с заявлениями по составам частного обвинения, поступившим по подведомственности из других органов, например ОВД и прокуратуры &lt;61&gt;.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&lt;61&gt; По материалам, поступившим из органов внутренних дел, прокуратуры и других, по которым на основании заявления по составам частного обвинения было принято к производству уголовное дело.</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bookmarkStart w:id="4" w:name="P425"/>
      <w:bookmarkEnd w:id="4"/>
      <w:r w:rsidRPr="00E736E9">
        <w:rPr>
          <w:rFonts w:ascii="Tahoma" w:hAnsi="Tahoma" w:cs="Tahoma"/>
        </w:rPr>
        <w:t>1.2.12. Заявление гражданина о привлечении другого лица в порядке частного обвинения регистрируется как материал в уголовном судопроизводстве в автоматизированном судебном делопроизводстве со дня его поступления мировому судье. Результаты его рассмотрения указываются в разделе "Рассмотрение представлений, ходатайств, жалоб (по числу лиц)" в соответствующих графах по строке "Заявления по делам частного обвинения от граждан". В случае его принятия к производству результат рассмотрения отражается как "удовлетворено" и дата поступления заявления считается днем поступления уголовного дела. Движение уголовных дел по заявлениям частного обвинения отражается в соответствующих графах раздела "Движение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1.2.13. Встречные заявления по делам частного обвинения учитываются в соответствии с положениями п. 1.2.12 ч. II Инструкции.</w:t>
      </w:r>
    </w:p>
    <w:p w:rsidR="00E736E9" w:rsidRPr="00E736E9" w:rsidRDefault="00E736E9">
      <w:pPr>
        <w:pStyle w:val="ConsPlusNormal"/>
        <w:spacing w:before="200"/>
        <w:ind w:firstLine="540"/>
        <w:jc w:val="both"/>
        <w:rPr>
          <w:rFonts w:ascii="Tahoma" w:hAnsi="Tahoma" w:cs="Tahoma"/>
        </w:rPr>
      </w:pPr>
      <w:bookmarkStart w:id="5" w:name="P427"/>
      <w:bookmarkEnd w:id="5"/>
      <w:r w:rsidRPr="00E736E9">
        <w:rPr>
          <w:rFonts w:ascii="Tahoma" w:hAnsi="Tahoma" w:cs="Tahoma"/>
        </w:rPr>
        <w:t>1.2.14. В случае принятия судьей решения о соединении дел частного обвинения и дел по поданным встречным заявлениям по этим делам в одно производство учет осуществляется аналогично положениям п. 1.2.10 ч. II Инструкции &lt;62&gt;.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&lt;62&gt; В карточке на уголовное дело, принятое к производству по встречному заявлению, указывается ссылка на номер дел по первичному заявлению.</w:t>
      </w:r>
    </w:p>
    <w:p w:rsidR="00E736E9" w:rsidRPr="00E736E9" w:rsidRDefault="00E736E9">
      <w:pPr>
        <w:pStyle w:val="ConsPlusNormal"/>
        <w:jc w:val="both"/>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36E9" w:rsidRPr="00E736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6E9" w:rsidRPr="00E736E9" w:rsidRDefault="00E736E9">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E736E9" w:rsidRPr="00E736E9" w:rsidRDefault="00E736E9">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E736E9" w:rsidRPr="00E736E9" w:rsidRDefault="00E736E9">
            <w:pPr>
              <w:pStyle w:val="ConsPlusNormal"/>
              <w:jc w:val="both"/>
              <w:rPr>
                <w:rFonts w:ascii="Tahoma" w:hAnsi="Tahoma" w:cs="Tahoma"/>
              </w:rPr>
            </w:pPr>
            <w:r w:rsidRPr="00E736E9">
              <w:rPr>
                <w:rFonts w:ascii="Tahoma" w:hAnsi="Tahoma" w:cs="Tahoma"/>
              </w:rPr>
              <w:t>КонсультантПлюс: примечание.</w:t>
            </w:r>
          </w:p>
          <w:p w:rsidR="00E736E9" w:rsidRPr="00E736E9" w:rsidRDefault="00E736E9">
            <w:pPr>
              <w:pStyle w:val="ConsPlusNormal"/>
              <w:jc w:val="both"/>
              <w:rPr>
                <w:rFonts w:ascii="Tahoma" w:hAnsi="Tahoma" w:cs="Tahoma"/>
              </w:rPr>
            </w:pPr>
            <w:r w:rsidRPr="00E736E9">
              <w:rPr>
                <w:rFonts w:ascii="Tahoma" w:hAnsi="Tahoma" w:cs="Tahoma"/>
              </w:rPr>
              <w:t>В официальном тексте документа, видимо, допущена опечатка: имеется в виду п. 3 ч. 1 ст. 145 УПК РФ, а не п. 3 ч. 3 ст. 145.</w:t>
            </w:r>
          </w:p>
        </w:tc>
        <w:tc>
          <w:tcPr>
            <w:tcW w:w="113" w:type="dxa"/>
            <w:tcBorders>
              <w:top w:val="nil"/>
              <w:left w:val="nil"/>
              <w:bottom w:val="nil"/>
              <w:right w:val="nil"/>
            </w:tcBorders>
            <w:shd w:val="clear" w:color="auto" w:fill="F4F3F8"/>
            <w:tcMar>
              <w:top w:w="0" w:type="dxa"/>
              <w:left w:w="0" w:type="dxa"/>
              <w:bottom w:w="0" w:type="dxa"/>
              <w:right w:w="0" w:type="dxa"/>
            </w:tcMar>
          </w:tcPr>
          <w:p w:rsidR="00E736E9" w:rsidRPr="00E736E9" w:rsidRDefault="00E736E9">
            <w:pPr>
              <w:pStyle w:val="ConsPlusNormal"/>
              <w:rPr>
                <w:rFonts w:ascii="Tahoma" w:hAnsi="Tahoma" w:cs="Tahoma"/>
              </w:rPr>
            </w:pPr>
          </w:p>
        </w:tc>
      </w:tr>
    </w:tbl>
    <w:p w:rsidR="00E736E9" w:rsidRPr="00E736E9" w:rsidRDefault="00E736E9">
      <w:pPr>
        <w:pStyle w:val="ConsPlusNormal"/>
        <w:spacing w:before="260"/>
        <w:ind w:firstLine="540"/>
        <w:jc w:val="both"/>
        <w:rPr>
          <w:rFonts w:ascii="Tahoma" w:hAnsi="Tahoma" w:cs="Tahoma"/>
        </w:rPr>
      </w:pPr>
      <w:r w:rsidRPr="00E736E9">
        <w:rPr>
          <w:rFonts w:ascii="Tahoma" w:hAnsi="Tahoma" w:cs="Tahoma"/>
        </w:rPr>
        <w:t>1.2.15. Положения п. 1.2.12 - 1.2.14 ч. II Инструкции распространяются на заявления, поступившие по подведомственности из других органов. Учет результатов их рассмотрения осуществляется по строке "Материалы по составам частного обвинения, поступившие из органов дознания и предварительного следствия (п. 3 ч. 3 ст. 145 УПК РФ)" раздела "Рассмотрение представлений, ходатайств, жалоб (по числу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1.2.16. Статистический учет и отражение в статистической отчетности результатов рассмотрения заявлений по составам частного обвинения являются едиными для мировых судей и судей районных судов, на территориальной подсудности которых мировые судьи не назначены либо участки мировых судей по каким-либо причинам не функционируют &lt;63&gt;.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&lt;63&gt; В случаях, когда мировой судья на судебном участке отсутствует, заявления по составам частного обвинения и принятые к производству уголовные дела рассматриваются мировыми судьями других судебных участков судебного района, определенные председателем районного суда, в порядке замещения на судебном участке. Рассмотрение заявлений частного обвинения в районном суде по составам преступлений, подсудным мировым судьям, возможно только в случаях отсутствия мировых судей в судебном районе.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1.2.17. Показатели итоговой строки "Всего" раздела "Движение дел" являются суммой соответствующих показателей, указанных в строках по выделенным категориям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1.2.18. В показателях строки "Прочие преступления" учитываются дела, по которым составы не выделены в отдельные категории.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1.2.19. В строке "О преступлениях, совершенных несовершеннолетними" учитываются дела о преступлениях, совершенных лицами, не достигшими возраста восемнадцати лет на момент совершения преступления, в том числе и в группе со взрослыми. Эти показатели являются частью показателей строки "Всего".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1.2.20. Показатели по строкам, отражающим форму предварительного расследования &lt;64&gt;, поступившие повторно в производство, порядок рассмотрения &lt;65&gt;: рассмотренные в особом порядке, поступившие с ходатайствами о прекращении уголовного дела и назначении по категориям тяжести &lt;66&gt;, по составу суда &lt;67&gt;, совершенные военнослужащими, являются частями, выделенными по конкретному признаку итоговой строки "Всего".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&lt;64&gt; Из общего числа дел выделяются по строкам поступившие с обвинительным актом, обвинительным постановлением.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&lt;65&gt; Выделяется по строкам особый порядок рассмотрения в соответствии с главами 40, 40.1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&lt;66&gt; Учет дел по основной статье УК РФ предъявленного обвинения в соответствии со статьей 15 УК РФ (особо тяжкие, тяжкие, средней тяжести, небольшой тяжести).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&lt;67&gt; Единолично, коллегиально в составе трех федеральных судей, с участием присяжных заседателей.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1.2.21. Показатели строки "С мерой пресечения в виде заключения под стражу" являются частью от показателей итоговой строки "Всего". В данной строке учитываются дела при условии, что мера пресечения в виде заключения под стражу была избрана хотя бы в отношении одного лица, привлеченного по делу до поступления дела в суд, либо в период нахождения дела в производстве суда до вынесения решения по существу. При этом учет по графам осуществляется при наличии по делу лиц, находящихся под стражей, на соответствующих стадиях движения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1.2.22. Если мера пресечения в виде заключения под стражу была избрана до поступления дела в суд, то такие дела учитываются в графе "Поступило дел в отчетном периоде" строки "С мерой пресечения в виде заключения под стражу". Если мера пресечения в виде заключения под стражу была избрана в период нахождения дела в производстве суда до вынесения решения по существу дела, то такие дела учитываются по строке "С мерой пресечения в виде заключения под стражу" только в графах "Всего окончено" или "Остаток неоконченных дел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1.2.23. Показатели строки "В том числе по делам: рассмотренным в особом порядке" формируются из итоговой строки и имеют особенности формирования показателей по графам: в показателях по находящимся в производстве делам по признаку наличия учтенного в картотеке ходатайства о рассмотрении уголовного дела в особом порядке при согласии обвиняемого с предъявленным обвинением или представления при заключении досудебного соглашения о сотрудничестве; по показателям граф по рассмотренным делам при наличии учтенного признака рассмотрения дела "применен особый порядок принятия судебного решения (при согласии с обвинением в соответствии с главой 40 УПК РФ)" или "особый порядок принятия судебного решения при заключении досудебного соглашения в соответствии с главой 40.1 УПК РФ)". В случае </w:t>
      </w:r>
      <w:r w:rsidRPr="00E736E9">
        <w:rPr>
          <w:rFonts w:ascii="Tahoma" w:hAnsi="Tahoma" w:cs="Tahoma"/>
        </w:rPr>
        <w:lastRenderedPageBreak/>
        <w:t>поступления уголовного дела без ходатайства и принятия решения об особом порядке рассмотрения на предварительном слушании или отзыва ходатайства, отказе в удовлетворении ходатайства о рассмотрении в особом порядке по строке допускается нарушение логического контроля движения дела (предусмотрен информационный контроль).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1.2.24. Показатели строки "По делам, рассмотренным единолично судьей" являются частью дел, отраженных в итоговой строке "Всего". В отчетах о деятельности мировых судьей показатели строки "По делам, рассмотренным единолично судьей" должны быть равны показателям строки "Всего".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1.2.25. Поступившие уголовные дела с ходатайствами о коллегиальном рассмотрении дела или с участием присяжных заседателей учитываются соответственно в строках "По делам, рассмотренным коллегией из трех федеральных судей" или "С участием присяжных заседателей".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1.2.26. Не оконченные производством на конец отчетного периода уголовные дела при отсутствии по ним ходатайств о коллегиальном рассмотрении или рассмотрении дел с участием присяжных заседателей учитываются по строке "Единолично судьей".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1.2.27. В отчетах областных и равных им судов, окружных (флотских) военных судов, районных судов, гарнизонных военных судов суммарные показатели по строкам: "Единолично судьей", "С участием присяжных заседателей", "Коллегией из трех федеральных судей" должны равняться показателям итоговой строки "Всего".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1.2.28. Показатели графы "Остаток неоконченных дел на начало отчетного периода (года)" отражают число уголовных дел, поступивших в предыдущем отчетном периоде и не оконченных производством на начало текущего отчетного периода, и соответствуют показателям числа не оконченных производством дел на конец предыдущего года.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1.2.29. Показатели графы "Поступило дел в отчетном периоде" формируются по дате поступления в суд в текущем отчетном периоде, независимо от даты вынесения судьей в порядке ст. 227 УПК РФ постановления по поступившему уголовному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1.2.30. Показатели граф о рассмотрении дел по существу: "С вынесением приговора", "С прекращением дела", "С применением принудительных мер медицинского характера к невменяемым" формируются по числу уголовных дел, по которым в первичном учете указана дата вынесения итогового решения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1.2.31. Дела учитываются в графе "Рассмотрено по существу: с прекращением дела" только в случаях, когда производство по делу прекращено в отношении всех лиц, привлеченных по делу. В случаях, когда по делу привлечено несколько лиц и в отношении одних из них вынесены приговоры, а в отношении других производство по делу прекращено, дело учитывается в графе "Рассмотрено по существу: с вынесением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дело, по которому в отношении одного лица вынесено постановление о прекращении уголовного дела, а в отношении остальных лиц судебное рассмотрение по делу продолжается, то есть дело не окончено производством, лицо, в отношении которого прекращено производство по делу, должно быть учтено в том отчетном периоде, в котором будет окончено производство по делу в целом.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1.2.32. Если при рассмотрении дела по обвинению нескольких лиц в отношении одних производство было приостановлено, а в отношении других было вынесено решение по существу, дело должно быть учтено в статистической отчетности как оконченное производством. Лица, в отношении которых вынесен приговор или иное решение по существу дела, также должны быть учтены по соответствующей строке и графе.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Лица, в отношении которых производство приостановлено в связи с розыском на отчетную дату, а в отношении иных подсудимых по делу производство окончено, отражаются в разделе "Справка к разделу "Движение дела" в показателе "Из оконченных дел: число лиц, находящихся в розыске по постановлению суда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Движение дела в отношении лиц, производство по которым было приостановлено, отражается в отчетности в случае возобновления производства по делу. Новое производство по </w:t>
      </w:r>
      <w:r w:rsidRPr="00E736E9">
        <w:rPr>
          <w:rFonts w:ascii="Tahoma" w:hAnsi="Tahoma" w:cs="Tahoma"/>
        </w:rPr>
        <w:lastRenderedPageBreak/>
        <w:t>делу учитывается как повторно поступившее после розыска подсудимого с момента возобновления производства в отношении этого подсудимого.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1.2.33. В показателях графы "Возвращено прокурору для устранения недостатков в порядке ст. 237 УПК РФ, отказом в принятии или прекращении уголовного дела по ст. 446.2 УПК РФ" учитываются дела, по которым вынесены следующие судебные постановления, оканчивающие производство по делу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возвращении прокурору в порядке ч. 2 ст. 237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 отказе в прекращении уголовного дела и применении уголовно-правовых мер в соответствии со ст. 446.2 УПК РФ; &lt;68&gt;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&lt;68&gt; Об отказе в назначении судебного штрафа.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об отказе в принятии уголовного дела с ходатайством о прекращении и применении уголовно-правовых мер в связи с составлением ходатайства с нарушением требований уголовно-процессуального закона, исключающего возможность рассмотрения ходатайства по существу &lt;69&gt;.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&lt;69&gt; В соответствии с п. 25.2 постановления Пленума Верховного Суда Российской Федерации от 27.06.2013 N 19 (в редакции 29.11.2016).</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1.2.34. Показатели графы "Передано по подсудности или подведомственности" формируются на основании учтенных данных в картотеках о результатах рассмотрения с вынесением оканчивающих производство по делу судебных постановлений о передаче дела по подсудности в другой суд (на судебный участок мирового судьи) или по дате решения вопроса о передаче дела в другой суд вышестоящим судом в соответствии со статьей 35 УПК РФ "Изменение территориальной подсудности уголовного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учитываются как переданные по подведомственности в случае передачи дела в органы прокуратуры в соответствии с ч. 2 ст. 238 УПК РФ в случаях, когда обвиняемый, содержащийся под стражей, совершил побег, производство по делу судом приостановлено и прокурору поручен розыск. В случае возвращения дела обратно в суд в связи с установлением места нахождения обвиняемого отражение движения дела в первичном учете и отчетности осуществляется заново &lt;70&gt;.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&lt;70&gt; При этом на него заводится новое производство с новым порядковым номером, но одним уникальным идентификатором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указанной графе учитываются как переданные по подведомственности дела, принятые к производству по поданному в порядке частного обвинения заявлению гражданина и переданное постановлением судьи для производства дознания или предварительного следствия в связи с наличием в действиях привлекаемого лица другого преступления, не относящегося к составам частного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Как переданные по подведомственности в указанной графе учитываются уголовные дела, поступившие в производство суда в случаях их передачи в Генеральную прокуратуру Российской Федерации для решения вопроса о направлении их в компетентные органы иностранного государства для осуществления уголовного преследования в соответствии со ст. 458 УПК РФ &lt;71&gt;.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&lt;71&gt; В соответствии со ст. 458 Уголовно-процессуального кодекса Российской Федерации, 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w:t>
      </w:r>
      <w:r w:rsidRPr="00E736E9">
        <w:rPr>
          <w:rFonts w:ascii="Tahoma" w:hAnsi="Tahoma" w:cs="Tahoma"/>
        </w:rPr>
        <w:lastRenderedPageBreak/>
        <w:t>процессуальных действий с его участием на территории Российской Федерации, все материалы возбужденного уголовного дела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уголовного преследования.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Также в этой графе отражаются оконченные производством дела в связи с направлением дела на новое рассмотрение иным составом суда в связи с роспуском коллегии присяжных заседателей в соответствии с ч. 5 ст. 348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1.2.35. В случаях приостановления производства по делу в связи с розыском обвиняемого, не содержащегося под стражей, дело учитывается как находящееся в производстве в остатке на конец отчетного периода в графе "Остаток неоконченных дел на конец отчетного периода" и отражается в разделе "Справка к разделу "Движение уголовных дел" &lt;72&gt; в показателях по строкам: "Из не оконченных производством дел: число лиц, находящихся в розыске по постановлению суда на отчетную дату", "приостановленные дела", "приостановленные дела в связи с розыском".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&lt;72&gt; Например, когда при вызове судьей за получением копии обвинительного заключения выяснилось, что место нахождения подсудимого неизвестно или из органов внутренних дел поступил рапорт о том, что обвиняемый скрылся. При этом суд избирает скрывшимся обвиняемым меру пресечения в виде заключения под стражу и поручает прокурору обеспечить их розыск.</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1.2.36. Показатели графы "Всего окончено" отражают число производств по делам, по которым вынесены судебные решения, которыми оканчивается производство по делу, и являются суммарным значением показателей по графам "Рассмотрено по существу: с вынесением приговора", "Рассмотрено по существу: с прекращением дела", "Рассмотрено по существу с применением принудительных мер к невменяемым", "Возвращено прокурору для устранения недостатков в порядке ч. 2 ст. 237 УПК РФ, отказом в принятии или прекращении уголовного дела по ст. 446.2 УПК РФ", "Передано по подсудности или подведомственности".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1.2.37. По графе "Из графы "Всего окончено" с нарушением сроков, установленных ст. 227, 233, 321, ч. 4 ст. 446.2 УПК РФ" учитываются оконченные уголовные дела, при рассмотрении которых были нарушены указанные процессуальные сроки назначения к рассмотрению уголовных дел, за исключением сроков, на которые производство по делам приостанавливалось. В данной графе учитываются оконченные производством уголовные дела, если в процессе их рассмотрения была нарушена хотя бы одна статья из вышеуказанных в данном пункте.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1.2.38. Назначение предварительного слушания не влияет на расчет показателя о нарушении сроков назначения дела в соответствии со ст. 233 УПК РФ &lt;73&gt;, однако дело не будет учитываться как рассмотренное с нарушением процессуальных сроков в случаях, когда суммарный срок от даты поступления до даты первого судебного заседания не превышает суммарный срок, предусмотренный ст. 227 и ст. 233 УПК РФ &lt;74&gt;.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&lt;73&gt; В соответствии с п. 17 постановления Пленума Верховного Суда Российской Федерации от 27.12.2007 N 52 (в редакции от 09.02.2012) "О сроках рассмотрения судами Российской Федерации уголовных, гражданских дел и дел об административных правонарушениях" - "уголовно-процессуальным законом не установлен специальный срок для проведения предварительного слушания, поэтому судам следует иметь в виду, что в сроки, указанные в ч. 1 ст. 233 УПК РФ, должно быть проведено предварительное слушание и начато рассмотрение уголовного дела в судебном заседании, назначенном по его результатам".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&lt;74&gt; 30 + 14 дней для обвиняемых, не находящихся под стражей, 14 + 14 дней по делам в отношении обвиняемых, содержащихся под стражей.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1.2.39. По уголовным делам, поступившим в производство первой инстанции на повторное рассмотрение после отмены итогового решения с направлением на новое рассмотрение со стадии судебного заседания, в показателе "с нарушением сроков" дело будет учтено в случаях, если </w:t>
      </w:r>
      <w:r w:rsidRPr="00E736E9">
        <w:rPr>
          <w:rFonts w:ascii="Tahoma" w:hAnsi="Tahoma" w:cs="Tahoma"/>
        </w:rPr>
        <w:lastRenderedPageBreak/>
        <w:t>рассмотрение не начато в течение 14 дней.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1.2.40. Показатели по графе "Остаток неоконченных дел на конец отчетного периода" формируются по делам, находящимся в производстве суда, независимо от даты поступления, по которым на отчетную дату отсутствует итоговое решение, которым оканчивается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1.2.41. Графа "Остаток рассмотренных дел на конец отчетного периода" по строкам "По делам, рассмотренным коллегией из трех судей" и "По делам, рассмотренным с участием присяжных заседателей", "Особый порядок рассмотрения" формируется по делам, в которых на отчетную дату дело находится на стадии судебного рассмотрения в соответствующем составе суда или порядке рассмотрения. &lt;75&gt;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&lt;75&gt; Учтено соответствующее ходатайство обвиняемого при согласии обвиняемого с предъявленным ему обвинением, с представлением прокурора о рассмотрении дела в особом порядке при заключении досудебного соглашения о сотрудничестве и отсутствии зарегистрированных документов в отчетном периоде: "постановление об отказе в ходатайстве о рассмотрении дела в особом порядке при согласии обвиняемого с предъявленным ему обвинением", постановление об отказе представления прокурора о рассмотрении дела в особом порядке при заключении досудебного соглашения о сотрудничестве.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1.2.42. Показатели по графам, отражающие число лиц по оконченным производством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к невменяемым", "Возвращено прокурору для устранения недостатков в порядке ст. 237 УПК РФ, отказом в принятии или в прекращении уголовного дела по ст. 446.2 УПК РФ", "Передано по подсудности или подведомственности (по числу лиц)" формируются на основании учетных данных по соответствующему результату рассмотрения уголовного дела в отношении подсудимого.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1.2.43. Лицо учитывается как оправданное только при полном оправдании по всем статьям предъявленного обвинения по результатам рассмотрения дела по первой инстанции без учета результатов пересмотра в вышестоящей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1.2.44. Прекращение дела в отношении лица должно учитываться при прекращении уголовного преследования по всем составам обвинения, по которым вынесен судебный акт по существу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1.2.45. При частичном оправдании или прекращении дела по отдельным составам, но при осуждении по другим лицо учитывается как осужденное.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1.2.46. При одновременном оправдании лица по одному составу и прекращении уголовного дела по другому составу, а также в случае прекращения дела с переквалификацией статьи обвинения результат рассмотрения дела в отношении лица должен быть учтен по наиболее тяжкой статье, по которой вынесено соответствующее решение о прекращении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1.2.47. При наличии нескольких оснований прекращения уголовного дела как реабилитирующего, так и не реабилитирующего характера, прекращение дела в отношении лица должно учитываться в графе "Прекращено по другим основаниям" независимо от тяжести составов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1.2.48. Учет оснований прекращения уголовных дел в отношении лиц в связи с изменением уголовного законодательства или иного законодательства, влияющего на привлечение к уголовной ответственности, в первичном статистическом учете и статистической отчетности осуществляется исходя из даты вступления в силу изменений законодательства и даты направления дела прокурором в суд &lt;76&gt;.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&lt;76&gt; Если дело направлено прокурором в суд после вступления в силу закона, </w:t>
      </w:r>
      <w:r w:rsidRPr="00E736E9">
        <w:rPr>
          <w:rFonts w:ascii="Tahoma" w:hAnsi="Tahoma" w:cs="Tahoma"/>
        </w:rPr>
        <w:lastRenderedPageBreak/>
        <w:t>декриминализирующего преступность совершенного деяния, его прекращение отражается в графе "Прекращено по реабилитирующим основаниям (по числу лиц)", в остальных случаях учитывается в графе "Прекращено по другим основаниям (по числу лиц)" и в разделе "Справка к разделу "Движение дел" в показателе "Другие основания прекращения дела: отмена, изменение закона".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1.2.49.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1.2.50. В группе показателей по графам "Применение особого порядка судебного разбирательства" отражаются сведения по числу дел, рассмотренных с вынесением приговора или прекращением дела, и числу лиц, осужденных и в отношении которых дела прекращены, при согласии обвиняемого с предъявленным ему обвинением (гл. 40 УПК РФ) и при заключении досудебного соглашения о сотрудничестве (гл. 40.1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1.2.51. В показателе по графе "Изменение судом категории тяжести совершенного преступления (по числу лиц) (ч. 6 ст. 15 УК РФ)" отражается число лиц, которым по приговору в соответствии с положениями ч. 6 ст. 15 УК РФ снижена категория тяжести состава преступления основной квалификации. Учет по строкам категории тяжести осуществляется в соответствии с отнесением основной статьи по приговору к соответствующей категории тяжести на основании ч. 1 - 5 ст. 15 УК РФ &lt;77&gt;.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&lt;77&gt; Таким образом, значения по строке "небольшой тяжести" по данной графе должны быть нулевыми и в программных шаблонах иметь признак незаполнения.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1.2.52. В показателях по графам "прекращено уголовных дел с назначением судебного штрафа по ходатайствам о прекращении с назначением судебного штрафа", "прекращено уголовное преследование в отношении лиц по ходатайствам с назначением судебного штрафа", "возвращено дел в связи с отказом в удовлетворении ходатайства о прекращении уголовного дела и назначении уголовно-процессуальной меры судебного штрафа", "возвращено по числу лиц в связи с отказом в удовлетворении ходатайства о прекращении уголовного дела" отражается число дел и лиц с соответствующим результатом рассмотрения по уголовным делам, поступившим в суд без обвинения с ходатайством органов предварительного расследования о прекращении уголовного дела и применении уголовно-правовой меры (судебного штрафа) &lt;78&gt;. В показателях по графе "прекращено уголовное дело судом с обвинением в отношении лиц с назначением меры уголовно-правового характера в виде судебного штрафа" отражается число лиц, в отношении которых по уголовному делу, поступившему с обвинением &lt;79&gt;, судом вынесено постановление о прекращении дела или уголовного преследования в отношении лица и назначена мера уголовно-правового характера в виде судебного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&lt;78&gt; Итоговые значения показателей по этим графам соответствуют значениям по строке "Уголовные дела с ходатайствами о прекращении уголовного дела и назначении меры уголовно-правового характера в виде судебного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&lt;79&gt; Обвинительным заключением, обвинительным актом или обвинительным постановлением.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1.3. Порядок формирования раздела "Справка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"Движение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1.3.1. В разделе по графам содержатся показатели, отражающие различные характеристики по всем уголовным делам из раздела "Движение дел", в том числе по делам, которые рассматривались (осуществляется рассмотрение) с участием присяжных заседателей.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1.3.2. В показателях по группе строк "Окончено производство по делу (из общего времени производства по делу находящегося в суде, исключая срок приостановления)" продолжительность производства по рассмотренным делам исчисляется со дня поступления дела. При этом день </w:t>
      </w:r>
      <w:r w:rsidRPr="00E736E9">
        <w:rPr>
          <w:rFonts w:ascii="Tahoma" w:hAnsi="Tahoma" w:cs="Tahoma"/>
        </w:rPr>
        <w:lastRenderedPageBreak/>
        <w:t>поступления дела и день вынесения приговора или иного судебного постановления по существу дела считается за один день. 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разделе "Движение дел", распределяются показатели по срокам нахождения в производстве суда &lt;80&gt;.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&lt;80&gt; В сумме значение показателей по срокам рассмотрения будет меньше общего числа оконченных производством дел, поскольку не выделяется показатель по продолжительности до полутора месяцев.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о числе лиц, находящихся в розыске по постановлению суда на отчетную дату, формируются: по строке "из оконченных дел" - по числу лиц, в отношении которых объявлен розыск по постановлению суда, и производство по делу окончено по существу обвинения в отношении иных лиц или окончено производством с направлением по подсудности прокурору для обеспечения розыска лица с мерой пресечения в виде заключения под стражу в соответствии с ч. 2 ст. 238 УПК РФ; по строке "из неоконченных производством дел" - по числу лиц, в отношении которых судом было вынесено постановление о розыске и производство по делу приостановлено на отчетную дату или продолжается рассмотрение дела в отношении иных лиц по уголовному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 В группе показателей по срокам нахождения в производстве "Из остатка производства по делам на конец отчетного периода; не приостановленные, находящиеся в производстве" по срокам отражается число дел, которые не приостановлены на отчетную дату. При расчете срока нахождения в производстве на отчетную дату исключаются сроки приостановления аналогично оконченным производством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показателей числа не приостановленных производством дел, находящихся в остатке на конец отчетного периода, выделяются показатели "с мерой пресечения в виде заключения под стражу", учитывающие число дел, по которым мера пресечения на момент окончания отчетного периода была избрана в виде заключения под стражу хотя бы в отношении одного обвиняемого, независимо от того, избрана ли данная мера пресечения на предварительном следствии или на стадии нахождения дела в производстве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1.3.4. Строки об изменении квалификации действий подсудимых - "Осужденных" и "Лиц, дела которых прекращены" - формируются из показателей первичного статистического учета, у которых реквизит "Результат рассмотрения дела в отношении данного лица" имеет соответствующие значения, и у которых в отношении лица квалификации по составам преступления по обвинению не совпадают с квалификацией по судебному акту.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1.3.5. По строке "Взято под стражу судом (мировым судьей) по приговору с реальным лишением свободы" учитывается число лиц, в отношении которых мера пресечения была изменена (избрана) на заключение под стражу по обвинительному приговору с назначением наказания в виде реального лишения свободы (без применения условного осуждения или отсрочки исполнения приговора, а также без решения в приговоре о порядке следования осужденного к месту отбывания наказания в виде лишения свободы в колонии-поселении).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1.3.6. По строке "Применение меры пресечения в виде заключения под стражу в период нахождения дела в судебном производстве" учитывается число лиц, в отношении которых мера пресечения в виде заключения под стражу избрана судом до вынесения судебных постановлений по существу дел в период нахождения уголовных дел в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1.3.7. По строке "Освобождено из-под стражи в судебном производстве" учитывается число лиц, в отношении которых мера пресечения в виде заключения под стражу изменена на иную меру пресечения или отменена судом до вынесения судебных постановлений по существу дел в период нахождения уголовных дел в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1.3.8. По строке "Освобождено осужденных из-под стражи по приговору суда" учитывается число лиц, в отношении которых мера пресечения в виде заключения под стражу была избрана до поступления дела в суд или в период нахождения дела в суде, а в обвинительном приговоре </w:t>
      </w:r>
      <w:r w:rsidRPr="00E736E9">
        <w:rPr>
          <w:rFonts w:ascii="Tahoma" w:hAnsi="Tahoma" w:cs="Tahoma"/>
        </w:rPr>
        <w:lastRenderedPageBreak/>
        <w:t>указанная мера пресечения отменена и осужденные лица освобождены из-под стражи.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1.3.9. По строкам "Применен залог (замена других мер пресечения) в период нахождения дела в судебном производстве" и "Применен домашний арест (замена других мер пресечения) в период нахождения дела в судебном производстве" учитывается число лиц, которым в период нахождения дела в производстве суда, по дате постановления об избрании меры пресечения в отчетном периоде была избрана соответствующая мера пресечения.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1.3.10. Строки по группе показателей "Другие основания прекращения дела" формируются из соответствующих значений учетных показателей "Результат рассмотрения дела в отношении лица", входящих в показатели по графе "Число лиц по оконченным делам: прекращено по другим основаниям" раздела "Движение дел", за исключением значений "по реабилитирующим основаниям: отсутствие события, состава преступления, непричастность к преступлению (п. 1, 2 ч. 1 ст. 24, п. 1 ч. 1 ст. 27 УПК РФ)". В показатели по строке "Иные основания" включаются не выделенные в отдельных показателях строк раздела основания прекращения уголовного преследования в отношении лиц, в том числе с назначением судебного штрафа (ст. 25.1 УК РФ), возмещения ущерба по делам в сфере экономической деятельности (ст. 28.1 УПК РФ), по основаниям примечаний к статьям Особенной части УК РФ, отказ в применении принудительных мер медицинского характера, а также прочие невыделенные основания, предусмотренные ст. 24, 27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1.3.11. В строке "Примирение с потерпевшим" учитывается прекращение дел в связи с примирением обвиняемого с потерпевшим в соответствии со ст. 76 УК РФ, в том числе и по делам частного обвинения в соответствии с ч. 2 ст. 20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1.3.12. В строке "Принудительные меры воспитательного воздействия" учитывается число лиц, совершивших преступления в возрасте 14 - 17 лет, по прекращенным судом делам на основании ст. 90 УК РФ и в отношении лиц, совершивших преступления в возрасте 18 - 20 лет, на основании ст. 96 УК РФ &lt;81&gt;.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&lt;81&gt; Решение суда в соответствии с ч. 1 ст. 427 УПК РФ по вопросу применения принудительных мер воспитательного воздействия к несовершеннолетнему, дело в отношении которого прекращено на предварительном следствии, отражается по строке "О применении принудительных мер воспитательного воздействия по делам, прекращенным прокурором или следователем" в разделе "Рассмотрение представлений, ходатайств, жалоб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Освобождение осужденного лица от наказания по обвинительному приговору, совершившего преступление в несовершеннолетнем возрасте, на основании ст. 92 УК РФ отражается в разделе "Виды наказания и состав осужденных, иные меры уголовно-правового характера" по строке "Освобождено осужденных от наказания с применением принудительных мер воспитательного воздействия (ст. 432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1.3.13. В показателе по строке "Другие основания прекращения дела: иные основания" учитываются все остальные, не выделенные в отдельных строках и учтенные в показателях графы "Число лиц по оконченным делам: прекращено по другим основаниям" в разделе "Движение дел" &lt;82&gt;.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&lt;82&gt; Истечение сроков давности привлечения к уголовной ответственности (ст. 78 УК РФ), в отношении умершего (п. 4 ч. 1 ст. 24 УПК РФ), отсутствие заключения суда или согласия соответствующего государственного органа (п. 6 ч. 1 ст. 24 УПК РФ); по тому же обвинению не отменено судебное постановление (п. 4, 5 ч. 1 ст. 27 УПК РФ), в соответствии с примечаниями к статьям УК РФ, предусматривающим специальные основания освобождения от уголовной ответственности, назначение меры уголовно-правового характера в соответствии со ст. 25.1 УПК РФ (судебного штрафа), возмещение ущерба по делам в сфере экономической деятельности (ст. 28.1 УПК РФ), отказ в применении принудительных мер медицинского характера (ч. 2 ст. 443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1.3.14. Не подлежат учету в показателе строки "Другие основания прекращения дела: иные основания" частные случаи прекращения дел по реабилитирующим основаниям, предусмотренным общей частью УК РФ, учитываемые в разделе "Движение дел" в показателях графы "Прекращено по реабилитирующим основаниям: отсутствие события, состава преступления, непричастность к преступлению", а именно: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малозначительность противоправного деяния (ч. 2 ст. 14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недостижение возраста уголовной ответственности (ч. 1, 2 ст. 20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несовершеннолетний с отсталым психическим развитием (ч. 3 ст. 20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невменяемость (ч. 1 ст. 21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невиновное причинение вреда (ст. 28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приготовление к совершению преступления небольшой или средней тяжести (ч. 2 ст. 30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добровольный отказ исполнителя от совершения преступления (ч. 2 ст. 31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предотвращение преступления организатором, подстрекателем, пособником (ч. 4 ст. 31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необходимая оборона (ч. 1 ст. 37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причинение вреда при задержании лица, совершившего преступление (ч. 1 ст. 38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крайняя необходимость (ч. 1 ст. 39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физическое или психическое принуждение (ст. 40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обоснованный риск (ч. 1 ст. 41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исполнение приказа или распоряжения (ч. 1 ст. 42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Прекращение уголовного дела в отношении лиц по указанным основаниям отражается в первичном статистическом учете как прекращение уголовного дела за отсутствием состава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1.3.15. Показатели по строкам "Частные определения, постановления по вопросам": обстоятельств, способствовавших преступлению, нарушения законов в стадии дознания и следствия, в том числе при решении вопроса об избрании меры пресечения в виде заключения под стражу, о продлении срока содержания под стражей, другого характера формируются по числу частных определений, дата вынесения которых попадает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1.3.16. В показателях строки "Поступили сообщения о мерах, принятых по частным определениям (постановлениям)" учитывается число документов (ответов) должностных лиц органов и организаций по частным определениям (постановлениям), которые поступили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1.3.17. В строке "По уголовному делу проводилось предварительное слушание" отражаются данные о числе оконченных производством уголовных дел, по которым учтено процессуальное событие - предварительное слушание.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1.3.18. В показателях по строке "Вынесено постановление о продлении меры пресечения в виде заключения под стражу судьей по делам, находящимся в производстве суда (ч. 3 ст. 255 УПК РФ)" учитывается число лиц, в отношении которых вынесены постановления судом, дата которых соответствует отчетному периоду, о продлении срока содержания под стражей лицам, находящимся под стражей более 6 месяцев со дня поступления уголовного дела в суд.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1.3.19. В показателях строки "Обжаловано постановлений о возвращении дел прокурору для устранения недостатков в порядке ст. 237 УПК РФ" и строки "в том числе по представлениям </w:t>
      </w:r>
      <w:r w:rsidRPr="00E736E9">
        <w:rPr>
          <w:rFonts w:ascii="Tahoma" w:hAnsi="Tahoma" w:cs="Tahoma"/>
        </w:rPr>
        <w:lastRenderedPageBreak/>
        <w:t>прокуроров" отражается число оконченных производством дел с результатом "Возвращено прокурору" и имеется в учете в автоматизированном судебном делопроизводстве по уголовным делам в разделе "Обжалование приговоров, постановлений" по первой инстанции запись об обжаловании постановления о возвращении дела прокурору, независимо от ее даты, а для показателей по строке "в том числе по представлениям прокуроров" - дополнительно имеется запись о подаче представления прокурором.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1.3.20. В показателях строки "Обжаловано постановлений дел с отказом в прекращении ст. 446.2 УПК РФ (из строки "Всего" графы "возвращено прокурору для устранения недостатков в порядке ст. 237 УПК РФ, отказом в принятии или прекращении уголовного дела по ст. 446.2 УПК РФ")" отражается число оконченных производством уголовных дел, поступивших с ходатайством органов следствия о прекращении уголовного дела с назначением судебного штрафа, по которому учтен результат о возвращении уголовного дела в связи с отказом в удовлетворении ходатайства о прекращении уголовного дела и назначении лицу судебного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1.3.21. В показателях по строке "Дело поступило обратно в суд в срок свыше 1 месяца после возвращения прокурору" отражается количество повторно поступивших в производство уголовных дел в отчетном периоде, по которым при первичном поступлении на предварительном слушании или в судебном заседании было принято решение о направлении их прокурору для устранения недостатков в соответствии со ст. 237 УПК РФ и разница дат между повторным поступлением дела и результатом рассмотрения по первичному производству составляет более одного месяца &lt;83&gt;.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&lt;83&gt; Разница между направлением дела прокурору и его повторной регистрацией дела после возвращения в суд более 30 дней.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1.3.22. В показателях по строке "Уголовное дело, возвращенное прокурору в порядке ст. 237 УПК РФ, не возвращено в суд свыше 3-х месяцев" отражается число уголовных дел с результатом рассмотрения "возвращено прокурору", по которым от даты вынесения постановления о возвращении их прокурору в отчетном периоде или трех месяцев до начала отчетного периода на момент окончания текущего отчетного периода истекло более трех месяцев и отсутствуют связанные повторные производства по уголовным делам с порядком поступления "после возвращения прокурору".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1.3.23. Показатели по строке "Из раздела "Движение дел" графы "Поступило дел в отчетном периоде" поступило на судебное рассмотрение повторно: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и показателям по строкам, детализирующим основания повторной регистрации производств по уголовным делам, &lt;84&gt; отражается число повторных производств, ранее учтенных в движении уголовных дел в судебной системе, по которым в электронных картотеках учтены указанные основания повторной регистрации производств по уголовным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&lt;84&gt; Поступило повторно дело в суд (мировому судье) с ходатайством о прекращении уголовного дела после отказа в удовлетворении ходатайства о прекращении уголовного дела с назначением судебного штрафа, поступило повторно дело в суд (мировому судье) с обвинением, после отказа в удовлетворении ходатайства о прекращении уголовного дела с назначением судебного штрафа, поступило повторно дело в суд (мировому судье) после отмены прекращения уголовного дела с назначением судебного штрафа; дела, повторно поступившие после отмены судебного постановления ввиду новых обстоятельств.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1.3.24. В показателях по строке "Вынесено постановление о рассмотрении дела в закрытом судебном заседании (п. 5 ч. 2 ст. 231 УПК РФ)" отражается число дел, в которых в отчетном </w:t>
      </w:r>
      <w:r w:rsidRPr="00E736E9">
        <w:rPr>
          <w:rFonts w:ascii="Tahoma" w:hAnsi="Tahoma" w:cs="Tahoma"/>
        </w:rPr>
        <w:lastRenderedPageBreak/>
        <w:t>периоде учтена в судебном делопроизводстве в событиях движения дела особенность проведения судебного заседания - "закрытое судебное заседание".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1.3.25. В показателях по строке раздела "Из строки "Другие основания прекращения дел: иные основания": прекращены дела в отношении лиц в связи с назначением мер уголовного-правового характера в виде судебного штрафа" учитывается число лиц, которым судом был назначен судебный штраф в соответствии со ст. 25.1 УПК РФ, как по поступившим уголовным делам с обвинением, так и по поступившим в суд ходатайствам органов следствия о прекращении уголовного дела с назначением судебного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1.3.26. В показателях по строке "Сумма судебного штрафа (в руб.) по прекращенным уголовным делам по удовлетворенным ходатайствам органов предварительного расследования о прекращении уголовного дела или уголовного преследования и назначении меры уголовно-правового характера в виде судебного штрафа (ст. 76.2, 104.4 УК РФ, ст. 25.1, 446.2 УПК РФ)" отражается сумма штрафа по уголовным делам из раздела "Движение дел", поступившим с ходатайством о прекращении уголовного дела и назначении меры уголовно-правового характера в виде судебного штрафа, по которым дело прекращено в соответствии со ст. 25.1 УПК РФ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1.3.27. В показателях по строке "Число выделенных уголовных дел в соответствии со ст. 239.1 УПК РФ" учитывается число производств, учтенных как поступившие в отчетном периоде в разделе "Движение дел", по которым в картотеке дела в реквизите "Порядок поступления дела" учтено значение "выделено в отдельное производство".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1.3.28. В показателях по строке "Применение меры пресечения в виде запрета определенных действий в период нахождения дела в судебном производстве" отражается число лиц, по которым примененная мера пресечения - запрет определенных действий учтена в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 Порядок формирования раздела "Виды наказания и состав</w:t>
      </w:r>
    </w:p>
    <w:p w:rsidR="00E736E9" w:rsidRPr="00E736E9" w:rsidRDefault="00E736E9">
      <w:pPr>
        <w:pStyle w:val="ConsPlusTitle"/>
        <w:jc w:val="center"/>
        <w:rPr>
          <w:rFonts w:ascii="Tahoma" w:hAnsi="Tahoma" w:cs="Tahoma"/>
          <w:b w:val="0"/>
        </w:rPr>
      </w:pPr>
      <w:r w:rsidRPr="00E736E9">
        <w:rPr>
          <w:rFonts w:ascii="Tahoma" w:hAnsi="Tahoma" w:cs="Tahoma"/>
          <w:b w:val="0"/>
        </w:rPr>
        <w:t>осужденных, иные меры уголовно-правового характера"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1.4.1. Значения показателей по основным видам уголовных наказаний формируются по числу осужденных лиц по обвинительным приговорам, вынесенным судами первой инстанции в отчетном периоде на основании учетных сведений по лицам о назначении окончательного основного наказания, от которого осужденный не освобождался по различным основаниям.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1.4.2. Группа показателей по строкам "Освобождено осужденных от наказаний" формируется на основании учтенных сведений на осужденных по основаниям освобождения от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показателю строки "Освобождено осужденных от наказаний: с направлением в специальные учебно-воспитательные учреждения закрытого типа (ст. 432 УПК РФ)" значение показателя по графе "Всего" должно быть равно значению показателя по графе "В том числе несовершеннолетних". По показателю строки "Освобождено осужденных от наказаний: с применением принудительных мер воспитательного воздействия (ст. 432 УПК РФ)" значение показателя по графе "Всего лиц" должно быть больше или равно данным графы "В том числе несовершеннолетних" &lt;85&gt;.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&lt;85&gt; Согласно ст. 96 УК РФ в исключительных случаях меры воспитательного воздействия могут быть применены судом к лицам, совершившим преступления в возрасте 18 - 20 лет, кроме помещения их в специальные учебно-воспитательные учреждения закрытого типа либо воспитательную колонию.</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1.4.3. Показатели группы строк "Дополнительные виды наказаний" формируются по числу осужденных лиц, которым приговором суда первой инстанции назначены дополнительные наказания, учтенные в судебном делопроизводстве в сведениях о назначении окончательного наказания осужденного по типу "дополнительное наказание" и соответствующему виду наказания, и которые не освобождались от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1.4.4. Исполняемые самостоятельно наказания (штраф, лишение права занимать </w:t>
      </w:r>
      <w:r w:rsidRPr="00E736E9">
        <w:rPr>
          <w:rFonts w:ascii="Tahoma" w:hAnsi="Tahoma" w:cs="Tahoma"/>
        </w:rPr>
        <w:lastRenderedPageBreak/>
        <w:t>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в случае назначения нескольких основных наказаний осужденному лицу по совокупности преступлений (приговоров) отражаются в соответствующем показателе по виду назначенного наказания в группе строк "Дополнительные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1.4.5. Показатели группы строк "Осужденные, совершили преступления" формируются по числу осужденных лиц по приговорам судов первой инстанции, по которым в сведениях о лицах в картотеках по уголовным делам в судебном делопроизводстве учтены соответствующие признаки.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1.4.6. Показатель по строке "Осужденные, совершили преступления: в группе" формируется по числу значений признаков, учтенных в сведениях по лицам: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1.4.7. Показатель по строке "Осужденные, совершили преступления: в том числе организованной группой" формируется по числу значений признаков, учтенных в сведениях по лицам: "организованная группа", "преступное сообщество (преступная организация)".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соответствии с ч. 5 ст. 35 УК РФ признак организованной группы отражается в первичном учете у осужденных лиц, если такой признак предусмотрен в составе преступлений в статьях особенной части УК РФ в качестве квалифицирующего признака или содержится в диспозициях статей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1.4.8. Показатели по строке "В состоянии наркотического и иного (кроме алкогольного) опьянения" формируются по числу учтенных значений признаков "в наркотическом опьянении", "в состоянии опьянения психотропными веществами", "в состоянии опьянения сильнодействующими веществами", "в состоянии опьянения новыми потенциально опасными психоактивными веществами (НПОПВ), "в ином опьянении".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Число осужденных лиц, совершивших преступление в алкогольном опьянении, учитывается в отдельном показателе по строке "в состоянии алкогольного опьянения".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1.4.9. Показатели по строке "Ранее судимые (без учета снятых и погашенных судимостей)" формируются по числу осужденных лиц, имеющих неснятые и непогашенные судимости, у которых в картотеках учтен признак "судим на момент совершения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1.4.10. В показателе по строке "Применена мера уголовно-процессуального характера в виде конфискации имущества (ст. 104.1 УК РФ)" учитывается число осужденных лиц, к которым по приговору суда в отчетном периоде была применена конфискация имущества.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1.4.11. Показатели о применении отсрочки исполнения приговора осужденным, вынесенной в отчетном периоде по приговору, формируются на основании учтенных сведений по лицу: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строке "Применение в приговоре отсрочки исполнения наказания к реальному лишению свободы (по основаниям ст. 398 УПК РФ)" - по числу учтенных в судебном делопроизводстве осужденных к реальному лишению свободы, которым по приговору применена отсрочка исполнения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строке "Применение в приговоре отсрочки исполнения наказания к обязательным, исправительным работам, ограничению свободы, аресту (по основаниям ст. 398 УПК РФ)" - по числу осужденных к указанным видам наказания, которым в приговоре применена отсрочка его исполнения;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строкам "Применение в приговоре отсрочки исполнения наказания к штрафу как основного вида наказания (по основаниям ст. 398 УПК РФ)" - по числу осужденных к штрафу в качестве основного вида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строкам "Отсрочка отбывания наказания по приговору беременной женщине, осужденным, имеющим ребенка до 14 лет (ч. 1 ст. 82 УК РФ)" и "Отсрочка отбывания наказания по приговору больным наркоманией (ч. 1 ст. 82.1 УК РФ)" - по учтенным основаниям применения отсрочки осужденным лицам.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1.4.12. Показатели по строке "Освобождены от наказания осужденные, которым снижена категория тяжести совершенного преступления в соответствии с ч. 6 ст. 15 УК РФ" формируются по числу осужденных, которым по приговору суда снижена категория тяжести преступления (изменена категория тяжести на менее тяжкую). Не должны учитываться в случае переквалификации судом предъявленного обвинения на иные менее тяжкие составы преступлений.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1.4.13. В показателях по строке "Сумма назначенного судом судебного штрафа (в руб.) по прекращенным уголовным делам (ст. 76.2, 104.4 УК РФ, 25.1 УПК РФ)" учитывается суммарное значение судебных штрафов, назначенных в качестве уголовно-правовой меры при прекращении судом уголовных дел, поступивших как по ходатайствам органов следствия о прекращении уголовного дела и назначении судебного штрафа, так и по прекращенным уголовным делам судом, поступившим с обвинением, с назначением уголовно-правовой меры "судебный штраф".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1.4.14. В графе "Всего" учитывается общее количество осужденных, у которых имеются учитываемые в показателях строк признаки и сумма судебного штрафа по вынесенным постановлениям о прекращении уголовного дела в отчетном периоде. В графе "В том числе несовершеннолетних" учитывается число осужденных лиц в возрасте 14 - 17 лет. Исключение составляют незаполняемые показатели по строкам "Смертная казнь", "Пожизненное лишение свободы", "Принудительные работы", "Содержание в дисциплинарной воинской части", "Ограничение по военной службе", "Арест", "Лишение специального, воинского или почетного звания, классного чина и государственных наград", так как эти виды наказаний не входят в перечень наказаний, назначаемых несовершеннолетним в соответствии со ст. 88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1.4.15. В отношении лиц в возрасте 14 - 17 лет дополнительно выделяются показатели о назначении судом принудительных мер воспитательного воздействия, предусмотренных ч. 2 ст. 90 УК РФ, а также о числе несовершеннолетних, направленных судом в специальные учебно-воспитательные учреждения закрытого типа в соответствии со ст. 92 УК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 Порядок формирования раздела "Рассмотрение</w:t>
      </w:r>
    </w:p>
    <w:p w:rsidR="00E736E9" w:rsidRPr="00E736E9" w:rsidRDefault="00E736E9">
      <w:pPr>
        <w:pStyle w:val="ConsPlusTitle"/>
        <w:jc w:val="center"/>
        <w:rPr>
          <w:rFonts w:ascii="Tahoma" w:hAnsi="Tahoma" w:cs="Tahoma"/>
          <w:b w:val="0"/>
        </w:rPr>
      </w:pPr>
      <w:r w:rsidRPr="00E736E9">
        <w:rPr>
          <w:rFonts w:ascii="Tahoma" w:hAnsi="Tahoma" w:cs="Tahoma"/>
          <w:b w:val="0"/>
        </w:rPr>
        <w:t>представлений, ходатайств и жалоб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1.5.1. Раздел заполняется по числу лиц, в отношении которых судом были рассмотрены представления, ходатайства, жалобы, и формируется по учтенным сведениям производств по материалам в порядке исполнения приговоров &lt;86&gt;, в порядке судебного контроля и иных вопросов &lt;87&gt;, разрешаемых судом в уголовном судопроизводстве в электронной картотеке автоматизированного делопроизводства &lt;88&gt;.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&lt;86&gt; Материалы по ходатайствам осужденных или представлениям органов, осуществляющих исполнение наказания, предусмотренных п. 3 ч. 1 ст. 27, п. 1 ч. 6 ст. 302, ст. 397, 398, 400, 435, 446.5, 470, 472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&lt;87&gt; Материалы по ходатайствам органов предварительного расследования в ходе досудебного производства в порядке ч. 2 ст. 29, ч. 2 ст. 164, ст. 178, 217 УПК РФ о проведении оперативно-разыскных мероприятий (включая получение компьютерной информации) в соответствии с Федеральным законом от 12.08.1995 N 144-ФЗ "Об оперативно-розыскной деятельности", о применении мер воспитательного воздействия в отношении несовершеннолетних, по делам, прекращенным следователем в соответствии со ст. 427 УПК РФ, жалобы на действия должностных лиц, осуществляющих уголовное производство (ст. 125 УПК РФ), жалобы о прекращении уголовного дела в порядке ст. 125.1 УПК РФ, жалобы на решения о выдаче (экстрадиции) (ст. 463 УПК РФ), об обжаловании отказа прокурора в возобновлении производства по делу ввиду новых или вновь открывшихся обстоятельств (ст. 416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&lt;88&gt; Например, об изменении территориальной подсудности (ст. 35 УПК РФ), о возмещении вреда реабилитированному (ч. 5 ст. 135 УПК РФ и ч. 1 ст. 138 УПК РФ), о возобновлении производства по делу ввиду новых или вновь открывшихся обстоятельств (ст. 417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разделе отражаются показатели о рассмотрении уголовных дел по вопросам, не относящимся к существу обвинения, в случаях отмены вышестоящими инстанциями судебных актов в части, не касающейся существа обвинения &lt;89&gt;.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&lt;89&gt; Например, в случаях оставления без изменения, изменения приговора апелляционной инстанцией и отмене приговора в части судьбы вещественных доказательств.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Исключение составляют показатели по строкам "Материалы по делам частного обвинения, поступившие из органов дознания или предварительного следствия (п. 3 ч. 1 ст. 145 УПК РФ)" и "Заявления по делам частного обвинения от граждан", отражающие результаты рассмотрения заявлений по составам преступлений частного обвинения, предусмотренных соответствующими статьями УК РФ, регистрация которых осуществляется в картотеках уголовных дел по первой инстанции, показатели формируются на основании учета результатов рассмотрения заявлений (материалов) судом до принятия к производству суда (возбуждения уголовного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Принятие к производству заявлений по составам частного обвинения отражается в показателях по графе "Из графы "Окончено производством" - удовлетворено", а также в разделе "Движение дел" как поступившее уголовное дело по строке "Дела частного обвинения: возбужденные по заявлениям, поступившим в суд непосредственно от граждан и переданным из других органов".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1.5.2. Показатели строки "О применении принудительных мер воспитательного воздействия по делам, прекращенным следователем или дознавателем (ст. 427 УПК РФ)" заполняются по числу ходатайств, направленных в суд по прекращенным уголовным делам в отношении несовершеннолетнего для применения принудительных мер воспитательного воздействия. При этом данные по графе "Окончено производством: удовлетворено" и "Из графы "удовлетворено" в отношении несовершеннолетних" должны быть равны между собой &lt;90&gt;.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&lt;90&gt; Учет применения указанных мер воспитательного воздействия судом в случае прекращения уголовного дела, поступившего в суд с обвинением, отражается в качестве основания прекращения уголовного дела в разделах "Движение дел" и "Справка к разделу "Движение дел" по строке "Другие основания прекращения дела: принудительные меры воспитательного воздействия".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1.5.3. В показателях по строке "Об отмене принудительных мер воспитательного воздействия несовершеннолетнему (ч. 4 ст. 90 УК РФ, ч. 5 ст. 427 УПК РФ)" отражаются материалы независимо от того, в каком порядке ранее были применены указанные меры: при прекращении дела следователем, дознавателем либо судом по результатам рассмотрения уголовного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1.5.4. В показателях строки "Жалобы на решения о выдаче (экстрадиции)" отражаются результаты рассмотрения в областных и равных им судах в соответствии со ст. 463 УПК РФ материалов по жалобам на решения Генерального прокурора Российской Федерации или его заместителя о выдаче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1.5.5. В показателях строки "О передаче гражданина иностранного государства, осужденного к лишению свободы, для отбывания наказания в государстве, гражданином которого он является (ст. 470 УПК РФ, п. 20 ст. 397 УПК РФ)" отражаются результаты рассмотрения материалов судом, постановившим приговор, по представлениям органов Федеральной службы исполнения наказаний, осужденного, его представителя, а также компетентных органов иностранного государства.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1.5.6. В показателях строки "В порядке исполнения приговоров иностранных государств (п. 21 ст. 397, ст. 472 УПК РФ)" отражаются материалы суда &lt;91&gt;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по представлениям федерального органа исполнительной власти, уполномоченного в области исполнения наказаний, обращения осужденного или его представителя, а равно компетентных органов иностранного государства.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&lt;91&gt; Рассматриваются в соответствии с ч. 5 ст. 396 УПК РФ, к подсудности которого </w:t>
      </w:r>
      <w:r w:rsidRPr="00E736E9">
        <w:rPr>
          <w:rFonts w:ascii="Tahoma" w:hAnsi="Tahoma" w:cs="Tahoma"/>
        </w:rPr>
        <w:lastRenderedPageBreak/>
        <w:t>относится совершенное осужденным преступление, с учетом его квалификации по Уголовному кодексу Российской Федерации и места последнего проживания осужденного в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1.5.7. В строке "О прекращении, изменении или продлении применения принудительной меры медицинского характера (ст. 445 УПК РФ, п. 12 ст. 397 УПК РФ)" отражаются материалы по рассмотрению судом ходатайств администраций психиатрических стационаров, законных представителей лиц, признанных невменяемыми, и их защитников о прекращении, изменении или продлении применения принудительной меры медицинского характера.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1.5.8. В показателях строки "Жалобы на действия (бездействие) и решения должностных лиц, осуществляющих уголовное производство (ст. 125 УПК РФ)" отражаются материалы по жалобам, поданным в суд &lt;92&gt; по месту нахождения органа, в производстве которого находится уголовное дело, заявителем, его защитником, законным представителем или представителем непосредственно либо через дознавателя, следователя или прокурора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должностных лиц, осуществляющих уголовное производство: решения дознавателя, начальника подразделения дознания, начальника органа дознания, следователя, руководителя следственного органа и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&lt;92&gt; В ст. 125 УПК РФ определена подсудность таких материалов в районных судах.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1.5.9. В показателях строки "Материалы по составам частного обвинения, поступившие из других органов" учитываются переданные в соответствии с ч. 3 ст. 145 УПК РФ в суд из органов прокуратуры, дознания, предварительного следствия материалы по заявлениям, поданным в порядке частного обвинения. В случае принятия судом (мировым судьей) материала к производству (возбуждении уголовного дела) лица, привлеченные к уголовной ответственности, учитываются в показателях графы "Всего рассмотрено: из них удовлетворено". Принятые к производству суда уголовные дела учитываются в разделе "Движение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1.5.10. Показатели по материалам судебного контроля досудебного производства, предусмотренным ч. 2 ст. 29 УПК РФ, детализируются как по показателям по содержанию пунктов ч. 2 ст. 29 УПК РФ или содержание пунктов выделено по нескольким категориям материалов по мерам пресечения или по содержанию контролируемых действий правоохранительных органов &lt;93&gt;.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&lt;93&gt; Так, по п. 7 ч. 2 ст. 29 УПК РФ выделены показатели по двум строкам (категориям) по видам тайн "о производстве выемки предметов и документов, содержащих информацию о вкладах и счетах в банках и иных кредитных организациях (п. 7 ч. 2 ст. 29 УПК РФ)" и "о производстве выемки предметов и документов, содержащих государственную или иную охраняемую федеральным законом тайну (п. 7 ч. 2 ст. 29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п. 9.1 ч. 2 ст. 29 УПК РФ выделены также две категории по материалам: "об установлении срока ареста, наложенного на имущество (п. 9.1 ч. 2 ст. 29 УПК РФ, ч. 3 ст. 115 УПК РФ)" и "о продлении срока применения меры процессуального принуждения в виде наложения ареста на имущество (п. 9.1 ч. 2 ст. 29 УПК РФ, ст. 115.1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Внутри группы строк "Ходатайства, рассмотренные в ходе досудебного производства (ч. 2 ст. 29 УПК РФ)" выделяется группа строк по материалам о производстве следственных действий (ч. 2 ст. 164 УПК РФ) &lt;94&gt;.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&lt;94&gt; В связи с этим нарушается последовательность перечисления категорий дел по пунктам ч. 2 ст. 29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В показателях строки "Иные в порядке судебного контроля" отражаются материалы судебного контроля уголовного досудебного производства, не выделенные в отдельных строках раздела &lt;95&gt;.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&lt;95&gt; В разделе в форме N 1 на 2021 год выделены в отдельных строках все перечисленные в ч. 2 ст. 29 УК РФ полномочия суда, в связи с чем значения показателей, отраженные в строке "Иные, вынесенные в ходе досудебного производства", требуют проверки корректности первичного учета.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строки "Иные в порядке исполнения приговоров и иные в порядке уголовного судопроизводства" формируются по всем остальным видам материалов, не выделенным в отдельных строках раздела, в том числе по факультативным действиям суда в порядке уголовного судопроизводства &lt;96&gt;.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&lt;96&gt; Например, судебные поручения других судов, в том числе иностранных государств, в порядке правовой помощи, исполненные в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1.5.11. Показатели граф отражают движение производств по материалам, а также число вынесенных частных определений, в том числе в адрес органов предварительного расследования. Показатели по графе "Окончено производством" формируются из материалов, имеющих дату рассмотрения в отчетном периоде. Показатели графы "Окончено производством: удовлетворено" формируются по числу материалов с учтенным результатом об удовлетворении ходатайств, представлений и жалоб из числа рассмотренных материалов за отчетный период. Значения графы "Окончено производством: удовлетворено в отношении несовершеннолетних" формируются по числу учтенных лиц, являвшихся несовершеннолетними на момент поступления в суд соответствующего материала, в отношении которых удовлетворены ходатайства или представления.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Исключение составляют материалы по ходатайствам о применении меры пресечения в виде заключения под стражу, в которых возраст лица корректируется на момент вынесения постановления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1.5.12. По строке "О досрочной отмене отсрочки беременной женщине, осужденному лицу, имеющему ребенка в возрасте до 14-ти лет (ч. 2 ст. 82 УК РФ, п. 17 ст. 397 УПК РФ)" значения показателя по графе "Из графы "Окончено производством: удовлетворено" формируется по числу постановлений суда о направлении осужденных для отбывания наказания в виде лишения свободы, а значения по графе "Окончено производством: удовлетворено в отношении несовершеннолетних" может иметь место только в исключительных случаях, в связи с чем эти сведения требуют проверки и подтверждения.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1.5.13. По строке "Об освобождении от наказания и замене более мягким видом наказания осужденному с отсрочкой исполнения приговора по достижении ребенком 14-летнего возраста, а также о сокращении срока отсрочки отбывания наказания и об освобождении от наказания осужденного с отсрочкой исполнения приговора до достижения ребенком 14-летнего возраста (ч. 3, 4 ст. 82 УК РФ, п. 17.1 ст. 397 УПК РФ)" значения показателя по графе "Из графы "Окончено производством: удовлетворено" формируются по числу постановлений суда об освобождении осужденных указанных категорий от отбывания наказания по истечении отсрочки или его замене более мягким видом наказания, а значения по графе "Окончено производством: удовлетворено в отношении несовершеннолетних" исключены по содержанию нормы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1.5.14. Показатели по строке "Об изменении территориальной подсудности (ст. 35 УПК РФ)" формируются по числу производств по материалам по поступившим ходатайствам об изменении подсудности уголовных дел нижестоящих судов, в том числе в связи с заявленными и удовлетворенными отводами судей и самоотводами.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1.6. Порядок формирования раздела "Справка к отчету.</w:t>
      </w:r>
    </w:p>
    <w:p w:rsidR="00E736E9" w:rsidRPr="00E736E9" w:rsidRDefault="00E736E9">
      <w:pPr>
        <w:pStyle w:val="ConsPlusTitle"/>
        <w:jc w:val="center"/>
        <w:rPr>
          <w:rFonts w:ascii="Tahoma" w:hAnsi="Tahoma" w:cs="Tahoma"/>
          <w:b w:val="0"/>
        </w:rPr>
      </w:pPr>
      <w:r w:rsidRPr="00E736E9">
        <w:rPr>
          <w:rFonts w:ascii="Tahoma" w:hAnsi="Tahoma" w:cs="Tahoma"/>
          <w:b w:val="0"/>
        </w:rPr>
        <w:t>Аналитическая работа по делам и материалам уголовного</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судопроизводства. Штат судов и штат судей"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1.6.1. Данный раздел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сведений в суды, органы Судебного департамента, вносимых судом на рассмотрение в учреждения, организации и ведомства).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Раздел формируется всеми судами общей юрисдикции &lt;97&gt;.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&lt;97&gt; Включая все кассационные и апелляционные суды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1.6.2. Строка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судебных ошибок, организации судебной деятельности в части уголовного судопроизводства, взаимодействию с правоохранительными органами, которые обсуждались в коллективе, направлялись в средства массовой информации, нижестоящие суды, мировым судьям, в правоохранительные органы и могут быть представлены при необходимости в органы Судебного департамента и вышестоящий суд для изучения.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1.6.3. Строка "По их результатам внесено представлений и информации в судебную систему и органы Судебного департамента" формируется по числу соответствующих сопроводительных писем.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1.6.4. В строке "Штат судей на конец отчетного периода" указывается количество судей, утвержденное штатной численностью по состоянию на дату окончания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1.6.5.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1.7. Порядок формирования раздела "Рассмотрение</w:t>
      </w:r>
    </w:p>
    <w:p w:rsidR="00E736E9" w:rsidRPr="00E736E9" w:rsidRDefault="00E736E9">
      <w:pPr>
        <w:pStyle w:val="ConsPlusTitle"/>
        <w:jc w:val="center"/>
        <w:rPr>
          <w:rFonts w:ascii="Tahoma" w:hAnsi="Tahoma" w:cs="Tahoma"/>
          <w:b w:val="0"/>
        </w:rPr>
      </w:pPr>
      <w:r w:rsidRPr="00E736E9">
        <w:rPr>
          <w:rFonts w:ascii="Tahoma" w:hAnsi="Tahoma" w:cs="Tahoma"/>
          <w:b w:val="0"/>
        </w:rPr>
        <w:t>ходатайств о приведении приговоров в соответствие с новым</w:t>
      </w:r>
    </w:p>
    <w:p w:rsidR="00E736E9" w:rsidRPr="00E736E9" w:rsidRDefault="00E736E9">
      <w:pPr>
        <w:pStyle w:val="ConsPlusTitle"/>
        <w:jc w:val="center"/>
        <w:rPr>
          <w:rFonts w:ascii="Tahoma" w:hAnsi="Tahoma" w:cs="Tahoma"/>
          <w:b w:val="0"/>
        </w:rPr>
      </w:pPr>
      <w:r w:rsidRPr="00E736E9">
        <w:rPr>
          <w:rFonts w:ascii="Tahoma" w:hAnsi="Tahoma" w:cs="Tahoma"/>
          <w:b w:val="0"/>
        </w:rPr>
        <w:t>уголовным законом (в порядке п. 13 ст. 397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1.7.1. Показатели раздела являются детализирующими к показателям по строке "Об освобождении от наказания или о смягчении наказания вследствие издания уголовного закона, имеющего обратную силу, в соответствии со ст. 10 УК РФ (п. 13 ст. 397 УПК РФ)" раздела "Рассмотрение представлений, ходатайств и жалоб (по числу лиц)" и формируются на основании учтенных категорий в производствах по материалам в порядке исполнения приговоров по значениям предмета представления, ходатайства &lt;98&gt;.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&lt;98&gt; В программном шаблоне установлены обязательные формально-логические контрольные равенства между разделами "Рассмотрение представлений, ходатайств и жалоб (по числу лиц)" и "Рассмотрение ходатайств о приведении в соответствие с новым уголовным законом (в порядке п. 13 ст. 397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1.7.2. Показатели по строкам отражают учтенные категории материалов по предмету представления или ходатайства о приведении приговоров в соответствие с новым уголовным законом в связи с внесением изменений в УК РФ: об освобождении от уголовной ответственности в связи с декриминализацией, о снижении срока лишения свободы в связи с изменением верхнего предела размера наказания, о замене вида наказания в связи с изменением санкций, и другие (о снижении размеров иных видов наказаний в связи с применением нового закона), выделены отдельные показатели в отношении лиц, совершивших преступления в несовершеннолетнем возрасте, в отношении которых приговоры приводились в соответствии с изменениями в УК РФ, касающиеся изменения категорий тяжести составов преступлений или изменения нижнего предела </w:t>
      </w:r>
      <w:r w:rsidRPr="00E736E9">
        <w:rPr>
          <w:rFonts w:ascii="Tahoma" w:hAnsi="Tahoma" w:cs="Tahoma"/>
        </w:rPr>
        <w:lastRenderedPageBreak/>
        <w:t>по санкции (об освобождении от наказания несовершеннолетних, совершивших тяжкие преступления, с направлением в специальные учебно-воспитательные учреждения закрытого типа, о снижении срока лишения свободы несовершеннолетним (ч. 6 и ч. 6.1 ст. 88 УК РФ), об освобождении от уголовной ответственности несовершеннолетних, совершивших преступления средней и небольшой тяжести, ранее судимых, с применением мер воспитательного воздействия.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1.7.3. Показатели по графам раздела характеризуют движение в суде производств по ходатайствам (по числу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показатели по графе "Удовлетворены" отражаются данные о числе лиц, в отношении которых ходатайства были удовлетворены, в том числе частично, из числа рассмотренных (оконченных производством) вносятся данные о числе удовлетворенных ходатайств, в том числе частично, а также во всех случаях, когда результатом рассмотрения ходатайств явилось смягчение приговора или освобождение от наказания или уголовной ответственности.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графе "Удовлетворено: в том числе в отношении несовершеннолетних" отражают число лиц, являвшихся несовершеннолетними на момент поступления в суд соответствующего ходатайства, в отношении которых ходатайства учтены как удовлетворенные.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1.8. Порядок формирования раздела "Рассмотрение гражданских</w:t>
      </w:r>
    </w:p>
    <w:p w:rsidR="00E736E9" w:rsidRPr="00E736E9" w:rsidRDefault="00E736E9">
      <w:pPr>
        <w:pStyle w:val="ConsPlusTitle"/>
        <w:jc w:val="center"/>
        <w:rPr>
          <w:rFonts w:ascii="Tahoma" w:hAnsi="Tahoma" w:cs="Tahoma"/>
          <w:b w:val="0"/>
        </w:rPr>
      </w:pPr>
      <w:r w:rsidRPr="00E736E9">
        <w:rPr>
          <w:rFonts w:ascii="Tahoma" w:hAnsi="Tahoma" w:cs="Tahoma"/>
          <w:b w:val="0"/>
        </w:rPr>
        <w:t>исков в уголовном процессе"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1.8.1. Показатели раздела формируются на основании учтенных сведений в картотеке уголовных дел первой инстанции, имеющих отметки по результатам рассмотрения гражданских исков в уголовных делах по дате принятия решения по иску (приговора, постановления).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"Оставлено без рассмотрения" отражаются в том числе переданные для рассмотрения иски в порядке гражданского судопроизводства в соответствии с ч. 2 ст. 309 УПК РФ &lt;99&gt;.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&lt;99&gt; При необходимости произвести дополнительные расчеты по иску, требующие отложения судебного разбирательства, суд может признать за гражданским истцом право на удовлетворение иска и передать вопрос для рассмотрения в порядке гражданского судопроизводства.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1.8.2. В случаях полного или частичного удовлетворения иска должна быть учтена сумма, указанная в приговоре или постановлении суда по уголовному делу, присужденная к взысканию в пользу потерпевшего &lt;100&gt;.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&lt;100&gt; Суммы госпошлины, взысканные в доход государства, в разделе не учитываются.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Если иск содержит несколько самостоятельных требований, которые удовлетворены частично, а в остальной части оставлены без рассмотрения либо вопрос о размере передан для рассмотрения в порядке гражданского судопроизводства (ч. 2 ст. 309 УПК РФ), то отражается один иск, удовлетворенный частично.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изменения суммы по удовлетворенному иску, присужденной к взысканию в апелляционной инстанции или отмены решения по иску, учитывается сумма по вступившему в силу судебному акту, в случаях отмены судебного акта в части гражданского иска сумма исключается из расчета показателя в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1.9. Порядок формирования раздела "Сведения о рассмотрении</w:t>
      </w:r>
    </w:p>
    <w:p w:rsidR="00E736E9" w:rsidRPr="00E736E9" w:rsidRDefault="00E736E9">
      <w:pPr>
        <w:pStyle w:val="ConsPlusTitle"/>
        <w:jc w:val="center"/>
        <w:rPr>
          <w:rFonts w:ascii="Tahoma" w:hAnsi="Tahoma" w:cs="Tahoma"/>
          <w:b w:val="0"/>
        </w:rPr>
      </w:pPr>
      <w:r w:rsidRPr="00E736E9">
        <w:rPr>
          <w:rFonts w:ascii="Tahoma" w:hAnsi="Tahoma" w:cs="Tahoma"/>
          <w:b w:val="0"/>
        </w:rPr>
        <w:t>дел с участием присяжных заседателей"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1.9.1. Раздел формируется по данным учета в картотеке на уголовное дело, сведениям по лицам (подсудимым) и учтенным документам в картотеке по уголовным делам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1.9.2. Показатели строк "Подано ходатайств о рассмотрении дел судом с участием присяжных заседателей" формируются по числу учтенных документов (вид документа "ходатайство о рассмотрении дела судом с участием присяжных заседателей) и по дате создания документа, относящейся к отчетному периоду &lt;101&gt;.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&lt;101&gt; Ходатайство подсудимого, поданное на предварительном расследовании, регистрируется с датой поступления дела (если не было отозвано до поступления) или ходатайство подсудимого, поданное в суд до или на предварительном слушании по дате регистрации в суде документа.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по строке "Отозвано ходатайств о рассмотрении дел судом с участием присяжных заседателей" формируются по учтенной дате отзыва ходатайства (отказ от рассмотрения уголовного дела с участием присяжных заседателей), относящейся к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"Отклонено ходатайств о рассмотрении дел судом с участием присяжных заседателей" формируются по учтенной дате отклонения ходатайства &lt;102&gt;, относящейся к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&lt;102&gt; Суд отклоняет (отказывает в удовлетворении) ходатайства в случаях, когда составы преступлений, по которым обвиняется лицо по уголовному делу, не подлежит рассмотрению судом с участием присяжных заседателей в соответствии с п. 2, 2.1 ч. 2 ст. 30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1.9.3. Графа "По числу дел" формируется по числу дел, по которым по показателям строк соответствующие значения учтены в соответствующем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графе "По числу лиц" по показателям строк "Подано ходатайств о рассмотрении дел судом с участием присяжных заседателей", "Отозвано ходатайств о рассмотрении дел судом с участием присяжных заседателей", "Отклонено ходатайств о рассмотрении дел судом с участием присяжных заседателей" формируются по числу учтенных документов в отношении лиц, а по показателям по строкам "Возобновлена подготовка к рассмотрению дела судом с участием присяжных заседателей в связи с роспуском коллегии присяжных (ч. 3 ст. 330 УПК РФ)", "Число подсудимых, отказавшихся от суда с участием присяжных заседателей (уголовные дела в отношении которых выделены в отдельное производство) в соответствии с ч. 2 ст. 325 УПК РФ" формируются по числу лиц (подсудимых) в уголовных делах.</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1.10.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рассмотрении судами ходатайств об избрании меры</w:t>
      </w:r>
    </w:p>
    <w:p w:rsidR="00E736E9" w:rsidRPr="00E736E9" w:rsidRDefault="00E736E9">
      <w:pPr>
        <w:pStyle w:val="ConsPlusTitle"/>
        <w:jc w:val="center"/>
        <w:rPr>
          <w:rFonts w:ascii="Tahoma" w:hAnsi="Tahoma" w:cs="Tahoma"/>
          <w:b w:val="0"/>
        </w:rPr>
      </w:pPr>
      <w:r w:rsidRPr="00E736E9">
        <w:rPr>
          <w:rFonts w:ascii="Tahoma" w:hAnsi="Tahoma" w:cs="Tahoma"/>
          <w:b w:val="0"/>
        </w:rPr>
        <w:t>пресечения в виде заключения под стражу" &lt;103&gt;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&lt;103&gt; Данные по разделу в отчетах мировых судей исключаются, поскольку в соответствии с ч. 9 ст. 31 УПК РФ решение по ходатайству принимается районным судом и военным судом. При наличии данных в отчетах областных и равных судов, окружных (флотских) военных судов их достоверность должна быть подтверждена.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1.10.1. Показатели раздела детализируют показатели производств по материалам судебного контроля досудебного производства об избрании меры пресечения в виде заключения под стражу, которые отражаются в разделе "Рассмотрение представлений, ходатайств и жалоб (по числу лиц)" по строке "Об избрании меры пресечения в виде заключения под стражу (п. 1 ч. 2 ст. 29 УПК РФ; ст. 108 УПК РФ)" &lt;104&gt;.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&lt;104&gt; В программных шаблонах установлены обязательные формально-логические контрольные равенства между разделами "Рассмотрение представлений, ходатайств и жалоб (по числу лиц)" и "Сведения о рассмотрении ходатайств об избрании меры пресечения в виде </w:t>
      </w:r>
      <w:r w:rsidRPr="00E736E9">
        <w:rPr>
          <w:rFonts w:ascii="Tahoma" w:hAnsi="Tahoma" w:cs="Tahoma"/>
        </w:rPr>
        <w:lastRenderedPageBreak/>
        <w:t>заключения под стражу".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Раздел формируется по числу лиц, в отношении которых судом были окончены производства в отчетном периоде по материалам об избрании меры пресечения в виде заключения под стражу.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1.10.3. Показатели строки "В том числе в выходные дни" формируются из общего числа ходатайств, рассмотренных в выходные или нерабочие праздничные дни дежурным судьей.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строки "Рассмотрено в отсутствие обвиняемого" формируются из общего числа ходатайств, в материалах которых учтен признак "рассмотрено в отсутствие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строки "В отношении обвиняемых, определенных в ч. 1.1 ст. 108 УПК РФ" формируются по числу материалов по лицам, которые обвинялись только по составам преступлений, перечисленным в ч. 1.1 ст. 108 УПК РФ на момент рассмотрения ходатайства. &lt;105&gt;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&lt;105&gt; Положения ч. 1.1 ст. 108 УПК РФ содержат нормы, ограничивающие применение меры пресечения в виде заключения под стражу (только при наличии установленных п. 1 - 4 ч. 1 ст. 108 УПК РФ оснований) для определенного ряда составов преступлений (содержит перечень составов из главы 21 "Преступления против собственности" и главы 22 "Преступления в сфере экономической деятельности" УК РФ, при этом по ряду составов преступлений из главы 21 УК РФ преступления должны быть совершены в связи с осуществлением предпринимательской или иной экономической деятельности и субъект состава преступления должен обладать специальными признаками по роду занятий). Лица в производствах по материалам включаются по таким составам преступлений в строку только при учете значения признака "Характеристика преступления "связано с предпринимательской или иной экономической деятельностью".</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строки "преступления в сфере экономической деятельности (гл. 22 УК РФ)" формируются по числу лиц по материалам, в обвинении которых содержатся только составы преступления, в том числе в совокупности друг с другом, из главы 22 "Преступления в сфере экономической деятельности".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1.10.4. Показатели графы "Рассмотрено ходатайств по существу" формируются по числу лиц, в отношении которых ходатайства рассмотрены по существу в отчетный период, то есть удовлетворены или отклонены.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1.10.5. Показатели графы "Рассмотрено ходатайств по существу" удовлетворено" формируются по числу лиц, в отношении которых ходатайства удовлетворены, то есть избрана мера пресечения в виде заключения под стражу.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1.10.6. Показатели графы "Рассмотрено ходатайств по существу: из графы "удовлетворено" ранее не судимые и по другим уголовным делам к уголовной ответственности не привлекались" формируются по числу лиц, в отношении которых избрана мера пресечения в виде заключения под стражу, у которых на основании материалов, предъявленных обвинением, учтены сведения о судимости и привлечении к уголовной ответственности.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1.10.7. Показатели графы "Рассмотрено ходатайств по существу: отказано" формируются по числу лиц, в отношении которых судом не применена мера пресечения в виде заключения под стражу, в том числе применены залог, домашний арест, запрет определенных действий.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1.10.8. Показатели графы "Откладывались на срок до 72 часов" формируются по числу рассмотренных в отчетный период ходатайств, в ходе производства по которым выносилось постановление о продлении срока задержания подозреваемого или обвиняемого лица для предоставления дополнительных доказательств в соответствии с п. 3 ч. 7 ст. 108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1.10.9. Показатели графы "Отозвано органом, возвращено, производство прекращено, оставлено без рассмотрения" формируются по числу ходатайств, поступивших в суд и </w:t>
      </w:r>
      <w:r w:rsidRPr="00E736E9">
        <w:rPr>
          <w:rFonts w:ascii="Tahoma" w:hAnsi="Tahoma" w:cs="Tahoma"/>
        </w:rPr>
        <w:lastRenderedPageBreak/>
        <w:t>зарегистрированных, оконченных производством без рассмотрения по существу, в том числе учитываются отложенные на срок 72 часов с продлением срока задержания, по которым материалы не были представлены и ходатайство отозвано или оставлено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1.10.10. Из общего числа рассмотренных по существу ходатайств о применении меры пресечения в виде заключения под стражу выделяются показатели в отношении женщин и несовершеннолетних.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группу показателей по графам "в отношении женщин" включаются ходатайства в отношении всех обвиняемых женского пола независимо от возраста.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Учет несовершеннолетних лиц в группе показателей по графам "в отношении несовершеннолетних" осуществляется по возрасту, определяемому на момент вынесения соответствующего судебного постановления.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Значения в показателе графы "Рассмотрено ходатайств в отношении несовершеннолетних: из них удовлетворено" по строке "Небольшой тяжести", в которой учитываются лица, обвиняемые или подозреваемые в совершении преступлений небольшой тяжести, должны быть проверены и подтверждены &lt;106&gt;, поскольку в соответствии с ч. 2 ст. 108 УПК РФ мера пресечения в виде заключения под стражу к несовершеннолетним, совершившим преступления небольшой тяжести, не может быть применена &lt;107&gt;.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&lt;106&gt; В программном шаблоне установлен контроль незаполнения.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&lt;107&gt; Достоверность данных в указанных показателях в отношении ранее судимых несовершеннолетних лиц должна быть подтверждена представлением вместе с отчетом копии судебного постановления.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1.10.11. Показатели по графам "Замена залога заключением под стражу" и "Замена домашнего ареста заключением под стражу" формируются по числу лиц, у которых были учтены указанные меры пресечения при поступлении ходатайства в суд об избрании меры пресечения в виде заключения под стражу (замена ранее избранной меры пресечения).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1.11.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рассмотрении судами ходатайств о продлении срока</w:t>
      </w:r>
    </w:p>
    <w:p w:rsidR="00E736E9" w:rsidRPr="00E736E9" w:rsidRDefault="00E736E9">
      <w:pPr>
        <w:pStyle w:val="ConsPlusTitle"/>
        <w:jc w:val="center"/>
        <w:rPr>
          <w:rFonts w:ascii="Tahoma" w:hAnsi="Tahoma" w:cs="Tahoma"/>
          <w:b w:val="0"/>
        </w:rPr>
      </w:pPr>
      <w:r w:rsidRPr="00E736E9">
        <w:rPr>
          <w:rFonts w:ascii="Tahoma" w:hAnsi="Tahoma" w:cs="Tahoma"/>
          <w:b w:val="0"/>
        </w:rPr>
        <w:t>содержания под стражей" &lt;108&gt;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&lt;108&gt; В разделе не учитываются случаи продления срока содержания под стражей в соответствии с ч. 3 ст. 255 УПК РФ по инициативе самого суда, в производстве которого находится дело.</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1.11.1. Раздел формируется по числу лиц, в отношении которых судом рассматривались ходатайства о продлении срока содержания под стражей, и является детализирующим для показателей строки "о продлении срока содержания под стражей (п. 2 ч. 2 ст. 29 УПК РФ; ст. 109 УПК РФ)" раздела "Рассмотрение представлений, ходатайств и жалоб (по числу лиц)" &lt;109&gt;.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&lt;109&gt; В программном шаблоне установлены контроль между соответствующими показателями по строке раздела "Рассмотрение представлений, ходатайств и жалоб (по числу лиц)" и итоговой строке "Сведения о рассмотрении ходатайств об избрании меры пресечения в виде заключения под стражу".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1.11.2. Раздел формируется районными судами, гарнизонными военными судами, областными и равными им судами, окружными (флотскими) военными судами. Сведения в отчетах областных и равных им судов, окружных (флотских) военных судов могут иметь место в случае рассмотрения </w:t>
      </w:r>
      <w:r w:rsidRPr="00E736E9">
        <w:rPr>
          <w:rFonts w:ascii="Tahoma" w:hAnsi="Tahoma" w:cs="Tahoma"/>
        </w:rPr>
        <w:lastRenderedPageBreak/>
        <w:t>ими ходатайств в соответствии с ч. 3 ст. 109 УПК РФ. &lt;110&gt;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&lt;110&gt; Продление срока содержания под стражей свыше 12 месяцев в отношении лиц, обвиняемых в совершении особо тяжких преступлений судьей суда, указанного в ч. 3 ст. 31 УПК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1.12. Порядок формирования раздела "Общая</w:t>
      </w:r>
    </w:p>
    <w:p w:rsidR="00E736E9" w:rsidRPr="00E736E9" w:rsidRDefault="00E736E9">
      <w:pPr>
        <w:pStyle w:val="ConsPlusTitle"/>
        <w:jc w:val="center"/>
        <w:rPr>
          <w:rFonts w:ascii="Tahoma" w:hAnsi="Tahoma" w:cs="Tahoma"/>
          <w:b w:val="0"/>
        </w:rPr>
      </w:pPr>
      <w:r w:rsidRPr="00E736E9">
        <w:rPr>
          <w:rFonts w:ascii="Tahoma" w:hAnsi="Tahoma" w:cs="Tahoma"/>
          <w:b w:val="0"/>
        </w:rPr>
        <w:t>продолжительность рассмотрения дел в судебной системе</w:t>
      </w:r>
    </w:p>
    <w:p w:rsidR="00E736E9" w:rsidRPr="00E736E9" w:rsidRDefault="00E736E9">
      <w:pPr>
        <w:pStyle w:val="ConsPlusTitle"/>
        <w:jc w:val="center"/>
        <w:rPr>
          <w:rFonts w:ascii="Tahoma" w:hAnsi="Tahoma" w:cs="Tahoma"/>
          <w:b w:val="0"/>
        </w:rPr>
      </w:pPr>
      <w:r w:rsidRPr="00E736E9">
        <w:rPr>
          <w:rFonts w:ascii="Tahoma" w:hAnsi="Tahoma" w:cs="Tahoma"/>
          <w:b w:val="0"/>
        </w:rPr>
        <w:t>(от первоначального поступления уголовного дела в суд</w:t>
      </w:r>
    </w:p>
    <w:p w:rsidR="00E736E9" w:rsidRPr="00E736E9" w:rsidRDefault="00E736E9">
      <w:pPr>
        <w:pStyle w:val="ConsPlusTitle"/>
        <w:jc w:val="center"/>
        <w:rPr>
          <w:rFonts w:ascii="Tahoma" w:hAnsi="Tahoma" w:cs="Tahoma"/>
          <w:b w:val="0"/>
        </w:rPr>
      </w:pPr>
      <w:r w:rsidRPr="00E736E9">
        <w:rPr>
          <w:rFonts w:ascii="Tahoma" w:hAnsi="Tahoma" w:cs="Tahoma"/>
          <w:b w:val="0"/>
        </w:rPr>
        <w:t>до рассмотрения дела по существу в первой инстанции</w:t>
      </w:r>
    </w:p>
    <w:p w:rsidR="00E736E9" w:rsidRPr="00E736E9" w:rsidRDefault="00E736E9">
      <w:pPr>
        <w:pStyle w:val="ConsPlusTitle"/>
        <w:jc w:val="center"/>
        <w:rPr>
          <w:rFonts w:ascii="Tahoma" w:hAnsi="Tahoma" w:cs="Tahoma"/>
          <w:b w:val="0"/>
        </w:rPr>
      </w:pPr>
      <w:r w:rsidRPr="00E736E9">
        <w:rPr>
          <w:rFonts w:ascii="Tahoma" w:hAnsi="Tahoma" w:cs="Tahoma"/>
          <w:b w:val="0"/>
        </w:rPr>
        <w:t>и до вступления в законную силу судебного акта)"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1.12.1. Показатели раздела формируются по данным картотеки по уголовным делам по первой инстанции по числу производств по уголовным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строкам отражают число производств по уголовным делам в судах, распределенным по продолжительности общего срока нахождения в судебном производстве в судебной системе от "до 1,5 месяца" до "свыше 3 лет", и рассчитываются от даты первоначального поступления дела в судебную систему судов общей юрисдикции &lt;111&gt; до даты рассмотрения в первой инстанции, в том числе окончания производства не по существу обвинения (или на отчетную дату по не рассмотренным оставшимся в производстве), а также до даты вступления в силу судебного акта, и используются для оценки разумности сроков нахождения уголовных дел на рассмотрении в судебной системе.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&lt;111&gt; При повторном поступлении уголовного дела в производство (показатель по строке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в картотеке судебного делопроизводства должен осуществляться корректный учет первоначальной даты поступления в судебную систему.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1.12.2. Из числа повторно поступивших производств выделяются по показателям отдельной строки и графы дела, рассмотренные повторно по новым или вновь открывшимся обстоятельствам &lt;112&gt;.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&lt;112&gt;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уголовному делу до возобновления производства по нему.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1.12.3. В показателях по графам выделяется число уголовных дел, рассмотренных по существу обвинения (с вынесением приговора, прекращением уголовного дела или применением принудительных мер медицинского характера), в том числе по повторным производствам, и число дел, оконченных не по существу дела (обвинения) - возвращенных прокурору, органам предварительного расследования, переданных по подсудности или подведомственности, число дел, не оконченных производством на конец отчетного периода, число дел, по которым судебные акты вступили в силу в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1.13. Порядок формирования раздела "Состав</w:t>
      </w:r>
    </w:p>
    <w:p w:rsidR="00E736E9" w:rsidRPr="00E736E9" w:rsidRDefault="00E736E9">
      <w:pPr>
        <w:pStyle w:val="ConsPlusTitle"/>
        <w:jc w:val="center"/>
        <w:rPr>
          <w:rFonts w:ascii="Tahoma" w:hAnsi="Tahoma" w:cs="Tahoma"/>
          <w:b w:val="0"/>
        </w:rPr>
      </w:pPr>
      <w:r w:rsidRPr="00E736E9">
        <w:rPr>
          <w:rFonts w:ascii="Tahoma" w:hAnsi="Tahoma" w:cs="Tahoma"/>
          <w:b w:val="0"/>
        </w:rPr>
        <w:t>участников судебного разбирательства. Сведения по поданным</w:t>
      </w:r>
    </w:p>
    <w:p w:rsidR="00E736E9" w:rsidRPr="00E736E9" w:rsidRDefault="00E736E9">
      <w:pPr>
        <w:pStyle w:val="ConsPlusTitle"/>
        <w:jc w:val="center"/>
        <w:rPr>
          <w:rFonts w:ascii="Tahoma" w:hAnsi="Tahoma" w:cs="Tahoma"/>
          <w:b w:val="0"/>
        </w:rPr>
      </w:pPr>
      <w:r w:rsidRPr="00E736E9">
        <w:rPr>
          <w:rFonts w:ascii="Tahoma" w:hAnsi="Tahoma" w:cs="Tahoma"/>
          <w:b w:val="0"/>
        </w:rPr>
        <w:t>представлениям прокурора об особом порядке принятия</w:t>
      </w:r>
    </w:p>
    <w:p w:rsidR="00E736E9" w:rsidRPr="00E736E9" w:rsidRDefault="00E736E9">
      <w:pPr>
        <w:pStyle w:val="ConsPlusTitle"/>
        <w:jc w:val="center"/>
        <w:rPr>
          <w:rFonts w:ascii="Tahoma" w:hAnsi="Tahoma" w:cs="Tahoma"/>
          <w:b w:val="0"/>
        </w:rPr>
      </w:pPr>
      <w:r w:rsidRPr="00E736E9">
        <w:rPr>
          <w:rFonts w:ascii="Tahoma" w:hAnsi="Tahoma" w:cs="Tahoma"/>
          <w:b w:val="0"/>
        </w:rPr>
        <w:t>судебного решения при заключении досудебного</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соглашения о сотрудничестве (гл. 40.1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1.13.1. Показатели раздела формируются по данным первичного учета в судебном делопроизводстве по уголовным делам по первой инстанции по учтенным сведениям на дело, подсудимых по делу и документов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Раздел содержит две группы показателей: относящиеся к особенностям рассмотрения уголовных дел заочно без участия подсудимого в соответствии с ч. 4, 5 ст. 247, ч. 1 ст. 437 УПК РФ, без участия адвоката подсудимого, и к процессуальным особенностям подготовки к рассмотрению дел в особом порядке при заключении досудебного соглашения о сотрудничестве в соответствии с положениями главы 40.1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1.13.2. Показатели по графам раздела по группе строк "Состав участников судебного разбирательства" формируются по числу уголовных дел, оконченных в отчетном периоде и числу подсудимых по ним (число лиц), по которым в данных на лицо в судебном делопроизводстве учтены значения оснований рассмотрения дела в отсутствие подсудимого "по ходатайству подсудимого (по преступлениям небольшой и средней тяжести (ч. 4 ст. 247 УПК РФ)" или "в исключительных случаях" (в соответствии с ч. 5 ст. 247 УПК РФ), "без участия лица, в отношении которого ведется производство о применении принудительных мер медицинского характера" (ч. 1 ст. 437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1.13.3. Показатели по строке "Поступило представление прокурора (ст. 317.5 УПК РФ)" формируются по числу дел, поступивших в отчетном периоде, по учтенным данным на подсудимых, что в деле имеется представление прокурора о рассмотрении дела в особом порядке при заключении досудебного соглашения о сотрудничестве.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"Принято решение о назначении судебного разбирательства в общем порядке (ч. 3 ст. 317.6 УПК РФ)" формируются по числу дел, в которых имеется представление прокурора о рассмотрении дела в особом порядке при заключении досудебного соглашения о сотрудничестве, и в отчетном периоде судом вынесено постановление (об отказе в удовлетворении представления прокурора) в связи с установлением несоблюдения условий для применения особого порядка рассмотрения уголовного дела, предусмотренных ч. 1 и 2 ст. 317.5 УПК РФ, о назначении судебного разбирательства в общем порядке &lt;113&gt;.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&lt;113&gt; Зарегистрирован соответствующий вид документа в деле "Постановление".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1.14. Порядок формирования раздела "Использование</w:t>
      </w:r>
    </w:p>
    <w:p w:rsidR="00E736E9" w:rsidRPr="00E736E9" w:rsidRDefault="00E736E9">
      <w:pPr>
        <w:pStyle w:val="ConsPlusTitle"/>
        <w:jc w:val="center"/>
        <w:rPr>
          <w:rFonts w:ascii="Tahoma" w:hAnsi="Tahoma" w:cs="Tahoma"/>
          <w:b w:val="0"/>
        </w:rPr>
      </w:pPr>
      <w:r w:rsidRPr="00E736E9">
        <w:rPr>
          <w:rFonts w:ascii="Tahoma" w:hAnsi="Tahoma" w:cs="Tahoma"/>
          <w:b w:val="0"/>
        </w:rPr>
        <w:t>видео-конференц-связи, аудио-, видеопротоколирования</w:t>
      </w:r>
    </w:p>
    <w:p w:rsidR="00E736E9" w:rsidRPr="00E736E9" w:rsidRDefault="00E736E9">
      <w:pPr>
        <w:pStyle w:val="ConsPlusTitle"/>
        <w:jc w:val="center"/>
        <w:rPr>
          <w:rFonts w:ascii="Tahoma" w:hAnsi="Tahoma" w:cs="Tahoma"/>
          <w:b w:val="0"/>
        </w:rPr>
      </w:pPr>
      <w:r w:rsidRPr="00E736E9">
        <w:rPr>
          <w:rFonts w:ascii="Tahoma" w:hAnsi="Tahoma" w:cs="Tahoma"/>
          <w:b w:val="0"/>
        </w:rPr>
        <w:t>в судебных заседаниях при рассмотрении уголовных дел</w:t>
      </w:r>
    </w:p>
    <w:p w:rsidR="00E736E9" w:rsidRPr="00E736E9" w:rsidRDefault="00E736E9">
      <w:pPr>
        <w:pStyle w:val="ConsPlusTitle"/>
        <w:jc w:val="center"/>
        <w:rPr>
          <w:rFonts w:ascii="Tahoma" w:hAnsi="Tahoma" w:cs="Tahoma"/>
          <w:b w:val="0"/>
        </w:rPr>
      </w:pPr>
      <w:r w:rsidRPr="00E736E9">
        <w:rPr>
          <w:rFonts w:ascii="Tahoma" w:hAnsi="Tahoma" w:cs="Tahoma"/>
          <w:b w:val="0"/>
        </w:rPr>
        <w:t>и материалов по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1.14.1. Показатели раздела формируются по учтенным сведениям о проведении судебных заседаний с использованием средств видео-конференц-связи (далее - ВКС), аудио- или видеопротоколирования (использования аудио- или видеозаписей) в судебных заседаниях по уголовным делам и производствам по материалам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1.14.2. Показатели по строкам отражают использование ВКС, аудио- или видеопротоколирования в различных видах уголовного судопроизводства: при рассмотрении уголовных дел, при рассмотрении ходатайств об избрании меры пресечения в виде заключения под стражу и продлении срока содержания под стражей, иных материалов судебного контроля, материалов в порядке исполнения приговора, а также материалов об исполнении судебных поручений об организации ВКС с Верховным Судом Российской Федерации и иными судами общей юрисдикции, с учреждениями Федеральной службы исполнения наказаний.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Показатели по строке "Исполнено судебных поручений об организации ВКС" формируются в судах, исполняющих поручения (заявки) иных судов, в чьих производствах находятся дела и материалы, где состоялись судебные заседания, в которых участие лиц по делу было организовано с использованием ВКС. Из общего количества производств по поручениям об организации ВКС выделяются по строкам показатели, поручения каких судов выполнялись (была организована ВКС </w:t>
      </w:r>
      <w:r w:rsidRPr="00E736E9">
        <w:rPr>
          <w:rFonts w:ascii="Tahoma" w:hAnsi="Tahoma" w:cs="Tahoma"/>
        </w:rPr>
        <w:lastRenderedPageBreak/>
        <w:t>лиц, участвующих в деле) - с Верховным Судом Российской Федерации, с иными судами общей юрисдикции, с федеральными арбитражными судами.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1.14.3. В показателях граф отражается число производств по уголовным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1.15.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представлений подразделений служб судебных</w:t>
      </w:r>
    </w:p>
    <w:p w:rsidR="00E736E9" w:rsidRPr="00E736E9" w:rsidRDefault="00E736E9">
      <w:pPr>
        <w:pStyle w:val="ConsPlusTitle"/>
        <w:jc w:val="center"/>
        <w:rPr>
          <w:rFonts w:ascii="Tahoma" w:hAnsi="Tahoma" w:cs="Tahoma"/>
          <w:b w:val="0"/>
        </w:rPr>
      </w:pPr>
      <w:r w:rsidRPr="00E736E9">
        <w:rPr>
          <w:rFonts w:ascii="Tahoma" w:hAnsi="Tahoma" w:cs="Tahoma"/>
          <w:b w:val="0"/>
        </w:rPr>
        <w:t>приставов о замене штрафов иными видами наказаний"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1.15.1. Показатели раздела формируются по числу производств по материалам в порядке исполнения приговоров (по числу лиц и суммам назначенных уголовных штрафов, подлежащих взысканию по представлениям подразделений служб судебных приставов) по категориям "о замене штрафа иными видами наказаний, не связанными с лишением свободы (кроме кратного штрафа за подкуп и взятку по ст. 204, 290, 291, 291.1 УК РФ) (п. "а" ч. 2 ст. 397 УПК РФ)" и "о замене кратного штрафа, назначенного по ст. 204, 290, 291, 291.1 УК РФ (ч. 5 ст. 46 УК РФ, п. "а" ч. 2 ст. 397 УПК РФ)" и являются детализирующими к показателям соответствующих одноименных строк в разделе "Рассмотрение представлений, ходатайств и жалоб (по числу лиц)" &lt;114&gt;.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&lt;114&gt; В бланке формы и программных шаблонах предусмотрены межраздельные контрольные соотношения с показателями по категориям с разделом "Рассмотрение представлений, ходатайств и жалоб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1.15.2. По показателям граф отражается движение производств по материалам, аналогичное показателям граф в разделе "Рассмотрение представлений, ходатайств и жалоб (по числу лиц)" с детализацией результатов рассмотрения по показателям "Из графы "удовлетворено: с заменой на лишение свободы" или "удовлетворено на иные виды наказаний", из графы "Отказано": с предоставлением отсрочки выплаты штрафа" и "отказано: с предоставлением рассрочки выплаты штрафа".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2. Форма N 1-АП "Отчет о работе судов общей юрисдикции</w:t>
      </w:r>
    </w:p>
    <w:p w:rsidR="00E736E9" w:rsidRPr="00E736E9" w:rsidRDefault="00E736E9">
      <w:pPr>
        <w:pStyle w:val="ConsPlusTitle"/>
        <w:jc w:val="center"/>
        <w:rPr>
          <w:rFonts w:ascii="Tahoma" w:hAnsi="Tahoma" w:cs="Tahoma"/>
          <w:b w:val="0"/>
        </w:rPr>
      </w:pPr>
      <w:r w:rsidRPr="00E736E9">
        <w:rPr>
          <w:rFonts w:ascii="Tahoma" w:hAnsi="Tahoma" w:cs="Tahoma"/>
          <w:b w:val="0"/>
        </w:rPr>
        <w:t>по рассмотрению дел об административных правонарушениях"</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2.1.1. Отчет формы N 1-АП характеризует деятельность по рассмотрению дел об административных правонарушениях районными судами и мировыми судьями по первой инстанции, а также результаты пересмотра вышестоящими судебными инстанциями постановлений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2.1.2. Показатели отчета по форме N 1-АП формируются по данным автоматизированного судебного делопроизводства: по делам об административных правонарушениях &lt;115&gt;, по материалам в порядке исполнения постановлений и последующих решений по их пересмотру и другим материалам в порядке производства по делам об административных правонарушениях &lt;116&gt;, по данным производств по жалобам и протестам на постановления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 &lt;117&gt;, а также производств по жалобам (протестам) на решения судей по обжалованным постановлениям и определениям, не вступившим в законную силу, &lt;118&gt; и производств по пересмотру обжалованных, вступивших в законную силу постановлений и последующих судебных решений по делам об административных правонарушениях &lt;119&gt;.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&lt;115&gt; Учетные реквизиты в автоматизированном судебном делопроизводстве соответствуют учетно-статистической карточке формы N 7р.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&lt;116&gt; Из картотеки материалы в ПИ СДП.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&lt;117&gt; Учетные реквизиты в автоматизированном судебном делопроизводстве соответствуют учетно-статистической карточке формы N 7.1.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&lt;118&gt; Учетные реквизиты в автоматизированном судебном делопроизводстве соответствуют учетно-статистической карточке формы N 11.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&lt;119&gt; Учетные реквизиты в автоматизированном судебном делопроизводстве соответствуют учетно-статистической карточке формы N 16.</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2.1.3. Учет ведется по числу лиц, поскольку материал об административном правонарушении формируется на одно лицо - физическое или юридическое &lt;120&gt;.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&lt;120&gt; Одному делу соответствует одно лицо.</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Кодекса Российской Федерации об административных правонарушениях (далее - КоАП РФ), учет производства по делу об административном правонарушении осуществляется по составу правонарушения (статье, части статьи КоАП РФ), по которому предусмотрена более строгая санкция, и отражается в отчете по показателям соответствующей строки. &lt;121&gt;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&lt;121&gt; Согласно ст. 4.4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2.1.5. Если в отношении одного лица поступило несколько протоколов об административных правонарушениях, совершенных в разное время и на разных объектах &lt;122&gt;, и по каждому протоколу зарегистрировано производство по делу об административном правонарушении, то в отчете будут учтены данные по каждому из производств.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&lt;122&gt; Эпизоды одного состава правонарушения, предусмотренного особенной частью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случае объединения судьей нескольких зарегистрированных протоколов в одно производство (объединение дел) учет результата рассмотрения осуществляется по составу правонарушения, по которому предусмотрено более строгое административное наказание, и учитывается размер административного штрафа, определенный судьей в постановлении о назначении административного наказания. Зарегистрированные отдельные производства по материалам, которые в процессе рассмотрения были объединены, учитываются как объединенные по дате определения об объединении и отражаются в отчете в разделе "Результаты рассмотрения дел об административных правонарушениях по I инстанции (по числу лиц)" в показателях по графе "Объединено дел в отчетном периоде" по строке в соответствии с учтенным составом правонарушения по поступившему материалу.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2.1.6. В случае переквалификации судьей при рассмотрении дела об административном правонарушении действий (бездействия) лица результаты рассмотрения учитываются в отчете по показателям строки согласно статье КоАП РФ, по которой судьей была произведена окончательная квалификация совершенных действий (бездействия).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2.2.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об административных правонарушениях</w:t>
      </w:r>
    </w:p>
    <w:p w:rsidR="00E736E9" w:rsidRPr="00E736E9" w:rsidRDefault="00E736E9">
      <w:pPr>
        <w:pStyle w:val="ConsPlusTitle"/>
        <w:jc w:val="center"/>
        <w:rPr>
          <w:rFonts w:ascii="Tahoma" w:hAnsi="Tahoma" w:cs="Tahoma"/>
          <w:b w:val="0"/>
        </w:rPr>
      </w:pPr>
      <w:r w:rsidRPr="00E736E9">
        <w:rPr>
          <w:rFonts w:ascii="Tahoma" w:hAnsi="Tahoma" w:cs="Tahoma"/>
          <w:b w:val="0"/>
        </w:rPr>
        <w:t>по первой инстанции (по числу лиц)" &lt;123&gt;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&lt;123&gt; На основании данных раздела "Результаты рассмотрения дел об административных правонарушениях по первой инстанции (по числу лиц)" формируются статистические показатели в форму N 7-МВ-НОН "Сведения о назначенных судьями административных наказаниях по делам об административных правонарушениях, связанных с незаконным оборотом наркотических средств, психотропных веществ и их прекурсоров или аналогов", утвержденную приказом ФСКН России, Генеральной прокуратуры Российской Федерации, Следственного комитета Российской Федерации, МВД России, Минюста России, Минобороны России, Министерства иностранных дел Российской Федерации, Минздравсоцразвития России, Минобрнауки России, ФСБ России, ФТС России, Роскосмоса от 02.11.2015 N 389/536/98/1041/668/779бн/1280/663/990/2206, по соответствующим строкам раздела - в качестве аналитических таблиц в ПИ ССт в виде формы отчетности на бланке формы N 7-МВ-НОН и детализированной формы по субъектам Российской Федерации по разделам по каждой строке отчета, а также рассчитывается отдельная форма отчетности в автоматизированных системах судебного делопроизводства в судах. Сведения по указанным аналитическим таблицам представляются Судебным департаментом по итогам полугодия и года в Главный информационно-аналитический центр Министерства внутренних дел Российской Федерации (ГИАЦ МВД России) в соответствии с Указом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межведомственным приказом от 02.11.2015 N 389/536/98/1041/668/779бн/1280/663/990/2206 "Об утверждении форм межведомственной статистической отчетности о результатах борьбы с незаконным оборотом наркотиков" и Положением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2.2.1. В показателях по строкам в разделе выделяются итоговые строки по всем делам, из них по составам административных правонарушений, предусмотренных КоАП РФ, а также по правонарушениям, предусмотренным отдельными федеральными законами Российской Федерации, и по правонарушениям, предусмотренным законами субъектов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"Правонарушения, предусмотренные законами Российской Федерации, нормы которых не включены в КоАП РФ" требуют обязательного подтверждения с предоставлением постановления по делу об административном правонарушении в связи с предусмотренным обязательным контролем незаполнения (в связи с отсутствием в настоящее время отдельных федеральных законов, предусматривающих административную ответственность).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2.2.2. В показателях по строкам выделяются отдельные составы правонарушений, статьи КоАП РФ в целом или группы статей по главам Особенной части КоАП РФ. Статьи КоАП РФ, не выделенные в отдельные строки, учитываются по строкам "Иные правонарушения" по соответствующей главе КоАП РФ. Сумма значений показателей по отдельно выделенным строкам и строке "Иные правонарушения" является суммарным значением по числу дел об административных правонарушениях, рассмотренных по составам правонарушений по соответствующей главе КоАП РФ. Также из итоговой строки по строкам детализируются показатели по субъектам правонарушений (юридические лица, лица, осуществляющие предпринимательскую деятельность без образования юридического лица, должностные лица), выделены показатели по строкам по дополнительным характеристикам субъектов правонарушений (военнослужащие, иностранные граждане и лица без гражданства, федеральные государственные гражданские служащие, государственные гражданские служащие субъекта Российской Федерации и служащие органов местного самоуправления) и отдельным характеристикам составов правонарушений, учтенным по имеющимся материалам дела (наркотическое опьянение по ряду составов правонарушений, обуславливающих их совершение).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2.2.3. Показатели по строкам подраздела "А. Правонарушения, предусмотренные КоАП РФ" приведены в порядке нумерации статей КоАП РФ по отдельным статьям или по группам статей соответствующей главы КоАП РФ как отнесенные в соответствии с ч. 1 ст. 23.1 КоАП РФ к подведомственности судей районных судов и мировых судей, так и рассматриваемые ими в соответствии с ч. 2 ст. 23.1 КоАП РФ при альтернативной подведомственности.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Отдельными строками подраздела "А. Правонарушения, предусмотренные КоАП РФ" выделяются составы наиболее распространенных административных правонарушений, востребованные пользователями статистики, а также необходимые для осуществления анализа </w:t>
      </w:r>
      <w:r w:rsidRPr="00E736E9">
        <w:rPr>
          <w:rFonts w:ascii="Tahoma" w:hAnsi="Tahoma" w:cs="Tahoma"/>
        </w:rPr>
        <w:lastRenderedPageBreak/>
        <w:t>структуры правонарушений по главам Особенной части КоАП РФ, относящихся к подведомственности судов; а также для обеспечения сопоставимости показателей государственной статистики.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2.2.4. В показателях по графам отражается движение дел об административных правонарушениях и результаты их рассмотрения судьями (районных судов, гарнизонных военных судов и мировыми судьями), субъектный состав лиц, подвергнутых административным наказаниям, виды назначенных административных наказаний, суммы наложенных и взысканных административных штрафов.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2.2.5. Значения показателей графы "Всего рассмотрено в сроки свыше установленных ст. 29.6 КоАП РФ и другими нормативными актами" исчисляются со дня регистрации в суде протокола об административном правонарушении по день вынесения постановления или определения по существу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Расчет осуществляется по календарным дням со дня, следующего за поступлением дела, до даты вынесения постановления (определения по существу дела). Срок исчисляется со следующего дня после поступления до даты вынесения постановления по данным учета в картотеках автоматизированного судебного делопроизводства. Дело будет учтено как рассмотренное с нарушением срока, если превышен нормативный общий срок рассмотрения (в двухмесячный срок со дня получения судьей, правомочным рассматривать дело, протокола об административном правонарушении и других материалов дела) или специальный срок рассмотрения, установленный по составу правонарушения или с учетом обстоятельств дела, и если в случае продления судом на основании мотивированного определения срока рассмотрения дела превышен срок рассмотрения с учетом допустимого срока продления &lt;124&gt;.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&lt;124&gt; Алгоритмы расчета числа дел, по которым нарушены сроки рассмотрения, отражаются в регламентах расчета форм статистической отчетности.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При исчислении срока рассмотрения дел об административных правонарушениях, за совершение которых предусмотрены в санкции административный арест либо административное выдворение, требование о рассмотрении дела в день его поступления учитывается только в отношении физических лиц при явке (доставлении) задержанного &lt;125&gt;.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&lt;125&gt; В отношении отсутствующих физических лиц, по которым в суд поступил протокол об административном правонарушении, санкция за который предусматривает арест, срок исчисляется по дате вынесения определения о вызове (доставке) лица.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2.2.6. Показатели в графах "Возвращено для устранения недостатков протоколов (ч. 1 п. 4 ст. 29.4 КоАП РФ)", "Передано по подведомственности/подсудности", "Производство прекращено с передачей материалов прокурору, в орган предварительного следствия, орган дознания", "по другим основаниям, в том числе освобождено от административной ответственности (включая устное замечание), освобождено от наказания", "Всего лиц, подвергнутых наказанию" отражают результаты рассмотрения дела и соответственно содержат сведения: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о возвращении протокола об административном правонарушении и других материалов дела для устранения недостатков протокола в орган (должностному лицу), его составивший, если дело не вернулось в суд в трехдневный срок;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о передаче дела на рассмотрение по подведомственности, если выявлено, что рассмотрение дела не относится к компетенции судьи, к которому поступило дело, или переданные по подсудности в соответствии с компетенцией судей различных уровней судов, определенных в статье 23.1 КоАП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 о прекращении производства по делу об административном правонарушении и передаче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4) о прекращении производства по делам об административных правонарушениях по всем основаниям, предусмотренным статьями 2.9, 24.5 КоАП РФ &lt;126&gt;;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&lt;126&gt; В разделе "Справка к отчету" из общего из числа прекращенных дел в разделе выделяются показатели по отдельным основаниям прекращения "прекращено в связи с истечением сроков давности привлечения к административной ответственности (п. 6 ст. 24.5 КоАП РФ)", "прекращено производство при малозначительности административного правонарушения (ст. 2.9 КоАП РФ)" (лицо освобождается от административной ответственности с объявлением устного замечания), "освобождено лиц от административной ответственности за административное правонарушение в соответствии с примечаниями к статьям (п. 4 ч. 1.1 ст. 29.9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 об общем числе лиц, подвергнутых административному наказанию.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Постановления судей об освобождении от административного наказания в связи с невозможностью исполнения лицом обязанности, за которую оно привлекается к административной ответственности, или наличием обстоятельств, препятствующих исполнению предусмотренного административного наказания в связи с отсутствием в действующем КоАП РФ соответствующих норм о замене наказания, должны учитываться как прекращенные производством дела за отсутствием состава правонарушения с обязательной отметкой о содержании резолютивной части постановления.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2.2.7. Число лиц, подвергнутых административным наказаниям из графы "Всего лиц, подвергнутых наказанию", распределяется по показателям граф "Юридические лица", "Должностные лица" &lt;127&gt;, "Лица, осуществляющие предпринимательскую деятельность без образования юридического лица", "Иные физические лица", также выделяются показатели по графам по дополнительной характеристике лиц: "военнослужащие", "иностранные граждане и лица без гражданства".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&lt;127&gt; Субъект состава административного правонарушения учитывается как должностное лицо в соответствии с примечанием к ст. 2.4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2.2.8. Должностные лица в отчете учитываются следующим образом: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при выделении должностного лица в качестве субъекта административного правонарушения - в показателях графы "Должностные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в случае совершения должностными лицами административных правонарушений, не связанных с их служебными обязанностями, - в показателях графы "Иные физические лица" &lt;128&gt;.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&lt;128&gt; Например, в случае совершения руководителем предприятия мелкого хулиганства.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2.2.9. В показателях по графе "Лица, осуществляющие предпринимательскую деятельность без образования юридического лица" отражаются лица, учтенные по делу со статусом "Лицо, осуществляющее предпринимательскую деятельность без образования юридического лица", являющиеся по роду занятий индивидуальными предпринимателями, если они выделены в качестве отдельного субъекта административного правонарушения, а также в случаях, когда несут ответственность как должностные лица (в соответствии с примечаниями к ст. 2.4 КоАП РФ), или когда эти лица несут ответственность как юридические лица в случаях привлечения к административной ответственности за совершение административных правонарушений, предусмотренных главой 16 КоАП РФ (в соответствии с примечанием 1 к ст. 16.1 КоАП РФ). В иных случаях по характеру состава правонарушения лицо учитывается по статусу как физическое лицо (например, по ст. 20.1 Мелкое хулиганство).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2.2.10. Отдельными строками из итоговой строки "Всего" выделяются показатели по учтенному статусу лиц, совершивших административные правонарушения: юридические лица; </w:t>
      </w:r>
      <w:r w:rsidRPr="00E736E9">
        <w:rPr>
          <w:rFonts w:ascii="Tahoma" w:hAnsi="Tahoma" w:cs="Tahoma"/>
        </w:rPr>
        <w:lastRenderedPageBreak/>
        <w:t>лица, осуществляющие предпринимательскую деятельность без образования юридического лица, должностные лица, военнослужащие, иностранные граждане и лица без гражданства.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2.2.11. Значения показателей по графам, характеризующим виды административных наказаний, формируются по соответствующим признакам учтенных реквизитов "Наложено основное наказание" и "Наложено дополнительное наказание" в автоматизированном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2.2.12. В показателях графы "Предупреждение (письменное)" учитываются лица, которым было назначено указанное административное наказание, предусмотренное в санкции статьи КоАП РФ, по которой лицо было привлечено к административной ответственности, или которое применил судья в порядке замены административного штрафа в соответствии со ст. 4.1.1 КоАП РФ &lt;129&gt;. Применение предупреждения в качестве замены административного штрафа лицам, являющимся субъектами малого и среднего предпринимательства (лица, осуществляющие предпринимательскую деятельность без образования юридического лица, юридические лица, их работники), в соответствии со ст. 4.1.1 КоАП РФ отражается также дополнительно по строке в разделе "Справка к отчету".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&lt;129&gt; В случаях объявления лицам, привлеченным к административной ответственности, устного замечания, лица подлежат учету в показателях графы "Производство прекращено по другим основаниям, в том числе освобождено от административной ответственности", а также по строке прекращено производство при малозначительности административного правонарушения (ст. 2.9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2.2.13. Учет наложенных административных наказаний в виде конфискации орудия совершения или предмета административного правонарушения, лишения специального права в виде права управления транспортным средством соответствующего вида, административного выдворения за пределы Российской Федерации иностранного гражданина или лица без гражданства, административного запрета на посещение мест проведения официальных спортивных соревнований в дни их проведения, являющихся в соответствии с ч. 2 ст. 3.3 КоАП РФ основными или дополнительными видами наказания, осуществляется следующим образом: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в случае назначения данных видов наказания в качестве единственных они отражаются в реквизите "Наложено основное наказание" при учете сведений по делу об административном правонарушении и отражаются в соответствующих показателях граф "Наложены административные наказания: основные" отчета;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в случае их назначения наряду с иными видами административных наказаний, предусмотренных ст. 3.3 КоАП РФ и назначенных в качестве основных, они отражаются в реквизите "Назначено дополнительное наказание" в учетных сведениях по делу и в соответствующих показателях раздела по графам "Назначены административные наказания: дополнительные".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2.2.14. Дела об административных правонарушениях, влекущих применение административного выдворения за пределы Российской Федерации иностранного гражданина или лица без гражданства или административного приостановления деятельности в соответствии с ч. 3 ст. 23.1 КоАП РФ, рассматриваются только судьями районных судов. В связи с этим данные по графам "Назначены административные наказания: административное выдворение за пределы Российской Федерации иностранного гражданина или лица без гражданства" и "Назначены административные наказания: административное приостановление деятельности" в показателях отчетов мировых судей исключаются.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2.2.15. В показателях графы "Суммы штрафов, наложенные по вынесенным постановлениям в отчетном периоде (первая инстанция)" суммируются значения учтенных сведений по делам об административных правонарушениях по судебным постановлениям, вынесенным судьями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показателях графы "Суммы штрафов, наложенные по вступившим в законную силу постановлениям в отчетном периоде" указываются суммы с учетом результатов пересмотра не </w:t>
      </w:r>
      <w:r w:rsidRPr="00E736E9">
        <w:rPr>
          <w:rFonts w:ascii="Tahoma" w:hAnsi="Tahoma" w:cs="Tahoma"/>
        </w:rPr>
        <w:lastRenderedPageBreak/>
        <w:t>вступивших в законную силу постановлений независимо от даты вынесения судебного постановления судьей первой инстанции, если дата вступления в силу постановления или изменившего его решения соответствует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2.2.16. В показателях графы "Суммы штрафов, из графы "наложенные по вступившим в законную силу постановлениям в отчетном периоде: из них взысканные принудительно и уплаченные добровольно" учитываются взысканные принудительно и уплаченные добровольно в отчетном периоде суммы административных штрафов по постановлениям, вынесенным в указанном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графы "Суммы штрафов, взысканные, уплаченные по постановлениям, вступившим в законную силу в предшествующие отчетные периоды" учитываются взысканные принудительно и уплаченные добровольно в отчетном периоде суммы административных штрафов по постановлениям, вынесенным и вступившим в силу в предшествующие отчетные годы.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2.2.17. Все суммы административных штрафов указываются в рублях с округлением копеек.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2.2.18. При формировании граф "Суммы штрафов, наложенные по вынесенным постановлениям в отчетном периоде (первая инстанция)", "Суммы штрафов, наложенные по вступившим в законную силу постановлениям в отчетном периоде" формально-логическим контролем проверяется наличие данных о лицах в графе "Назначены основные административные наказания: административный штраф" и при наличии данных о числе лиц, которым назначен административный штраф, контролируется наличие указанных сумм.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Данные по графе "Суммы штрафов, взысканные, уплаченные по постановлениям, вступившим в законную силу в предшествующие отчетные периоды" не зависят от наличия данных в графе "Наложены основные административные взыскания: штраф".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2.2.19. В программных шаблонах в разделе "Проверка штрафов" осуществляется проверка средних сумм наложенных административных штрафов в сравнении с минимальным &lt;130&gt; и максимальным размером санкций по составам преступлений, предусмотренных отдельными статьями КоАП РФ, или группе статей по показателям строк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&lt;130&gt; В соответствии со ст. 4.1 КоАП РФ возможно назначение административного штрафа ниже низшего предела, предусмотренного санкцией подлежащей применению статьи (в соответствии ч. 2.2, 3.2, 3.4 ст. 4.1 КоАП РФ), а также назначен административный штраф в размере 5 тыс. рублей в случаях автофиксации административного правонарушения в порядке, предусмотренном частью 3 статьи 28.6 КоАП РФ, если санкцией соответствующей статьи административный штраф не предусмотрен (ч. 3.1 ст. 4.1 КоАП РФ). Число лиц, которым был назначен административный штраф с применением указанных норм, выделяется отдельными показателями по графе "Штраф назначен ниже низшего предела санкции в соответствии со ст. 4.1 КоАП РФ" (например, назначение штрафа по ч. 4 ст. 12.2 КоАП РФ в случаях, предусмотренных ч. 3 ст. 28.6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2.2.20. Данные по графе "Суммы штрафов, наложенные по вступившим в законную силу в отчетном периоде" в соотношении с данными по показателям "Суммы штрафов, наложенные по вынесенным постановлениям в отчетном периоде (1 инстанция)" могут быть как меньше в случае, когда постановления не вступили в силу, постановления отменены или суммы штрафа снижены в вышестоящей судебной инстанции, так и больше в случае отражения в показателях графы постановлений, вынесенных в предыдущем отчетном периоде, но вступивших в законную силу в текущем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2.3. Порядок формирования раздела "Справка к отчету"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2.3.1. В данном разделе выделен ряд дополнительных показателей по делам об административных правонарушениях применительно к разделу "Результаты рассмотрения дел об административных правонарушениях по первой инстанции (по числу лиц)", а также показатели по материалам в порядке исполнения постановлений (решений) по делам об административных правонарушениях и другим в порядке производства по делам об административных </w:t>
      </w:r>
      <w:r w:rsidRPr="00E736E9">
        <w:rPr>
          <w:rFonts w:ascii="Tahoma" w:hAnsi="Tahoma" w:cs="Tahoma"/>
        </w:rPr>
        <w:lastRenderedPageBreak/>
        <w:t>правонарушениях, показатели о числе повторных производств после отмены постановлений, относящиеся ко всем инстанциям, и данные о штатной и фактической численности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2.3.2. В показателе строки "Всего возвращено из числа поступивших" учитывается общее количество возвращенных судьей при подготовке дела к рассмотрению протоколов и других материалов дела в орган, должностному лицу в соответствии п. 4 ч. 1 ст. 29.4 КоАП РФ для исправления недостатков &lt;131&gt;.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&lt;131&gt; В указанном показателе также учитываются дела, не поступившие в суд в установленный ч. 3 ст. 28.8 КоАП РФ срок, которые отражаются в показателе графы "Возвращено для устранения недостатков протоколов" в разделе "Результаты рассмотрения дел об административных правонарушениях по первой инстанции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2.3.3. В показателе строки "Из них представлено суду вновь с соблюдением установленных сроков ст. 28.8 КоАП РФ" указывается количество материалов об административных правонарушениях, представленных в отчетный период обратно в суд после исправления допущенных недостатков с соблюдением сроков, установленных ч. 3 ст. 28.8 КоАП РФ &lt;132&gt;.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&lt;132&gt;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и в течение суток со дня устранения недостатков они должны быть возвращены судье в соответствии с ч. 3 ст. 28.8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2.3.4. Рассмотрение по существу дел, поступивших после устранения недостатков органом (должностным лицом), подготовившим материалы об административных правонарушениях, отражается в соответствующих показателях раздела "Результаты рассмотрения дел об административных правонарушениях по первой инстанции (по числу лиц)" &lt;133&gt;.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&lt;133&gt; Дела, поступившие после устранения недостатков с нарушением сроков, установленных для их устранения, учитываются при регистрации в судебном делопроизводстве как повторно поступившие и отражаются также в показателе по графе "Из графы "Всего поступило дел за отчетный период" поступило повторно: по подсудности, после устранения недостатков протоколов, после отмены постановления, решения".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2.3.5. В показателе "Рассмотрено дел, по которым вынесены определения (постановления)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(ч. 3 ст. 3.7 КоАП РФ)" учитывается число оконченных производством дел об административных правонарушениях в отчетном периоде (по числу лиц), по которым в учете имеется признак о вынесении определения или содержатся в постановлении об административном правонарушении сведения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подлежащих уничтожению, обращению в собственность государства или подлежащих возвращению законному собственнику &lt;134&gt;.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&lt;134&gt; Изъятие из незаконного владения лица орудия совершения или предмета административного правонарушения не является видом наказания - конфискацией.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2.3.6. В показателе строки "Рассмотрено материалов о помещении в специальные учреждения иностранных граждан или лиц без гражданства, подлежащих административному выдворению за пределы Российской Федерации" отражается число лиц, к которым на основании постановления судьи применена мера обеспечения производства по делу в виде помещения </w:t>
      </w:r>
      <w:r w:rsidRPr="00E736E9">
        <w:rPr>
          <w:rFonts w:ascii="Tahoma" w:hAnsi="Tahoma" w:cs="Tahoma"/>
        </w:rPr>
        <w:lastRenderedPageBreak/>
        <w:t>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25.07.2002 N 115-ФЗ "О правовом положении иностранных граждан в Российской Федерации" &lt;135&gt;, по обращениям соответствующих должностных лиц государственных органов &lt;136&gt;. По этой же категории должны учитываться и отражаться в показателе по строке материалы о продлении срока помещения в указанные учреждения.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&lt;135&gt; В соответствии со ст. 27.1 КоАП РФ является мерой обеспечения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&lt;136&gt; Должностных лиц пограничных органов, службы судебных приставов.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2.3.7. В показателях строки "Рассмотрено материалов, связанных с исполнением административных наказаний (ст. 31.8 КоАП РФ)" учитывается число постановлений (определений), вынесенных в отчетном периоде по вопросам об отсрочке,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2.3.8.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 Указанные показатели заполняются судами всех уровней.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2.4. Порядок формирования раздела "Меры обеспечения</w:t>
      </w:r>
    </w:p>
    <w:p w:rsidR="00E736E9" w:rsidRPr="00E736E9" w:rsidRDefault="00E736E9">
      <w:pPr>
        <w:pStyle w:val="ConsPlusTitle"/>
        <w:jc w:val="center"/>
        <w:rPr>
          <w:rFonts w:ascii="Tahoma" w:hAnsi="Tahoma" w:cs="Tahoma"/>
          <w:b w:val="0"/>
        </w:rPr>
      </w:pPr>
      <w:r w:rsidRPr="00E736E9">
        <w:rPr>
          <w:rFonts w:ascii="Tahoma" w:hAnsi="Tahoma" w:cs="Tahoma"/>
          <w:b w:val="0"/>
        </w:rPr>
        <w:t>производства по делу об административном правонарушении"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2.4.1. В разделе по строкам отчета отражается число примененных мер обеспечения производства по делам об административных правонарушениях, по оконченным производством делам о привлечении к административной ответственности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2.4.2. Учет ведется по числу назначенных мер обеспечения производства по делу. При назначении нескольких обеспечительных мер учитывается каждая мера, сведения о которой имеются в материалах дела и которая учтена в судебном делопроизводстве &lt;137&gt;. Каждый вид мер обеспечения производства по делу учитывается один раз &lt;138&gt;.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&lt;137&gt; Подлежат учету все примененные обеспечительные меры, сведения о которых имеются в материалах поступившего дела, и меры, примененные судьей, в том числе на основании вынесенного постановления по делу об административном правонарушении.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&lt;138&gt; Независимо от того, выбиралась мера обеспечения судьей или должностным лицом.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2.4.3. В разделе выделены статистические показатели по строкам по следующим обеспечительным мерам, предусмотренным ст. 27.1 КоАП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доставление;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административное задержание;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привод;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отстранение от управления транспортным средством соответствующего вида;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освидетельствование на состояние алкогольного опьянения;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медицинское освидетельствование на состояние опьянения;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изъятие вещей и документов;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задержание транспортного средства;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арест товаров, транспортных средств и иных вещей;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залог за арестованное судно;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временный запрет деятельности;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арест имущества в целях обеспечения исполнения постановления о назначении административного наказания по ст. 19.28 КоАП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предусмотренные Федеральным законом от 25.07.2002 N 115-ФЗ "О правовом положении иностранных граждан в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2.5. Порядок формирования разделов "Движение дел по жалобам</w:t>
      </w:r>
    </w:p>
    <w:p w:rsidR="00E736E9" w:rsidRPr="00E736E9" w:rsidRDefault="00E736E9">
      <w:pPr>
        <w:pStyle w:val="ConsPlusTitle"/>
        <w:jc w:val="center"/>
        <w:rPr>
          <w:rFonts w:ascii="Tahoma" w:hAnsi="Tahoma" w:cs="Tahoma"/>
          <w:b w:val="0"/>
        </w:rPr>
      </w:pPr>
      <w:r w:rsidRPr="00E736E9">
        <w:rPr>
          <w:rFonts w:ascii="Tahoma" w:hAnsi="Tahoma" w:cs="Tahoma"/>
          <w:b w:val="0"/>
        </w:rPr>
        <w:t>и протестам на не вступившие в законную силу постановления</w:t>
      </w:r>
    </w:p>
    <w:p w:rsidR="00E736E9" w:rsidRPr="00E736E9" w:rsidRDefault="00E736E9">
      <w:pPr>
        <w:pStyle w:val="ConsPlusTitle"/>
        <w:jc w:val="center"/>
        <w:rPr>
          <w:rFonts w:ascii="Tahoma" w:hAnsi="Tahoma" w:cs="Tahoma"/>
          <w:b w:val="0"/>
        </w:rPr>
      </w:pPr>
      <w:r w:rsidRPr="00E736E9">
        <w:rPr>
          <w:rFonts w:ascii="Tahoma" w:hAnsi="Tahoma" w:cs="Tahoma"/>
          <w:b w:val="0"/>
        </w:rPr>
        <w:t>по делам об административных правонарушениях" и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жалоб и протестов на не вступившие в законную</w:t>
      </w:r>
    </w:p>
    <w:p w:rsidR="00E736E9" w:rsidRPr="00E736E9" w:rsidRDefault="00E736E9">
      <w:pPr>
        <w:pStyle w:val="ConsPlusTitle"/>
        <w:jc w:val="center"/>
        <w:rPr>
          <w:rFonts w:ascii="Tahoma" w:hAnsi="Tahoma" w:cs="Tahoma"/>
          <w:b w:val="0"/>
        </w:rPr>
      </w:pPr>
      <w:r w:rsidRPr="00E736E9">
        <w:rPr>
          <w:rFonts w:ascii="Tahoma" w:hAnsi="Tahoma" w:cs="Tahoma"/>
          <w:b w:val="0"/>
        </w:rPr>
        <w:t>силу постановления и определения"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2.5.1. Указанные разделы формируются районными судами, гарнизонными военными судами, областными и равными им судами, окружными (флотскими) военными судами на основе значений соответствующих учетных реквизитов в автоматизированном судебном делопроизводстве &lt;139&gt;. Районные суды формируют разделы по обжалуемым постановлениям по делам об административных правонарушениях, вынесенным мировыми судьями и другими органами (должностными лицами), гарнизонные военные суды - по обжалуемым постановлениям по делам об административных правонарушениях, вынесенных органами (должностными лицами) в соответствии с их подсудностью, областные и равные им суды - по обжалуемым постановлениям по делам об административных правонарушениях, вынесенным судьями районных судов, окружные (флотские) военные суды - по обжалуемым постановлениям по делам об административных правонарушениях, вынесенным судьями гарнизонных военных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&lt;139&gt; Учетные реквизиты в автоматизированном судебном делопроизводстве соответствуют учетно-статистической карточке формы N 7.1.</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2.5.2. При заполнении разделов областными и равными им судами, окружными (флотскими) военными судами должно соблюдаться равенство между показателями строк "Всего дел по жалобам и протестам" и "Из строки "Всего дел по жалобам и протестам: на постановление судьи районного, гарнизонного военного суда" &lt;140&gt;.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&lt;140&gt; Поскольку указанные уровни судов пересматривают только постановления по делам, вынесенным судьями районных судов (гарнизонных военных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2.5.3. По строкам раздела "Движение дел по жалобам и протестам на не вступившие в законную силу постановления по делам об административных правонарушениях" выделяются показатели по органам, вынесшим постановление об административном правонарушении, и уровню суда (постановления органа (должностного лица), мирового судьи, судьи районного, гарнизонного суда), а также поступившие повторно после отмены решений по жалобам </w:t>
      </w:r>
      <w:r w:rsidRPr="00E736E9">
        <w:rPr>
          <w:rFonts w:ascii="Tahoma" w:hAnsi="Tahoma" w:cs="Tahoma"/>
        </w:rPr>
        <w:lastRenderedPageBreak/>
        <w:t>(протестам) на постановление по делу об административном правонарушении или при обжаловании ранее пересмотренного постановления иными лицами.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2.5.4. По строкам раздела "Результаты рассмотрения жалоб и протестов на не вступившие в законную силу постановления и определения" выделяются группы показателей: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итоговой строки "на постановление органа (должностного лица)" детализируются показатели по органам (должностным лицам), вынесшим постановления, уполномоченным рассматривать дела об административных правонарушениях в соответствии с главой 23 КоАП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итоговой строки "Всего дел по жалобам и протестам" выделяются число дел: по главам особенной части КоАП РФ, по которым вынесены постановления и определения, и по видам назначенных административных наказаний (основных и дополнительных) по обжалуемым постановлениям.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графам раздела из общего числа рассмотренных дел по жалобам и протестам выделяются две группы показателей: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видам назначенных административных наказаний по обжалованным постановлениям с назначением административных наказаний, по основаниям прекращения производства по делу и иным определениям;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результатам рассмотрения жалоб и протестов на не вступившие в законную силу постановления о назначении административного наказания, постановлений о прекращении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2.5.5. В группе показателей "Результаты рассмотрения жалоб и протестов на не вступившие в законную силу постановления и определения" из числа отмененных постановлений о назначении административного наказания выделяются показатели об отмене с прекращением производства по делу, с возвращением на новое рассмотрение, с направлением по подведомственности или подсудности, измененные постановления &lt;141&gt;.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&lt;141&gt; В показателе "Изменены" учитываются решения судьи об изменении постановления о назначении наказания в случае изменения вида или размера назначенного административного наказания, а также переквалификация на иной состав правонарушения (часть или статью КоАП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2.6. Порядок формирования раздела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дел по жалобам и протестам на не вступившие в законную силу</w:t>
      </w:r>
    </w:p>
    <w:p w:rsidR="00E736E9" w:rsidRPr="00E736E9" w:rsidRDefault="00E736E9">
      <w:pPr>
        <w:pStyle w:val="ConsPlusTitle"/>
        <w:jc w:val="center"/>
        <w:rPr>
          <w:rFonts w:ascii="Tahoma" w:hAnsi="Tahoma" w:cs="Tahoma"/>
          <w:b w:val="0"/>
        </w:rPr>
      </w:pPr>
      <w:r w:rsidRPr="00E736E9">
        <w:rPr>
          <w:rFonts w:ascii="Tahoma" w:hAnsi="Tahoma" w:cs="Tahoma"/>
          <w:b w:val="0"/>
        </w:rPr>
        <w:t>решения по делам об административных правонарушениях"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2.6.1. Раздел формируется по производствам в областных и равных им судах, окружных (флотских) военных судах по жалобам (протестам) на решения по жалобам (протестам) на постановления по делам об административных правонарушениях, вынесенные в порядке ст. 30.9 КоАП РФ &lt;142&gt;. В показателях раздела отражаются результаты пересмотра решений судей районных судов и гарнизонных военных судов на постановления по делам об административных правонарушениях, не вступившие в законную силу.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&lt;142&gt; Учетные реквизиты в автоматизированном судебном делопроизводстве соответствуют учетно-статистической карточке (далее - УСК) N 11 (второй пересмотр в судебном порядке). Решения судей районных судов или гарнизонных военных судов по жалобам (протестам) на постановления органов (должностных лиц) являются первым пересмотром постановлений об административных правонарушениях, в то же время эти решения являются первыми решениями, вынесенными в судебном порядке, поэтому эти решения до вступления в законную силу обжалуются в вышестоящую судебную инстанцию.</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2.6.2. Показатели по строкам распределяются в зависимости от органа (должностного лица), которыми вынесены постановления по делам об административных правонарушениях или по </w:t>
      </w:r>
      <w:r w:rsidRPr="00E736E9">
        <w:rPr>
          <w:rFonts w:ascii="Tahoma" w:hAnsi="Tahoma" w:cs="Tahoma"/>
        </w:rPr>
        <w:lastRenderedPageBreak/>
        <w:t>уровням судебных органов, судьи которых рассматривали дела об административных правонарушениях &lt;143&gt;.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&lt;143&gt; Решения на постановления по делам об административных правонарушениях, рассмотренным мировыми судьями или судьями районных судов (гарнизонных военных судов), в соответствии с порядком обжалования в вышестоящие суды, аналогично пересмотру в апелляционной инстанции, вступают в силу в день их вынесения, и их дальнейший пересмотр должен отражаться в разделе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2.6.3. В показателях граф раздела отражается число дел по видам принятых решений по рассмотренным жалобам и протестам на решения судей по жалобам (протестам) на постановления по делам об административных правонарушениях, не вступившие в законную силу. В показателях графы "Окончено дел в отчетном периоде" не учитываются производства, по которым жалобы и протесты не рассматривались по существу. Прекращенные производства в связи с отзывом жалобы, возвращенные жалобы отражаются в показателях графы "Производство по жалобе (протесту) прекращено, оставлено без рассмотрения в связи с пропуском срока на обжалование, направлено по подведомственности".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2.6.4. В показателях графы "Результат рассмотрения жалобы (протеста): оставлено без изменения решение и постановление" значения отражаются в случае рассмотрения жалобы или протеста по существу и оставления без изменения решения судьи нижестоящего суда и постановления органа (должностного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2.6.5. В показателях графы "Результат рассмотрения жалобы (протеста): решение изменено" учитываются результаты пересмотра решения в том случае, если решение судьи нижестоящего суда по существу изменено &lt;144&gt;: изменены вид или размер назначенного наказания, или деяние переквалифицировано на иной состав правонарушения.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&lt;144&gt; Например, изменено постановление органа (должностного лица), а также решение суда, оставившее постановление без изменения, - заменен штраф на предупреждение.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по графе "Результат рассмотрения жалобы (протеста): иные результаты рассмотрения жалоб и протестов с удовлетворением" учитываются все иные коррективы по содержанию текста постановления органа (должностного лица) или решения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2.6.6. В показателях графы "Результат рассмотрения жалобы (протеста): отменено решение без отмены постановления" учитываются случаи оставления в силе постановления органа (должностного лица) и отмены решения судьи, вынесенного по результатам пересмотра этого постановления.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2.6.7. В показателях граф "Отменено решение и постановление с прекращением производства", "Отменено решение и постановление с возвращением на новое рассмотрение", "Отменено решение и постановление с направлением по подведомственности, подсудности" значения указываются в случае отмены решения судьи по жалобе, протесту на постановление и самого постановления по делу об административном правонарушении.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2.6.8. По строке "Всего дел по жалобам и протестам на постановление мирового судьи" в показателях раздела формируются значения по зарегистрированным в картотеке жалобам, поступившим ошибочно в областные и равные им суды на постановления мировых судей и оставленные без рассмотрения (возвращены заявителям или направлены по подсудности в районный суд), а также обжалованные промежуточные решения (определения судей районных судов), вынесенные в связи с обжалованием постановлений мировых судей по делам об административных правонарушениях &lt;145&gt;, которые отражаются по показателям движения производств и в показателе по графе "Рассмотрено из числа оконченных жалоб (протестов) на определение (постановление) не по существу дела (в том числе промежуточное)".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&lt;145&gt; Например, определения об отказе в восстановлении пропущенного срока обжалования постановления.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 строке "Всего дел по жалобам и протестам на постановление судьи районного, гарнизонного военного суда" значения по показателям по результатам рассмотрения по существу постановлений по делам об административных правонарушениях исключаются, показатели по движению производств возможны только для случаев ошибочной регистрации жалоб на промежуточные определения областных и равных им судов, окружных (флотских) военных судов в связи с обжалованием таких определений, вынесенных по делам об административных правонарушениях, рассмотренных судьями районных судов, гарнизонных военных судов, подлежащих рассмотрению в кассационном порядке в кассационных судах общей юрисдикции, кассационном военном суде.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2.7.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по жалобам и протестам на вступившие</w:t>
      </w:r>
    </w:p>
    <w:p w:rsidR="00E736E9" w:rsidRPr="00E736E9" w:rsidRDefault="00E736E9">
      <w:pPr>
        <w:pStyle w:val="ConsPlusTitle"/>
        <w:jc w:val="center"/>
        <w:rPr>
          <w:rFonts w:ascii="Tahoma" w:hAnsi="Tahoma" w:cs="Tahoma"/>
          <w:b w:val="0"/>
        </w:rPr>
      </w:pPr>
      <w:r w:rsidRPr="00E736E9">
        <w:rPr>
          <w:rFonts w:ascii="Tahoma" w:hAnsi="Tahoma" w:cs="Tahoma"/>
          <w:b w:val="0"/>
        </w:rPr>
        <w:t>в законную силу постановления и решения по делам</w:t>
      </w:r>
    </w:p>
    <w:p w:rsidR="00E736E9" w:rsidRPr="00E736E9" w:rsidRDefault="00E736E9">
      <w:pPr>
        <w:pStyle w:val="ConsPlusTitle"/>
        <w:jc w:val="center"/>
        <w:rPr>
          <w:rFonts w:ascii="Tahoma" w:hAnsi="Tahoma" w:cs="Tahoma"/>
          <w:b w:val="0"/>
        </w:rPr>
      </w:pPr>
      <w:r w:rsidRPr="00E736E9">
        <w:rPr>
          <w:rFonts w:ascii="Tahoma" w:hAnsi="Tahoma" w:cs="Tahoma"/>
          <w:b w:val="0"/>
        </w:rPr>
        <w:t>об административных правонарушениях"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2.7.1. Раздел формируется по производствам в кассационных судах общей юрисдикции и кассационном военном суде &lt;146&gt;, а также в Верховном Суде Российской Федерации по обжалуемым вступившим в законную силу постановлениям по делам об административных правонарушениях, решениям по жалобам (протестам) на постановления по делам об административных правонарушениях в порядке статей 30.12 - 30.19 КоАП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&lt;146&gt; Ранее в разделе отражались результаты пересмотра вступивших в силу постановлений и последующих судебных решений председателями (заместителями председателей) областных и равных им судов, окружных (флотских) военных судов, в отчетах которых после начала работы кассационных судов общей юрисдикции с 01.10.2019 могут быть значения показателей по оставшимся в производстве делам.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Раздел формируется на основе значений соответствующих реквизитов учетных показателей в автоматизированном судебном делопроизводстве по производствам по обжалованию вступивших в законную силу постановления и последующих решений по делам об административных правонарушениях &lt;147&gt;.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&lt;147&gt; Учетные реквизиты в автоматизированном судебном делопроизводстве соответствуют УСК форм N 16, 16К на обжалуемое вступившее в законную силу постановление по делу об административном правонарушении, решение по результатам рассмотрения жалоб (протестов).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2.7.2. Показатели по строкам распределяются в зависимости от органа или уровня судов, судьями которых вынесены постановления по делам об административных правонарушениях, а также по виду обжалуемого судебного решения. Из общего числа дел выделяются дела, повторно поступившие в производство (ранее по жалобам и протестам обжалуемые решения были рассмотрены по существу в данной судебной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2.7.3. В показателях граф раздела отражается движение производств по жалобам и протестам, а также результаты пересмотра по видам принятых решений по рассмотренным жалобам и протестам на решения судей или постановления по делам об административных правонарушениях, вступившие в законную силу. В показателях графы "Окончено производств по делам, жалобам или протестам в отчетном периоде" не учитываются не рассмотренные по существу &lt;148&gt; и возвращенные жалобы, выделяемые по графе в отдельных показателях.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&lt;148&gt; В случае прекращения производства по жалобам и протестам на вступившие в </w:t>
      </w:r>
      <w:r w:rsidRPr="00E736E9">
        <w:rPr>
          <w:rFonts w:ascii="Tahoma" w:hAnsi="Tahoma" w:cs="Tahoma"/>
        </w:rPr>
        <w:lastRenderedPageBreak/>
        <w:t>законную силу постановления и решения по делам об административных правонарушениях число производств отражается в показателях по графе "Возвращено, оставлено без рассмотрения, производство по жалобе (протесту) прекращено".</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2.7.4. В показателях граф "Из "Окончено производств по делам, жалобам или протестам в отчетном периоде" по протесту прокурора" учитывается число производств, в которых имеется протест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2.7.5. В показателях графы "Оставлены без изменения постановление и все решения по делу" учитывается число производств, по которым жалобы или протест рассмотрены и оставлены без удовлетворения, а постановление по делу об административном правонарушении и последующие судебные решения, в случае обжалования оставившие в силе это постановление, - без изменения.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"Оставлены без изменения решения вышестоящих инстанций, отменивших или изменивших постановления или решения" отражается число производств, по которым обжаловались решения судебных инстанций (по пересмотру постановления суда или иного органа, должностного лица - субъекта административной юрисдикции, или решения судьи по жалобе (протесту) на постановление), отменившие или изменившие постановления и последующее решение, по которым указанные решения были оставлены в силе, а жалобы и протесты - без удовлетворения.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2.7.6. В графах раздела выделяется группа показателей "Результат рассмотрения жалобы (протеста) на постановление (в том числе с отменой последующих решений)" с выделением показателей об отмене числа постановлений с прекращением производства по делу, с направлением на новое рассмотрение, с направлением дела по подведомственности и изменении постановлений. В группе показателей по графам "Результат рассмотрения жалобы (протеста) на решение без отмены постановления (в том числе с отменой последующих решений)" отражаются показатели об отмене решения судьи по жалобе (протесту) на постановление, изменении решения судьи по жалобе (протесту) на постановление, отмене решения судьи, вынесенного в порядке пересмотра не вступившего в силу решения судьи по жалобе (протесту) на постановление.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Как измененные постановления, решения учитываются случаи изменения вида и размера назначенного наказания, а также переквалификация на иной состав правонарушения. Иные случаи изменения учитываются в показателе "Иные результаты рассмотрения жалоб и протестов на постановления и последующие решения суда с удовлетворением".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числа общего числа показателей о количестве отмененных и измененных постановлений и решений выделяется число производств, в которых имелся протест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2.7.7. В показателях графы "Рассмотрено из числа оконченных дел по жалобам (протестам) на определение (постановление) не по существу дела (в том числе промежуточное)" учитывается число производств, по которым не пересматривались по существу постановления по делам об административных правонарушениях или последующие решения судей по их пересмотру, а обжаловались только определения, в том числе вынесенные в ходе судебного производства по делам об административных правонарушениях в суде &lt;149&gt;.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&lt;149&gt; Например, производства по жалобам на определения: об отказе в удовлетворении ходатайства о восстановлении срока на обжалование постановления по делу об административном правонарушении, о возврате жалобы без рассмотрения, определение о возвращении материалов (протокола) об административном правонарушении для устранения недостатков, на применение обеспечительных мер, на постановление (определение), вынесенное в порядке исполнения постановления по делу об административном правонарушении.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2.8.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вступивших в законную силу постановлениях о назначении</w:t>
      </w:r>
    </w:p>
    <w:p w:rsidR="00E736E9" w:rsidRPr="00E736E9" w:rsidRDefault="00E736E9">
      <w:pPr>
        <w:pStyle w:val="ConsPlusTitle"/>
        <w:jc w:val="center"/>
        <w:rPr>
          <w:rFonts w:ascii="Tahoma" w:hAnsi="Tahoma" w:cs="Tahoma"/>
          <w:b w:val="0"/>
        </w:rPr>
      </w:pPr>
      <w:r w:rsidRPr="00E736E9">
        <w:rPr>
          <w:rFonts w:ascii="Tahoma" w:hAnsi="Tahoma" w:cs="Tahoma"/>
          <w:b w:val="0"/>
        </w:rPr>
        <w:t>административного наказания в виде дисквалификации" &lt;150&gt;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&lt;150&gt; Данные раздела с детализацией по уровням судов и по показателям по статьям КоАП РФ по субъектам Российской Федерации используются для сверки и контроля полноты формирования базы данных дисквалифицированных лиц в Федеральной налоговой службе Российской Федерации (представляются сведения в ФКУ "Налог-Сервис" ФНС России за полугодие и год с детализацией по районным судам и мировым судьям по количеству постановлений по I инстанции, вынесенных в отчетном периоде, не вступивших в законную силу, на основе сведений по разделу 1 формы N 1-АП, и по субъектам Российской Федерации по составам административных правонарушений, за совершение которых предусмотрена дисквалификация, и срокам дисквалификации на основе сведений данного раздела).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2.8.1. В показателях раздела учитывается число лиц, в отношении которых в отчетном периоде вступили в законную силу постановления о назначении административного наказания в виде дисквалификации с учетом результатов обжалования не вступивших в законную силу постановлений, а также решений по жалобам (протестам) на постановления.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2.8.2. В показателях граф в разделе выделяются статьи КоАП РФ, предусматривающие в санкции административное наказание в виде дисквалификации, число дисквалифицированных лиц распределяется по составам КоАП РФ, по которым назначена дисквалификация.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2.8.3. В показателях строк число лиц распределяется по сроку назначенной дисквалификации.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2.9. Порядок формирования раздела "Сведения о лицах,</w:t>
      </w:r>
    </w:p>
    <w:p w:rsidR="00E736E9" w:rsidRPr="00E736E9" w:rsidRDefault="00E736E9">
      <w:pPr>
        <w:pStyle w:val="ConsPlusTitle"/>
        <w:jc w:val="center"/>
        <w:rPr>
          <w:rFonts w:ascii="Tahoma" w:hAnsi="Tahoma" w:cs="Tahoma"/>
          <w:b w:val="0"/>
        </w:rPr>
      </w:pPr>
      <w:r w:rsidRPr="00E736E9">
        <w:rPr>
          <w:rFonts w:ascii="Tahoma" w:hAnsi="Tahoma" w:cs="Tahoma"/>
          <w:b w:val="0"/>
        </w:rPr>
        <w:t>которым судьей назначено административное наказание</w:t>
      </w:r>
    </w:p>
    <w:p w:rsidR="00E736E9" w:rsidRPr="00E736E9" w:rsidRDefault="00E736E9">
      <w:pPr>
        <w:pStyle w:val="ConsPlusTitle"/>
        <w:jc w:val="center"/>
        <w:rPr>
          <w:rFonts w:ascii="Tahoma" w:hAnsi="Tahoma" w:cs="Tahoma"/>
          <w:b w:val="0"/>
        </w:rPr>
      </w:pPr>
      <w:r w:rsidRPr="00E736E9">
        <w:rPr>
          <w:rFonts w:ascii="Tahoma" w:hAnsi="Tahoma" w:cs="Tahoma"/>
          <w:b w:val="0"/>
        </w:rPr>
        <w:t>либо которые освобождены судьей от административной</w:t>
      </w:r>
    </w:p>
    <w:p w:rsidR="00E736E9" w:rsidRPr="00E736E9" w:rsidRDefault="00E736E9">
      <w:pPr>
        <w:pStyle w:val="ConsPlusTitle"/>
        <w:jc w:val="center"/>
        <w:rPr>
          <w:rFonts w:ascii="Tahoma" w:hAnsi="Tahoma" w:cs="Tahoma"/>
          <w:b w:val="0"/>
        </w:rPr>
      </w:pPr>
      <w:r w:rsidRPr="00E736E9">
        <w:rPr>
          <w:rFonts w:ascii="Tahoma" w:hAnsi="Tahoma" w:cs="Tahoma"/>
          <w:b w:val="0"/>
        </w:rPr>
        <w:t>ответственности за совершение административных</w:t>
      </w:r>
    </w:p>
    <w:p w:rsidR="00E736E9" w:rsidRPr="00E736E9" w:rsidRDefault="00E736E9">
      <w:pPr>
        <w:pStyle w:val="ConsPlusTitle"/>
        <w:jc w:val="center"/>
        <w:rPr>
          <w:rFonts w:ascii="Tahoma" w:hAnsi="Tahoma" w:cs="Tahoma"/>
          <w:b w:val="0"/>
        </w:rPr>
      </w:pPr>
      <w:r w:rsidRPr="00E736E9">
        <w:rPr>
          <w:rFonts w:ascii="Tahoma" w:hAnsi="Tahoma" w:cs="Tahoma"/>
          <w:b w:val="0"/>
        </w:rPr>
        <w:t>правонарушений в области законодательства о наркотических</w:t>
      </w:r>
    </w:p>
    <w:p w:rsidR="00E736E9" w:rsidRPr="00E736E9" w:rsidRDefault="00E736E9">
      <w:pPr>
        <w:pStyle w:val="ConsPlusTitle"/>
        <w:jc w:val="center"/>
        <w:rPr>
          <w:rFonts w:ascii="Tahoma" w:hAnsi="Tahoma" w:cs="Tahoma"/>
          <w:b w:val="0"/>
        </w:rPr>
      </w:pPr>
      <w:r w:rsidRPr="00E736E9">
        <w:rPr>
          <w:rFonts w:ascii="Tahoma" w:hAnsi="Tahoma" w:cs="Tahoma"/>
          <w:b w:val="0"/>
        </w:rPr>
        <w:t>средствах, психотропных веществах и об их прекурсорах</w:t>
      </w:r>
    </w:p>
    <w:p w:rsidR="00E736E9" w:rsidRPr="00E736E9" w:rsidRDefault="00E736E9">
      <w:pPr>
        <w:pStyle w:val="ConsPlusTitle"/>
        <w:jc w:val="center"/>
        <w:rPr>
          <w:rFonts w:ascii="Tahoma" w:hAnsi="Tahoma" w:cs="Tahoma"/>
          <w:b w:val="0"/>
        </w:rPr>
      </w:pPr>
      <w:r w:rsidRPr="00E736E9">
        <w:rPr>
          <w:rFonts w:ascii="Tahoma" w:hAnsi="Tahoma" w:cs="Tahoma"/>
          <w:b w:val="0"/>
        </w:rPr>
        <w:t>с возложением обязанности пройти диагностику,</w:t>
      </w:r>
    </w:p>
    <w:p w:rsidR="00E736E9" w:rsidRPr="00E736E9" w:rsidRDefault="00E736E9">
      <w:pPr>
        <w:pStyle w:val="ConsPlusTitle"/>
        <w:jc w:val="center"/>
        <w:rPr>
          <w:rFonts w:ascii="Tahoma" w:hAnsi="Tahoma" w:cs="Tahoma"/>
          <w:b w:val="0"/>
        </w:rPr>
      </w:pPr>
      <w:r w:rsidRPr="00E736E9">
        <w:rPr>
          <w:rFonts w:ascii="Tahoma" w:hAnsi="Tahoma" w:cs="Tahoma"/>
          <w:b w:val="0"/>
        </w:rPr>
        <w:t>профилактические мероприятия, лечение от наркомании</w:t>
      </w:r>
    </w:p>
    <w:p w:rsidR="00E736E9" w:rsidRPr="00E736E9" w:rsidRDefault="00E736E9">
      <w:pPr>
        <w:pStyle w:val="ConsPlusTitle"/>
        <w:jc w:val="center"/>
        <w:rPr>
          <w:rFonts w:ascii="Tahoma" w:hAnsi="Tahoma" w:cs="Tahoma"/>
          <w:b w:val="0"/>
        </w:rPr>
      </w:pPr>
      <w:r w:rsidRPr="00E736E9">
        <w:rPr>
          <w:rFonts w:ascii="Tahoma" w:hAnsi="Tahoma" w:cs="Tahoma"/>
          <w:b w:val="0"/>
        </w:rPr>
        <w:t>и (или) медицинскую и (или) социальную</w:t>
      </w:r>
    </w:p>
    <w:p w:rsidR="00E736E9" w:rsidRPr="00E736E9" w:rsidRDefault="00E736E9">
      <w:pPr>
        <w:pStyle w:val="ConsPlusTitle"/>
        <w:jc w:val="center"/>
        <w:rPr>
          <w:rFonts w:ascii="Tahoma" w:hAnsi="Tahoma" w:cs="Tahoma"/>
          <w:b w:val="0"/>
        </w:rPr>
      </w:pPr>
      <w:r w:rsidRPr="00E736E9">
        <w:rPr>
          <w:rFonts w:ascii="Tahoma" w:hAnsi="Tahoma" w:cs="Tahoma"/>
          <w:b w:val="0"/>
        </w:rPr>
        <w:t>реабилитацию" &lt;151&gt;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&lt;151&gt; Статистические сведения формируются для обеспечения контроля Государственным антинаркотическим комитетом количества соответствующих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2.9.1. В разделе выделяются показатели по числу лиц, признанных больными наркоманией либо потребляющими соответствующие вещества, по рассмотренным делам об административных правонарушениях в отчетном периоде из раздела "Результаты рассмотрения дел об административных правонарушениях по первой инстанции (по числу лиц)", по которым в вынесенном постановлении о назначении административного наказания или постановлении о прекращении производства по делу об административном правонарушении на лицо возложена обязанность в соответствии с ч. 2.1 ст. 4.1 КоАП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2.9.2. Выделены в показателях составы административных правонарушений, связанные с незаконным потреблением или оборотом наркотических средств и иных веществ. Если на лицо, которое привлекалось к административной ответственности за совершение административного правонарушения, не выделенного в отдельном показателе в разделе, возложена указанная обязанность, то оно будет учтено в показателе "Иные составы административных правонарушений".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2.10. Порядок формирования раздела</w:t>
      </w:r>
    </w:p>
    <w:p w:rsidR="00E736E9" w:rsidRPr="00E736E9" w:rsidRDefault="00E736E9">
      <w:pPr>
        <w:pStyle w:val="ConsPlusTitle"/>
        <w:jc w:val="center"/>
        <w:rPr>
          <w:rFonts w:ascii="Tahoma" w:hAnsi="Tahoma" w:cs="Tahoma"/>
          <w:b w:val="0"/>
        </w:rPr>
      </w:pPr>
      <w:r w:rsidRPr="00E736E9">
        <w:rPr>
          <w:rFonts w:ascii="Tahoma" w:hAnsi="Tahoma" w:cs="Tahoma"/>
          <w:b w:val="0"/>
        </w:rPr>
        <w:t>"Использование видео-конференц-связи в судебных заседаниях</w:t>
      </w:r>
    </w:p>
    <w:p w:rsidR="00E736E9" w:rsidRPr="00E736E9" w:rsidRDefault="00E736E9">
      <w:pPr>
        <w:pStyle w:val="ConsPlusTitle"/>
        <w:jc w:val="center"/>
        <w:rPr>
          <w:rFonts w:ascii="Tahoma" w:hAnsi="Tahoma" w:cs="Tahoma"/>
          <w:b w:val="0"/>
        </w:rPr>
      </w:pPr>
      <w:r w:rsidRPr="00E736E9">
        <w:rPr>
          <w:rFonts w:ascii="Tahoma" w:hAnsi="Tahoma" w:cs="Tahoma"/>
          <w:b w:val="0"/>
        </w:rPr>
        <w:t>при рассмотрении дел об административных правонарушениях</w:t>
      </w:r>
    </w:p>
    <w:p w:rsidR="00E736E9" w:rsidRPr="00E736E9" w:rsidRDefault="00E736E9">
      <w:pPr>
        <w:pStyle w:val="ConsPlusTitle"/>
        <w:jc w:val="center"/>
        <w:rPr>
          <w:rFonts w:ascii="Tahoma" w:hAnsi="Tahoma" w:cs="Tahoma"/>
          <w:b w:val="0"/>
        </w:rPr>
      </w:pPr>
      <w:r w:rsidRPr="00E736E9">
        <w:rPr>
          <w:rFonts w:ascii="Tahoma" w:hAnsi="Tahoma" w:cs="Tahoma"/>
          <w:b w:val="0"/>
        </w:rPr>
        <w:t>и материалов, рассматриваемых судьями в порядке</w:t>
      </w:r>
    </w:p>
    <w:p w:rsidR="00E736E9" w:rsidRPr="00E736E9" w:rsidRDefault="00E736E9">
      <w:pPr>
        <w:pStyle w:val="ConsPlusTitle"/>
        <w:jc w:val="center"/>
        <w:rPr>
          <w:rFonts w:ascii="Tahoma" w:hAnsi="Tahoma" w:cs="Tahoma"/>
          <w:b w:val="0"/>
        </w:rPr>
      </w:pPr>
      <w:r w:rsidRPr="00E736E9">
        <w:rPr>
          <w:rFonts w:ascii="Tahoma" w:hAnsi="Tahoma" w:cs="Tahoma"/>
          <w:b w:val="0"/>
        </w:rPr>
        <w:t>судопроизводства по КоАП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2.10.1. Показатели раздела отражают число производств по делам об административных правонарушениях и материалам в порядке исполнения постановлений по делам об </w:t>
      </w:r>
      <w:r w:rsidRPr="00E736E9">
        <w:rPr>
          <w:rFonts w:ascii="Tahoma" w:hAnsi="Tahoma" w:cs="Tahoma"/>
        </w:rPr>
        <w:lastRenderedPageBreak/>
        <w:t>административных правонарушениях и иным материалам в порядке производства по делам об административных правонарушениях, по которым в судебных заседаниях использовалась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2.10.2. В строках раздела выделяются показатели по видам производств, по которым назначались судебные заседания с ВКС, а также число производств об организации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2.10.3. По графам раздела выделяются показатели по рассмотрению дел об административных правонарушениях о привлечении к административной ответственности и материалов (по I инстанции) и по делам об обжаловании постановлений по делам об административных правонарушениях, и также по количеству дней, в рамках которых судебные заседания проводились с использованием ВКС.</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2.11.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по жалобам и протестам на вступившие</w:t>
      </w:r>
    </w:p>
    <w:p w:rsidR="00E736E9" w:rsidRPr="00E736E9" w:rsidRDefault="00E736E9">
      <w:pPr>
        <w:pStyle w:val="ConsPlusTitle"/>
        <w:jc w:val="center"/>
        <w:rPr>
          <w:rFonts w:ascii="Tahoma" w:hAnsi="Tahoma" w:cs="Tahoma"/>
          <w:b w:val="0"/>
        </w:rPr>
      </w:pPr>
      <w:r w:rsidRPr="00E736E9">
        <w:rPr>
          <w:rFonts w:ascii="Tahoma" w:hAnsi="Tahoma" w:cs="Tahoma"/>
          <w:b w:val="0"/>
        </w:rPr>
        <w:t>в законную силу постановления и решения по делам</w:t>
      </w:r>
    </w:p>
    <w:p w:rsidR="00E736E9" w:rsidRPr="00E736E9" w:rsidRDefault="00E736E9">
      <w:pPr>
        <w:pStyle w:val="ConsPlusTitle"/>
        <w:jc w:val="center"/>
        <w:rPr>
          <w:rFonts w:ascii="Tahoma" w:hAnsi="Tahoma" w:cs="Tahoma"/>
          <w:b w:val="0"/>
        </w:rPr>
      </w:pPr>
      <w:r w:rsidRPr="00E736E9">
        <w:rPr>
          <w:rFonts w:ascii="Tahoma" w:hAnsi="Tahoma" w:cs="Tahoma"/>
          <w:b w:val="0"/>
        </w:rPr>
        <w:t>об административных правонарушениях"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2.11.1. Раздел является детализацией показателей раздела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Показатели по графам соответствуют показателям граф указанного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2.11.2. Детализация осуществляется по строкам раздела по кассационным судам общей юрисдикции и кассационному военному суду, а также по субъектам Российской Федерации, по которым пересматривались постановления судей по делам об административных правонарушениях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2.11.3. Раздел формируется кассационными судами общей юрисдикции и кассационным военным судом, Верховным Судом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3. Форма N 2 "Отчет о работе судов общей</w:t>
      </w:r>
    </w:p>
    <w:p w:rsidR="00E736E9" w:rsidRPr="00E736E9" w:rsidRDefault="00E736E9">
      <w:pPr>
        <w:pStyle w:val="ConsPlusTitle"/>
        <w:jc w:val="center"/>
        <w:rPr>
          <w:rFonts w:ascii="Tahoma" w:hAnsi="Tahoma" w:cs="Tahoma"/>
          <w:b w:val="0"/>
        </w:rPr>
      </w:pPr>
      <w:r w:rsidRPr="00E736E9">
        <w:rPr>
          <w:rFonts w:ascii="Tahoma" w:hAnsi="Tahoma" w:cs="Tahoma"/>
          <w:b w:val="0"/>
        </w:rPr>
        <w:t>юрисдикции по рассмотрению гражданских, административных</w:t>
      </w:r>
    </w:p>
    <w:p w:rsidR="00E736E9" w:rsidRPr="00E736E9" w:rsidRDefault="00E736E9">
      <w:pPr>
        <w:pStyle w:val="ConsPlusTitle"/>
        <w:jc w:val="center"/>
        <w:rPr>
          <w:rFonts w:ascii="Tahoma" w:hAnsi="Tahoma" w:cs="Tahoma"/>
          <w:b w:val="0"/>
        </w:rPr>
      </w:pPr>
      <w:r w:rsidRPr="00E736E9">
        <w:rPr>
          <w:rFonts w:ascii="Tahoma" w:hAnsi="Tahoma" w:cs="Tahoma"/>
          <w:b w:val="0"/>
        </w:rPr>
        <w:t>дел по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 Форма N 2 содержит в себе сведения, позволяющие оценить деятельность федеральных судов общей юрисдикции и мировых судей по рассмотрению гражданских и административных дел в качестве суда первой инстанции. В формировании системы статистических показателей указанной формы отчетности участвуют данные первичного статистического учета в судебном делопроизводстве по гражданским делам и административным делам, по материалам в порядке исполнения судебных постановлений и другим производствам в порядке гражданского и административного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 Показатели отчета по форме N 2 формируются в результате обработки базы данных электронных картотек (журналов) автоматизированного судебного делопроизводства на гражданские и административные дела, учетные реквизиты которых соответствуют утвержденным показателям инструкций по судебному делопроизводству &lt;152&gt;.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&lt;152&gt; УСК по гражданским и административным делам являются отчетными формами из электронных картотек (журналов) баз данных судебного делопроизводства для районных судов, областных и равных им судов, утвержденными Инструкцией по судебному делопроизводству в районном суде, утвержденной приказом Судебного департамента N 36 от 29.04.2003 (формы N 6р, 6 адм-р), и Инструкцией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имеют одну структуру показателей, но отличаются значениями реквизитов, определяемых типами судов. </w:t>
      </w:r>
      <w:r w:rsidRPr="00E736E9">
        <w:rPr>
          <w:rFonts w:ascii="Tahoma" w:hAnsi="Tahoma" w:cs="Tahoma"/>
        </w:rPr>
        <w:lastRenderedPageBreak/>
        <w:t>Служат для контроля проверки корректности и полноты информации, внесенной в картотеке, для обеспечения архивного хранения документов, возможности учета и восстановления информации при сбоях в работе автоматизированных систем судебного делопроизводства. Первичный статистический учет на судебных участках мировых судей осуществляется в объеме, необходимом и достаточном для формирования утвержденных статистических показателей в формах и статистической отчетности и для формирования УСК по форме, соответствующей реквизитному составу формы N 6р.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Судебные акты, которыми оканчиваются производства по гражданским и административным делам - вынесенные в форме решения, судебного приказа, определения по существу требования, если предусмотрен только такой вид процессуального документа по конкретному виду спора, определения о прекращении производства по делу (по иску или заявлению), определения об оставлении иска (заявления) без рассмотрения, определения о передаче дела по подсудности.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3.1.3. Гражданские и административные дела распределяются в отчете по категориям, учтенным в картотеках автоматизированного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изменения вида судопроизводства или уточнения категории в ходе судебного производства категория дела в учете может быть изменена, таким образом, в отчете в движении дела по всем графам отражается категория дела, учтенная на дату формирования отчета. Соответственно, возможно за счет таких случаев изменение остатков дел по категориям дел и виду судопроизводства на начало отчетного периода &lt;153&gt;.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&lt;153&gt; Вид производства и категория дела определяется ответственными работниками аппарата суда при регистрации исков (заявлений) для обеспечения автоматизированного распределения дел с учетом специализации судей. При изучении поступивших документов судьей категория дела может быть изменена. В целях правильного отражения в отчете категорий дел на бланке определения о принятии иска (заявления), административного искового заявления к производству в соответствии со ст. 133 ГПК РФ и ст. 127 КАС РФ рекомендуется указывать номер строки отчета по форме, утвержденной на текущий отчетный период, если не организована работа в автоматизированном судебном делопроизводстве судьи и помощника судьи.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На момент поступления (принятия к производству) дело отражается в разделе отчета по виду судопроизводства в соответствии с выбранной категорией, а в случае перехода на иной вид судопроизводства будет отражаться полностью движение дела в иных строках общего раздела и другом разделе отчета, а после рассмотрения все данные отражаются по результату рассмотрения. Таким образом, показатели по остатку на начало отчетного периода и по поступлению дел будут перенесены в раздел по виду судопроизводства (ГПК РФ или КАС РФ) в соответствующую строку по категории, которой соответствует вынесенный судебный акт, оканчивающий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Учет дополнительных требований, не совпадающих по характеру требований с учетной категорией, по которой отражается движение дела, осуществляется по категориям, соответствующим характеру требования, и соответственно отражается по иным строкам отчета. Основные и дополнительные требования отражаются в строках статистического отчета в соответствии с учтенными категориями в электронной картотеке судебного делопроизводства.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3.2. Порядок формирования раздела "Движение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3.2.1. В разделе учитываются движение производств по всем гражданским и административным делам (по принятым к производству искам и заявлениям по существу требований), находившимся в производстве суда в отчетном периоде, а также материалам, связанные с исполнением решений и организацией гражданского и административного судопроизводства. В числе поступивших дел в отчетный период учитываются принятые к производству гражданские и административные дела и производства по материалам, в том числе поступившие на повторное рассмотрение после вынесения судебного акта, окончившего производство.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3.2.2. Показатели по строкам в указанном разделе являются суммарными из разделов, характеризующих движение дел по гражданским делам, административным делам и раздела по </w:t>
      </w:r>
      <w:r w:rsidRPr="00E736E9">
        <w:rPr>
          <w:rFonts w:ascii="Tahoma" w:hAnsi="Tahoma" w:cs="Tahoma"/>
        </w:rPr>
        <w:lastRenderedPageBreak/>
        <w:t>видам материалов. По гражданским и административным делам по строкам категории сгруппированы в соответствии с характером правоотношений: дела по спорам, возникающим из семейных, трудовых, жилищных правоотношений, дела, связанные с оспариванием прав собственности на землю и землепользованием, дела особого производства, административные дела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административные дела о взыскании обязательных платежей и санкций.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3.2.3. Дело, сформированное в связи с выделением (разъединением) одного или нескольких административных исковых требований, исковых требований в отдельное производство на основании ст. 151 ГПК РФ и ст. 136 КАС РФ, отражается в отчете как поступившее в отчетном периоде, в котором совершено процессуальное действие (вынесено определение о выделении (разъединении) требований). Результаты по каждому из этих дел отражаются в соответствующих графах и строках.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3.2.4. В случае соединения (объединения) в одно производство нескольких дел результат по оконченному производству по делу или остаток на конец отчетного периода отражается по основному производству по делу (под номером производства, имеющим дату наиболее раннего начала течения процессуального срока рассмотрения из числа объединенных дел). Число присоединенных дел по дате вынесения определения учитывается отдельно только в показателе "Объединено дел в отчетном периоде" (по учтенной в картотеке дате вынесения определения). Все требования из присоединенного дела по характеру вынесенного по ним решения будут отражены в показателях по графам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 по строкам, соответствующим учтенным ранее категориям в присоединенном производстве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Присоединенное дело учитывается в графе "Объединено дел в отчетном периоде" в той строке, которой соответствует основное требование. Результат по требованию, содержащемуся в присоединенном деле, отражается по правилам формирования показателей по дополнительным или встречным требованиям.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3.2.5. В случае предъявления встречного иска движение дела и результаты его рассмотрения учитываются по основному требованию по делу, а результат рассмотрения по существу по встречному иску будет отражен в показателях граф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3.2.6. Показатели графы "Остаток неоконченных дел на начало года" формируются из данных электронной картотеки на гражданские и административные дела, перешедших из остатка неоконченных производством дел предыдущего года.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3.2.7. Показатели графы "Поступило дел в отчетном периоде" формируются из данных электронной картотеки на гражданское и административное дело по дате регистрации иска (заявления), принятого судьей к производству, соответствующей текущему отчетному периоду, независимо от даты вынесения судьей в порядке ст. 133 ГПК РФ и ст. 127 КАС РФ определения о принятии поступившего иска (заявления) &lt;154&gt;.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&lt;154&gt; В том числе в указанной графе учитываются дела, зарегистрированные как повторно поступившие.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3.2.8. Показатели графы по оконченным делам за отчетный период формируются на основании данных электронной картотеки на гражданское и административное дело по учтенному виду судебного постановления и результату рассмотрения: с вынесением судебного акта по существу требования: решения или судебного приказа, с прекращением производства по иску (заявлению), а также в связи с вынесением определений, оканчивающим производство по делу "Оставлено без рассмотрения", "Передано в другие суды".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Показатель по графе "Рассмотрены с вынесением решения (судебного приказа)" по результату рассмотрения отражается также в показателях по графам "с удовлетворением требования", "удовлетворено частично по основному требованию", "с вынесением судебного приказа", "в порядке упрощенного производства", "с отказом в удовлетворении требования" в соответствии с учтенными признаками вынесенного решения.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показателя по графе "Прекращено" выделяются производства по делам в графе "Споры, урегулированные путем проведения процедуры медиации", по которым основанием для прекращения дела явились заключение мирового соглашения или отказ от иска по результатам медиации.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3.2.9. Учет дополнительных требований, не совпадающих по характеру требований с основными категориями, по которым отражается движение дела, осуществляется по категориям, соответствующим характеру требования. Разбивка основных и дополнительных требований отражается в строках статистического отчета, соответствующих учтенной категории в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в исковых требованиях, заявленных двумя истцами (административными истцами), имеются одинаковые требования и рассматриваются в рамках одного дела, находящегося в производстве, то в случае вынесения решения, удовлетворяющего эти исковые требования, объем удовлетворенных требований истцов суммируется. Если это два отдельных требования, в которых у одного истца оно основное, а у другого - дополнительное, то учет взысканной суммы по дополнительному требованию отражается по строке, по которой учтено дополнительное требование &lt;155&gt;.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&lt;155&gt; В показателях граф "Суммы, присужденные к взысканию, руб." и "Размер заявленных исковых требований по оконченным производством делам из графы ("Всего окончено") (по числу дел)" учитываются по строкам, соответствующим учетным категориям требований (основного или дополнительного), то есть суммы, присужденные к взысканию по дополнительным требованиям, учитываются в строке по категории дополнительного требования.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3.2.10. Если в исковом заявлении по какому-либо делу содержится несколько основных исковых требований, часть из которых судом удовлетворена, а по другим в иске отказано, дело учитывается в показателях графы "Из графы "с удовлетворением требования удовлетворено частично по основному требованию".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3.2.11. Показатели графы "Всего окончено" формируется путем сложения соответствующих значений показателей по графам "Рассмотрены с вынесением решения (судебного приказа): Всего" "Прекращено", "Оставлено без рассмотрения", "Передано в другие суды".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отмене судебного приказа и последующего рассмотрения дела в исковом производстве в отчете отражается движение и результаты рассмотрение по новому производству по делу &lt;156&gt;.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&lt;156&gt; Регистрируется новое производство по делу с порядком поступления - после отмены судебного приказа. Отмена судебного приказа и рассмотрение дела по существу возможны только в гражданском судопроизводстве. В административном судопроизводстве в случае отмены судебного приказа взыскатель обращается с административным исковым заявлением по правилам главы 32 КАС РФ. Мировой судья не рассматривает дело по существу в соответствии с ч. 2 ст. 123.7 КАС РФ, в связи с чем административный иск подается в районный суд.</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bookmarkStart w:id="6" w:name="P1152"/>
      <w:bookmarkEnd w:id="6"/>
      <w:r w:rsidRPr="00E736E9">
        <w:rPr>
          <w:rFonts w:ascii="Tahoma" w:hAnsi="Tahoma" w:cs="Tahoma"/>
        </w:rPr>
        <w:t xml:space="preserve">3.2.12. В показателях графы "Из графы "Всего окончено" в сроки, свыше установленных ГПК РФ и КАС РФ" учитываются оконченные производством гражданские и административные дела, при рассмотрении которых были нарушены процессуальные сроки рассмотрения, определенные для соответствующих категорий дел, за исключением сроков, предоставленных судьей для устранения недостатков в соответствии со ст. 136 ГПК РФ и ст. 130 КАС РФ (оставления без движения), сроков, на которые производство по делам приостанавливалось, проводились примирительные процедуры (судебное разбирательство было отложено в целях примирения сторон в соответствии с ч. 4.1 ст. </w:t>
      </w:r>
      <w:r w:rsidRPr="00E736E9">
        <w:rPr>
          <w:rFonts w:ascii="Tahoma" w:hAnsi="Tahoma" w:cs="Tahoma"/>
        </w:rPr>
        <w:lastRenderedPageBreak/>
        <w:t>154 ГПК РФ, ч. 1 ст. 137.2 КАС РФ), а по делам о расторжении брака - времени, данного судом для примирения супругов. Время подготовки дела к судебному разбирательству из срока рассмотрения дела не исключается, кроме предусмотренных случаев подготовки рассмотрения дела сначала, когда исключается срок нахождения в производстве дела и исчисляется заново с даты определения судьи о подготовке и рассмотрении дела сначала &lt;157&gt;.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&lt;157&gt; При изменении предмета и размена исковых требований, замены сторон, привлечения третьих (заинтересованных) лиц в соответствии со ст. 39 - 43 ГПК РФ и ч. 7 ст. 41, ч. 6 ст. 42, ч. 3 ст. 43, ч. 6 ст. 47, ч. 7 ст. 136, ч. 4 ст. 141 КАС РФ. В случае предъявления встречного иска (ст. 137 ГПК РФ, ст. 131 КАС РФ) срок рассмотрения дела исчисляется с момента поступления первоначального иска, для исчисления срока подготовки заново в целях изучения материалов по встречному иску должно быть учтено основание, предусмотренное ст. 39 ГПК РФ (изменение предмета иска).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При исчислении процессуального срока рассмотрения конкретного дела необходимо исходить из вида производства и категории дела, а также вынесенных определений по сложным делам, продлевающим процессуальный срок рассмотрения &lt;158&gt;.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&lt;158&gt; Общие сроки рассмотрения гражданских и административных дел установлены ст. 154 ГПК РФ и ст. 141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КАС РФ. Суды по первой инстанции рассматривают гражданские дела в срок до двух месяцев с момента поступления заявления в суд, если иные сроки рассмотрения и разрешения дел не установлены ГПК РФ (например, в соответствии с ч. 2 ст. 154 ГПК РФ дела о восстановлении на работе, взыскании алиментов рассматриваются до истечения месяца); мировыми судьями - в срок до одного месяца со дня принятия заявления к производству. По сложным административным делам срок может быть продлен председателем суда не более чем на один месяц. Заявления о выдаче судебных приказов рассматриваются в гражданском и административном судопроизводстве в пятидневный срок со дня поступления. Подробно алгоритмы расчета показателя о числе дел, по которым нарушены процессуальные сроки рассмотрения, описаны в регламентах расчета. Продление срока рассчитывается от начальной даты исчисления нормативного срока.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Согласно постановлению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(пункт 34) (по сложному административному делу срок рассмотрения и разрешения дела, установленный в ст. 141 КАС РФ или другой специальной статье Кодекса, может быть продлен не более чем на один месяц определением, вынесенным председателем суда без проведения судебного заседания. Председатель суда, рассматривающий административное дело, вправе разрешить вопрос о продлении срока рассмотрения соответствующего дела (ч. 2 ст. 141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Не подлежат продлению сроки рассмотрения и разрешения следующих административных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защите избирательных прав и права на участие в референдуме граждан Российской Федерации (гл. 24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 28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 административном надзоре за лицами, освобожденными из мест лишения свободы (гл. 29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о госпитализации гражданина в медицинскую организацию, оказывающую психиатрическую </w:t>
      </w:r>
      <w:r w:rsidRPr="00E736E9">
        <w:rPr>
          <w:rFonts w:ascii="Tahoma" w:hAnsi="Tahoma" w:cs="Tahoma"/>
        </w:rPr>
        <w:lastRenderedPageBreak/>
        <w:t>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 30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3.2.13. Срок рассмотрения гражданских и административных дел исчисляется со дня поступления заявления (для мировых судей - со дня принятия к производству, в отдельно предусмотренных КАС РФ случаях - со дня принятия к производству административного искового заявления) по день вынесения судом решения по существу спора либо определения о прекращении производства по делу, оставлении иска без рассмотрения, передаче дела в другой суд.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Особенности исчисления срока для формирования показателей по графе "Из графы "Всего окончено" в сроки, свыше установленных ГПК РФ и КАС РФ" предусмотрены для категорий дел, по которым установлен сокращенный срок рассмотрения, исчисляемый от даты принятия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частности, к ним относятся административные дела по административным исковым заявлениям, учтенные по категориям: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 в соответствии с ч. 1 ст. 263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в соответствии с ч. 1 ст. 277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госпитализации гражданина в медицинскую противотуберкулезную организацию в недобровольном порядке (глава 31 КАС РФ) в соответствии с ч. 2 ст. 283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в соответствии с ч. 1 ст. 285.3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Сокращенный срок рассмотрения от даты поступления заявления исчисляется по категориям административных дел "О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 в соответствии со ст. 268 КАС РФ суд рассматривает в течение 5 дней со дня возбуждения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гражданским делам, рассматриваемым в порядке главы 22.2 ГПК РФ, учтенным по категории "О возвращении ребенка или об осуществлении в отношении ребенка прав доступа на основании международного договора Российской Федерации (в соответствии с ч. 2 ст. 244.11 ГПК РФ)" процессуальный срок исчисляется со дня принятия заявления судом до даты рассмотрения (в соответствии с ч. 2 ст. 244.15 ГПК РФ - 42 дня).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гражданским делам по категории "О восстановлении прав по утраченным ценным бумагам на предъявителя или ордерным ценным бумагам" срок рассмотрения рассчитывается от даты публикации сведений (в соответствии со ст. 299 ГПК РФ три месяца со дня опубликования сведений).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Нарушение сроков принятия к производству исков (заявлений) по гражданским и административным делам отражается в показателях раздела по строке "из строки </w:t>
      </w:r>
      <w:r w:rsidRPr="00E736E9">
        <w:rPr>
          <w:rFonts w:ascii="Tahoma" w:hAnsi="Tahoma" w:cs="Tahoma"/>
        </w:rPr>
        <w:lastRenderedPageBreak/>
        <w:t>"Зарегистрировано исковых заявлений, заявлений в порядке гражданского и административного судопроизводства, заявлений о выдаче судебного приказа, поступивших в отчетном периоде": из них принято к производству с нарушением срока".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3.2.14. В показателях графы "Из графы "Всего окончено" в сроки, свыше установленных ГПК РФ и КАС РФ" учитывается число гражданских дел искового производства, по которым срок от принятия искового заявления к производству у мировых судей составляет более одного месяца за исключением и пересчетом сроков, указанных в пункте 3.2.12, а по делам о расторжении брака - свыше двух месяцев с момента поступления &lt;159&gt;.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&lt;159&gt; С учетом требования ч. 2 ст. 23 Семейного кодекса Российской Федерации (далее - СК РФ) дела о расторжении брака могут быть назначены к рассмотрению не ранее истечения месяца со дня подачи заявления о расторжении брака. Аналогично рассчитывается срок рассмотрения по делам о расторжении брака, если рассматривается по первой инстанции районными судами или гарнизонными военными судами.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 делам о взыскании алиментов в соответствии с ч. 2 ст. 154 ГПК РФ учитывается установленный сокращенный срок рассмотрения независимо от использованного вида искового производства (в том числе и в упрощенном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3.2.15. Если в деле соединено несколько требований, по одному из которых установлен законом сокращенный, а для других общий срок рассмотрения, продолжительность производства должна учитываться по общему сроку, если невозможно выделение в отдельное производство требования, предусматривающего сокращенный срок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3.2.16. Если по делу была назначена экспертиза, то период приостановления дела исключается из расчета процессуальных сроков рассмотрения. При возобновлении дела после экспертизы срок продолжает исчисляться дальше.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3.2.17. В случае если по делам, предусмотренным ст. 154 ГПК РФ и ст. 141 КАС РФ, процессуальные сроки были нарушены до вынесения определений, являющихся основаниями для пересчета процессуальных сроков, то дело должно учитываться как рассмотренное с нарушением сроков, установленных ГПК РФ и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3.2.18. Дела, рассмотренные с вынесением судебного приказа, учитываются как рассмотренные с нарушением процессуальных сроков, если продолжительность срока от регистрации заявлений до вынесения судебных приказов превышает 5 дней (ст. 126 ГПК РФ и ст. 123.5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3.2.19. По сложным делам при наличии зарегистрированных определений о проведении предварительных судебных заседаний установленный срок рассмотрения продлевается на срок от даты мотивированного определения о проведении предварительного судебного заседания до даты назначения предварительного судебного заседания. Сложное дело считается рассмотренным с нарушением срока в том случае, если длительность его рассмотрения превышает сумму срока рассмотрения, определенного ГПК РФ и КАС РФ для данной категории дела, и срока, указанного в мотивированном определении о проведении предварительного судебного заседания. Если дело по какой-либо причине откладывается, срок предварительного судебного заседания не продлевается.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Гражданские и административные дела, по которым судьей было вынесено мотивированное определение с конкретным указанием срока проведения предварительного судебного заседания, отражаются в разделе "Справки к разделам "Движение и результаты рассмотрения гражданских дел" и "Движение и результаты рассмотрения административных дел"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(ч. 3 ст. 152 ГПК РФ, ст. 138 КАС РФ)", из них рассмотрено свыше общего срока, предусмотренного ГПК РФ, КАС РФ (с учетом срока, указанного в определении по сложному делу) &lt;160&gt;.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&lt;160&gt; Срок, указанный в мотивированном определении, считается с момента его вынесения </w:t>
      </w:r>
      <w:r w:rsidRPr="00E736E9">
        <w:rPr>
          <w:rFonts w:ascii="Tahoma" w:hAnsi="Tahoma" w:cs="Tahoma"/>
        </w:rPr>
        <w:lastRenderedPageBreak/>
        <w:t>до даты назначения предварительного судебного заседания, если дата указана, иначе продолжительность данного срока составляет 2 месяца.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3.2.20. В графе "Остаток неоконченных дел на конец отчетного периода" учитывается весь остаток неоконченных гражданских и административных дел, которые находятся в производстве суда, с учетом тех дел, производство по которым приостановлено. Показатели указанной графы формируются на основании данных электронной картотеки на гражданское и административное дело, в которых на конец отчетного периода отсутствуют данные в реквизите "Результат рассмотрения дела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3.2.21. Показатели графы "Из неоконченных производством, приостановлено" формируются по числу дел, приостановленных производством на дату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3.2.22. В показателях графы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3.2.23. Присужденные к взысканию суммы, в том числе суммы госпошлины, учитываются в отчете только в рублевом эквиваленте, при этом копейки округляются.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3.2.24. Показатели графы "Суммы, присужденные к взысканию по удовлетворенным искам, включая моральный ущерб" формируются на основании учтенных сведений о суммах удовлетворенных требований в электронных картотеках автоматизированного судебного делопроизводства. Периодические платежи указываются в том размере, как указано в решении. Взыскания в долях от зарплаты в отчете не отражаются.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судебный приказ или заочное решение отменены этим же судом в отчетном периоде, взысканная сумма в отчетном периоде по судебному приказу или заочному решению не отражается.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3.2.25. Показатели графы "Суммы госпошлины, уплаченной при подаче заявления" формируются на основе данных электронной картотеки на гражданское и административное дело, в которых заполнен реквизит "Размер госпошлины, учтенный при регистрации поданного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гражданским и административным делам, и отражаются в отчетных периодах, соответствующих дате доплаты &lt;161&gt;.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&lt;161&gt; Например, при изменении цены иска, вступлении в дело третьих лиц, заявляющих самостоятельные требования.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случае передачи гражданского или административного дела по подсудности уплаченная госпошлина при подаче искового заявления учитывается в отчете того суда, где она была уплачена, по дате фактической уплаты.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3.2.26. Показатели графы "Суммы, присужденные к взысканию: судебные расходы: госпошлина" формируются на основании учтенных данных о сумме взысканной судом госпошлины в электронной картотеке по делам, дата результата рассмотрения по которым соответствует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вынесении судебного решения в пользу истца, уплатившего при подаче иска госпошлину, сумма госпошлины, присужденная к взысканию с ответчика по решению суда, отражается в показателях графы "Судебные расходы: госпошлина", в том числе и в случаях, когда истец был освобожден от уплаты госпошлины. При освобождении истца, административного истца от уплаты государственной пошлины по гражданскому делу, административному делу в силу закона, в случае удовлетворения исковых требований госпошлина, присужденная в доход государства к взысканию с ответчика, отражается в графе "госпошлина".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3.2.27. В показатели графы "Судебные расходы: судебные издержки" включаются процессуальные расходы, понесенные сторонами по делу, и взысканные по решению с </w:t>
      </w:r>
      <w:r w:rsidRPr="00E736E9">
        <w:rPr>
          <w:rFonts w:ascii="Tahoma" w:hAnsi="Tahoma" w:cs="Tahoma"/>
        </w:rPr>
        <w:lastRenderedPageBreak/>
        <w:t>проигравшей стороны, либо по мировому соглашению, а также расходы за счет средств федерального бюджета, которые по судебному акту взыскиваются со сторон (с проигравшей стороны или по мировому соглашению с обеих сторон).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3.2.28. При наличии нескольких требований в иске (заявлении), относящихся к различным категориям дел, выделяемым в первичном учете в судебном делопроизводстве в соответствии с классификатором гражданских и административных дел, учет движения дела осуществляется по основному требованию, а результат рассмотрения дополнительного требования учитывается по оконченным производствам делам только в случаях вынесения решения по существу требования и отражается в показателях по графам по характеру вынесенного решения в отношении требования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3.2.29. В случаях, когда в ходе производства по делу уточняются требования или необходимо скорректировать выбранную категорию, в картотеке дел первой инстанции в соответствии с содержанием вынесенного решения дела отражение движения дела осуществляется по показателям по строке по учтенной основной категории на момент формирования отчета.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3.3. Порядок формирования раздела "Движение и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гражданских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3.3.1. В разделе выделяются группы показателей по строкам в соответствии с учтенными в судебном делопроизводстве категориями дела: искового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спорам, возникающим из семейных, трудовых правоотношений, споры, возникающие из пенсионного законодательства, социальные споры, споры, возникающие из жилищного законодательства, споры, связанные с землепользованием, о возмещении ущерба, о взыскании страхового возмещения, о защите интеллектуальной собственности, о защите прав потребителей, споры, связанные с наследованием имущества, споры, связанные с правами собственности, споры, возникающие в ходе исполнительного производства, дела о защите неимущественных благ, иные отдельные категории дел искового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особого производства по категориям, учитываемым в судебном делопроизводстве в соответствии со ст. 262 ГПК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рассмотренные с вынесением судебного приказа или заочного решения, в разделе "Движение и результаты рассмотрения гражданских дел" учитываются по строкам, соответствующим категории спора.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дел искового производства в показателях по строкам отражается число дел по соотношению субъектного состава сторон (физические лица, юридические лица, государственные органы).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 В показателях строки "О взыскании алиментов на содержание несовершеннолетних детей" учитываются дела по соответствующей категории о взыскании алиментов на детей, не достигших 18-летнего возраста на дату подачи заявления, а также об изменении размера взыскиваемых алиментов на содержание несовершеннолетних детей. Взыскание алиментов на содержание совершеннолетних детей или родителей учитывается по категории "О взыскании алиментов на содержание совершеннолетнего нетрудоспособного члена семьи".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Взыскание образовавшейся задолженности и неустойки по алиментным обязательствам всех лиц учитываются по категории "Об определении размера задолженности по алиментам, в т.ч. определенной судебным приставом-исполнителем".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Изменение размера взыскиваемых алиментов, взыскание задолженности по алиментам всех указанных лиц не должны учитываться по категории "Иные, возникающие из семейных правоотношений". Корректность учета гражданских дел по этой категории следует контролировать для исключения случаев учета дел, которые должны быть учтены по выделенным категориям семейных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Если размер алиментов определен в долевом размере от дохода родителя, то размер </w:t>
      </w:r>
      <w:r w:rsidRPr="00E736E9">
        <w:rPr>
          <w:rFonts w:ascii="Tahoma" w:hAnsi="Tahoma" w:cs="Tahoma"/>
        </w:rPr>
        <w:lastRenderedPageBreak/>
        <w:t>взысканной суммы по решению о взыскании алиментов не указывается. Если по решению суда алименты определены в твердой денежной сумме (ежемесячно или за год), то в первичном учете по делу указывается сумма по решению, которая и включается в показатель статистической отчетности "взысканные суммы".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 В показателях по группе строк "Споры, возникающие из семейных правоотношений" отражаются дела, учтенные по соответствующим отдельно выделенным категориям дел, связанным с воспитанием детей, соответствующим нормам СК РФ, в том числе: "О лишении родительских прав" (ст. 69 СК РФ), "О восстановлении в родительских правах" (п. 2 ст. 72 СК РФ); "Об ограничении родительских прав" (п. 1 ст. 73 СК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"Споры, связанные с воспитанием детей" отражаются дела по семейным спорам, связанным с воспитанием детей, не выделенные в отдельных категориях, в том числе по спорам о месте жительства ребенка при раздельном проживании родителей (п. 3 ст. 65 СК РФ); об осуществлении родительских прав родителем, проживающим отдельно от ребенка (п. 2 ст. 66 СК РФ); об устранении препятствий к общению с ребенком его близких родственников (п. 3 ст. 67 СК РФ); о возврате родителям ребенка, удерживаемого не на основании закона или судебного решения (п. 1 ст. 68 СК РФ); о возврате опекунам (попечителям) подопечного от любых лиц, удерживающих у себя ребенка без законных оснований (п. 4 ст. 148.1 СК РФ); об отмене ограничения родительских прав (ст. 76 СК РФ) и другие категории, связанные с воспитанием детей.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 В группе показателей по строкам "Споры, возникающие из трудовых правоотношений: дела о восстановлении на работе, государственной (муниципальной) службе" отражаются учтенные в судебном делопроизводстве дела по категориям: трудовые споры по гражданским делам: в связи с увольнением по инициативе работодателя (ст. 71, 81 ТК РФ); в связи с увольнением по обстоятельствам, не зависящим от воли сторон (ст. 83 ТК РФ); в связи с увольнением вследствие нарушения установленных правил заключения трудового договора (ст. 84 ТК РФ); о восстановлении на государственной (муниципальной) службе в связи с признанием приказа в отношении государственного (муниципального) служащего об увольнении недействительным; связанные с прекращением допуска к государственной тайне; связанные с несоблюдением ограничений и запретов, установленных в целях противодействия коррупции; иные споры по делам о восстановлении на работе, государственной (муниципальной) службе по основаниям увольнения, предусмотренным федеральными законами от 27.07.2004 N 79-ФЗ "О государственной гражданской службе Российской Федерации" и от 02.03.2007 N 25-ФЗ "О муниципальной службе 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группы строк "Споры, возникающие из трудовых правоотношений: о признании недействительным ненормативного акта, порождающего права и обязанности в сфере трудовых правоотношений, отношений по государственной (муниципальной) службе)" отражаются трудовые споры по гражданским делам: решения работодателя об отказе в приеме на работу, заключении трудового договора; решения работодателя об отказе в поступлении на государственную (муниципальную) службу; предписаний Государственной инспекции труда; заключения служебной проверки, дисциплинарных взысканий, результатов аттестации, результатов конкурса на замещение должности государственной (муниципальной) службы; решений государственных органов о прекращении допуска к государственной тайне;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по спорам, связанные с увольнением с военной службы, сотрудников органов внутренних дел, сотрудников МЧС России, Росгвардии и других правоохранительных органов и военизированных ведомств, приравненных к ним лиц, на основании норм специальных законов, регулирующих правовое положение указанных лиц, не подлежат учету по категориям "Споры, возникающие из трудовых правоотношений": дела о восстановлении на работе, государственной (муниципальной) службе".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3.3.5. В показателях группы строк "Споры, возникающие из трудовых правоотношений: дела об оплате труда" учитываются дела о денежных требованиях, о взыскании невыплаченной заработной платы, других выплат (и компенсации за задержку их выплаты), в случае введения процедур банкротства, а также о выплатах, связанных с восстановлением на работе, если спор о </w:t>
      </w:r>
      <w:r w:rsidRPr="00E736E9">
        <w:rPr>
          <w:rFonts w:ascii="Tahoma" w:hAnsi="Tahoma" w:cs="Tahoma"/>
        </w:rPr>
        <w:lastRenderedPageBreak/>
        <w:t>восстановлении на работе был ранее разрешен в другом деле или требования об оплате труда являются дополнительными к спору о восстановлении на работе или иным трудовым спорам.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3.3.6. В показателях строки "Споры, возникающие из трудовых правоотношений: о возмещении ущерба, причиненного при исполнении трудовых обязанностей" отражаются дела об имущественной ответственности сторон трудового договора &lt;162&gt; как по искам работников (кроме компенсации за задержку выплаты заработной платы, других выплат) к работодателям, так и по искам работодателей к работникам, в том числе по искам прокуроров в интересах этих лиц. В строке также учитываются иски, возникающие из уголовных дел о преступлениях, совершенных по месту работы при исполнении трудовых обязанностей; регрессные требования предприятий, учреждений, организаций к физическим лицам.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&lt;162&gt; Не учитываются по указанным категориям споры о возмещении ущерба, причиненного при исполнении обязанностей по государственной (муниципальной) службе, по искам служащего или представителя нанимателя, которые учитываются по отдельным категориям трудовых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по группе строк "О предоставлении гарантий и компенсаций, установленных отдельным категориям работников, о признании недействительными решений об отказе в их предоставлении" отражаются гражданские дела по характеристикам работникам или специальным условиям работы: женщинам, лицам с семейными обязанностями; несовершеннолетним; работающим в районах Крайнего Севера и приравненных к ним местностях; спортсменам и тренерам; иным категориям работников.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3.3.7. В показателях по строке "Споры, возникающие из трудовых правоотношений: иные, возникающие из трудовых правоотношений" учитываются дела по искам, не выделенные в отдельных строках подраздела "Споры, возникающие из трудовых правоотношений", например: об изменении формулировки причин увольнения (за исключением учитываемых в отдельной категории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 а также о расторжении трудового договора, заключенного на определенный срок; переводах и перемещениях; отмене дисциплинарных взысканий; взыскании неотработанного аванса или ошибочно выплаченных работнику сумм вследствие счетной ошибки; иски лиц по иным спорам, возникающим из трудовых отношений на основе контрактов с работодателями &lt;163&gt;.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&lt;163&gt; Споры, связанные с выполнением работ по договорам, например по договорам подряда, но регулируемые нормами обязательственного права, учитываются в строке "Прочие исковые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3.3.8. В показателях строк о спорах, возникающих из пенсионного законодательства, "Иски физических лиц к Пенсионному фонду Российской Федерации" учитываются дела по искам &lt;164&gt;, предъявленным к Пенсионному фонду Российской Федерации и его территориальным органам, негосударственным пенсионным фондам физическими лицами (застрахованными лицами). Иски военных пенсионеров к Пенсионному фонду Российской Федерации должны учитываться в строке "По искам военнослужащих и иных приравненных к ним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&lt;164&gt; В том числе по искам военных пенсионеров к Пенсионному фонду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В показателях группы строки "О признании недействительным ненормативного акта, порождающего права и обязанности в сфере пенсионного обеспечения" отражаются категории гражданских дел: по решениям Пенсионного фонда Российской Федерации, его региональных отделений, негосударственных пенсионных фондов об отказе в назначении, прекращении выплаты пенсии, в перерасчете пенсии за выслугу лет или доплаты к пенсии. В показателях по отдельным строкам выделяются дела, связанные с назначением пенсии муниципальным служащим по </w:t>
      </w:r>
      <w:r w:rsidRPr="00E736E9">
        <w:rPr>
          <w:rFonts w:ascii="Tahoma" w:hAnsi="Tahoma" w:cs="Tahoma"/>
        </w:rPr>
        <w:lastRenderedPageBreak/>
        <w:t>решениям администраций муниципальных образований, государственным служащим по решениям федеральных органов исполнительной власти и органов исполнительной власти субъектов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3.3.9. В показателях группы строк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отражаются категории гражданских дел, о предоставлении установленных законодательством гарантий и компенсаций определенным категориям граждан: в том числе военнослужащим, сотрудникам органов МВД России, таможенных и иных государственных органов, гражданам, подвергшимся воздействию радиации вследствие катастрофы на Чернобыльской АЭС, инвалидам, лицам, пострадавшим в результате радиационных и техногенных катастроф, жертвам политических репрессий, переселенцами и беженцами.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"военнослужащим" и "сотрудникам органов МВД России, таможенных и иных государственных органов" отражаются дела по искам военных пенсионеров и бывших сотрудников правоохранительных органов к военкоматам, Минобороны России, МВД России, Минюсту России &lt;165&gt;.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&lt;165&gt; Например, дела по искам о назначении и выплате пенсий военнослужащим, бывшим сотрудникам правоохранительных органов в соответствии с Законом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строки "гражданам, подвергшимся воздействию радиации вследствие катастрофы на Чернобыльской АЭС" учитываются дела по искам указанных лиц, связанные с их социальными гарантиями, предусмотренными Законом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3.3.10. Дела по поданным в соответствии с Законом Российской Федерации от 18.10.1991 N 1761-1 "О реабилитации жертв политических репрессий" (далее - Закон о реабилитации) заявлениям и жалобам лиц, подвергшихся политическим репрессиям, учитываются в отчете следующим образом: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споры о возврате необоснованно конфискованного имущества либо о компенсации его стоимости - в показатели строки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жертвам политических репрессий";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подачи заявления об установлении факта применения репрессии при отсутствии документальных сведений (ч. 2 ст. 7, ст. 14 Закона о реабилитации) - в показателях строки "Дела об установлении фактов, имеющих юридическое значение: иные об установлении фактов, имеющих юридическое значение".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строку "Иные иски, связанные с реабилитацией жертв политических репрессий" учитываются иные иски, возникающие на основе правоотношений в соответствии с Законом о реабилитации и не попадающие в строки "Социальные споры".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Оспаривание решений органов внутренних дел об отказе в выдаче справки о реабилитации (ст. 7 Закона о реабилитации) учитываются как административные дела и отражаются в разделе "Движение и результаты рассмотрения административных дел" в показателях по строкам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 "Об оспаривании решений, действий (бездействия) органов государственной власти, органов военного управления", а также в группе показателей по административному ответчику: "орган государственной власти" или "должностное лицо", и по </w:t>
      </w:r>
      <w:r w:rsidRPr="00E736E9">
        <w:rPr>
          <w:rFonts w:ascii="Tahoma" w:hAnsi="Tahoma" w:cs="Tahoma"/>
        </w:rPr>
        <w:lastRenderedPageBreak/>
        <w:t>конкретному виду органа, являющегося ответчиком "Министерство внутренних дел Российской Федерации, включая главное управление по вопросам миграции и главное управление по контролю за оборотом наркотиков".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3.3.11. В показатели группы строк "Социальные споры: о признании недействительным ненормативного акта, порождающего права и обязанности в сфере социального обеспечения" включаются гражданские дела, учтенные по соответствующим категориям, по которым оспаривались ненормативные акты, которыми было отказано в предоставлении государственной социальной помощи, социального обслуживания, льгот по системе социального обслуживания; решения жилищных комиссий органов и иных организаций об отказе в признании инвалидами, участниками войны и боевых действий, военнослужащих и членов их семей нуждающимися в обеспечении жилым помещением; решения Фонда социального страхования Российской Федерации, Фонда обязательного медицинского страхования Российской Федерации об отказе в выплате социальных пособий, в назначении компенсационных и подобных выплат; отказ в предоставлении мер социальной поддержки в связи с утратой жилого помещения; отказ в принятии на учет для получения единовременной социальной выплаты для приобретения или строительства жилого помещения.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категорию строки "Социальные споры" в случае рассмотрения гражданского дела по иному исковому требованию, не попадающего в вышеперечисленные категории социальных споров и связанного с предоставлением гражданам социального обслуживания, также входят показатели по строкам: "О признании недействительным отказа в выдаче удостоверения (например, ветерана труда, участника ликвидации аварии на ЧАЭС и т.п.), о признании недействительным решения об аннулировании удостоверения", "Иные споры, связанные с предоставлением государственной социальной помощи (скидки по оплате жилищно-коммунальных услуг, бесплатное обеспечение лекарствами, льготы и другие)", "Иные споры, связанные с предоставлением социальных пособий, компенсационных выплат, денежных субсидий (в том числе право на получение которых удостоверяется государственным жилищным сертификатом)", "Иные споры, связанные с предоставлением гражданам социального обслуживания".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3.3.12. В показателях строки "Иные иски о возмещении ущерба имуществу, в результате чрезвычайных ситуаций" учитываются дела по искам, поданным в суд в соответствии с Федеральным законом от 21.12.1994 N 68-ФЗ "О защите населения и территорий от чрезвычайных ситуаций природного и техногенного характера".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3.3.13. В показателях строки "Иные иски о возмещении ущерба за утрату права собственности на жилое помещение" учитываются дела в соответствии со ст. 68.1 Федерального закона от 13.07.2015 N 218-ФЗ "О государственной регистрации недвижимости".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3.3.14. В показателях строк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переселенцам и беженцам" и "Иные споры вынужденных переселенцев и беженцев" учитываются дела по искам лиц, признанных вынужденными переселенцами или беженцами, возникающим из правоотношений на основе применения Федерального закона от 19.02.1993 N 4528-1 "О беженцах" и Закона Российской Федерации от 19.02.1993 N 4530-1 "О вынужденных переселенцах".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3.3.15. В показателях группы строк "Впервые предъявленные иски о возмещении вреда, причиненного увечьем и смертью кормильца: в связи с исполнением трудовых обязанностей, в связи с нарушением правил движения и авариями на транспорте, по другим основаниям" учитываются дела по первичным искам, когда истец впервые обращается в суд с указанными требованиями &lt;166&gt;.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&lt;166&gt; Все повторные иски по делам этой категории, предъявленные в связи с изменением материального положения сторон или состояния здоровья потерпевшего (после медицинского освидетельствования), когда имеется решение по существу требования; регрессные иски органов социального страхования и социального обеспечения учитываются в строке "Прочие исковые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3.3.16. Показатели строки "Впервые предъявленные иски о возмещении вреда, причиненного увечьем и смертью кормильца: в связи с нарушением правил движения и авариями на транспорте" формируются по числу дел, в которых обязательным условием является наличие увечья или смерти кормильца &lt;167&gt;.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&lt;167&gt; Иные дела, связанные с нарушением правил движения и авариями на транспорте, учитываются в показателях по строке "Иски о возмещении ущерба от ДТП (кроме увечий и смерти кормильца)".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3.3.17. В показателях группы строк "О взыскании страхового возмещения (выплат) (страхование жизни и здоровья)" отражаются дела, возникающие из правоотношений по страхованию жизни и здоровья, обязательному государственному страхованию военнослужащих и иных приравненных к ним лиц, а именно: дела по искам лиц, пострадавших от несчастных случаев на производстве и профессиональных заболеваний; военнослужащих и иных приравненных к ним лиц, подлежащих обязательному государственному страхованию; связанным с оказанием медицинской помощи и предоставлением лечения в порядке обязательного медицинского страхования.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3.3.18. В показателях группы строк "О выселении": "из жилого помещения, занимаемого по договору социального найма", "из жилого помещения, занимаемого по договору специализированного найма (служебного помещения, общежития и др.)", "из жилого помещения, принадлежащего на праве собственности", "оспаривание решений о выселении военнослужащих" учитываются дела о выселении независимо от принадлежности жилого фонда &lt;168&gt;.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&lt;168&gt; Дела об освобождении помещений, не входящих в состав жилищного фонда, отражаются в показателях строк по категориям дел в соответствии с характером спора.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3.3.19. В показателях строки "О взыскании платы за жилую площадь и коммунальные платежи, тепло и электроэнергию" учитываются дела, связанные с оплатой жилья и различных видов коммунальных услуг &lt;169&gt;.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&lt;169&gt; В соответствии с постановлением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коммунальные услуги - это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3.3.20. В показателях строки "О предоставлении жилого помещения в связи с признанием дома аварийным" учитываются категории дел, связанных с предоставлением жилого помещения по основаниям признания дома аварийным не только собственникам жилых помещений, но и нанимателям жилых помещений.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3.3.21. В показателях строки "Споры с управляющими компаниями (не связанные с защитой прав потребителей)" учитываются категории дел, возникающих из жилищных правоотношений, не связанных с защитой прав потребителей.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"Иные споры членов кооперативов, участников ТСЖ (других жилищных организаций)" учитываются категории дел, возникающих из жилищных правоотношений, не связанных со спорами жильцов и жилищных организаций с управляющей компанией.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3.3.22. В показателях строки "Споры, возникающие в связи с участием граждан в долевом строительстве многоквартирных домов и иных объектов недвижимости" учитываются категории дел в соответствии с Федеральным законом от 30.12.2004 N 214-ФЗ "Об участии в долевом </w:t>
      </w:r>
      <w:r w:rsidRPr="00E736E9">
        <w:rPr>
          <w:rFonts w:ascii="Tahoma" w:hAnsi="Tahoma" w:cs="Tahom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3.3.23. В показателях строки "Споры, связанные с предоставлением жилищных сертификатов (кроме социальных споров)" учитываются гражданские дела по спорам о предоставлении жилищных сертификатов, основанные на жилищном законодательстве, не связанные со спорами о социальных гарантиях.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3.3.24. В показателях группы строк "О признании недействительным ненормативного акта, порождающего права и обязанности в сфере жилищных правоотношений" учитываются дела об оспаривании решений соответствующих уполномоченных органов, затрагивающих права в области жилищных правоотношений, по вопросам предоставления жилого помещения по договору социального найма и найма жилого помещения; органа местного самоуправления о снятии с учета либо об отказе в постановке на учет в качестве нуждающихся в жилых помещениях; об отказе в признании членами семьи лиц, совместно проживающих в жилом помещении, понуждении выдать государственный жилищный сертификат; об исключении из подпрограммы "Обеспечение жильем молодых семей"; решения общего собрания собственников помещений многоквартирного дома, а также общего собрания ТСЖ.</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3.3.25. В показателях по строке "О сохранении жилого помещения в перепланированном или переустроенном виде" учитываются дела по искам собственников или нанимателей жилых помещений по спорам с органами, осуществляющими согласование перепланировки или переустройства, об обжаловании решений об отказе в согласовании переустройства и (или) перепланировки (ч. 4 ст. 29 Жилищного кодекса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"О приведении помещения в первоначальное состояние" отражаются дела по искам жилищных организаций (управляющих компаний), а также заинтересованных лиц (жильцов) к собственникам или нанимателям жилых помещений, самовольно осуществившим перепланировку и (или) переустройство.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3.3.26. В показателях строки "Иные жилищные споры" учитываются категории дел, возникающих из жилищных правоотношений, не выделенных в отдельных категориях &lt;170&gt;.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&lt;170&gt; Например, дела по искам о вселении; нечинении препятствий в проживании; признании лица утратившим право пользования жилым помещением.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3.3.27. В показателях группы строк "Споры, связанные с землепользованием: споры о праве собственности на землю" отражаются учтенные категории дел по строкам: о признании права собственности на садовые участки и объекты недвижимости; о порядке выдела земельного участка в счет земельных долей в праве общей собственности из земель сельскохозяйственного назначения; о признании права собственности на невостребованные земельные участки в составе земель сельскохозяйственного назначения; иные споры о праве собственности на землю.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группы строк "Споры, связанные с землепользованием: о признании недействительным ненормативного акта, порождающего права и обязанности в сфере земельных правоотношений" отражаются учтенные категории дел по строкам: о предоставлении (либо об отказе в предоставлении) земельного участка; о постановке (снятии) земельного участка на кадастровый учет, соединенное со спором о границах земельного участка и о праве на него; об изъятии земельных участков для государственных или муниципальных нужд и определении их выкупной цены.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Если сторонами в споре, связанном с землепользованием, являются члены садоводческих организаций &lt;171&gt;, и правоотношения регулируются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то гражданские дела по спорам отражаются в показателях по строкам: "Дела по искам СНТ (др. садоводческой организации) к членам СНТ (другой садоводческой организации) и другим лицам, связанные с членством и пользованием земельными участками"; "О признании недействительным решения общего собрания СНТ, связанного с землепользованием"; "Иные споры, возникающие по </w:t>
      </w:r>
      <w:r w:rsidRPr="00E736E9">
        <w:rPr>
          <w:rFonts w:ascii="Tahoma" w:hAnsi="Tahoma" w:cs="Tahoma"/>
        </w:rPr>
        <w:lastRenderedPageBreak/>
        <w:t>инициативе или с участием садоводов, СНТ".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&lt;171&gt; В том числе садоводческих и огороднических некоммерческих товариществ (далее - СНТ).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Дела, возникающие из правоотношений, регулируемых земельным законодательством &lt;172&gt;, отражаются по учтенным категориям: "Об устранении препятствий в пользовании земельными участками и объектами недвижимости"; "Дела, возникающие в связи с переводом земель или земельных участков в составе таких земель из одной категории в другую"; "О признании недействительными сделок с земельными участками, истребовании из незаконного владения земельных участков, снятии с кадастрового учета земельных участков"; "Споры, вытекающие из договора аренды земельных участков", "О возмещении убытков, причиненных нарушением прав собственников земельных участков, землепользователей, землевладельцев и арендаторов земельных участков, связанных с изъятием земельных участков либо ограничением права владения, пользования и распоряжения им", "Иные споры, связанные с землепользованием".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&lt;172&gt; Земельный кодекс Российской Федерации и соответствующие подзаконные нормативные правовые акты.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строке "Споры, связанные с самовольной постройкой" отражаются дела по спорам, возникающим из правоотношений, регламентированных Гражданским кодексом Российской Федерации (ст. 222 ГК РФ). В строке "Споры о правах на земельные участки, на которых расположены многоквартирные дома" отражаются дела по спорам, возникающим из правоотношений, регламентированных жилищным законодательством, в первую очередь, Жилищным кодексом Российской Федерации (ст. 36 ЖК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3.3.28. В показателях по строке "О возмещении ущерба за нарушение природоохранного законодательства" отражаются гражданские дела, связанные с возмещением ущерба в сфере природоохранного законодательства (например, ст. 76 Федерального закона от 10.01.2002 N 7-ФЗ "Об охране окружающей среды").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3.3.29. В показатель строки "Жалобы на решения и действия (бездействие) учреждений, предприятий, организаций, их объединений и общественных объединений" входят гражданские дела, связанные с обжалованием решений и действий (бездействия) учреждений, предприятий, организаций, их объединений и общественных объединений, не являющихся государственными органами, и не наделенными отдельными государственными или иными публичными полномочиями, то есть обжалуемые решения не основаны на административных правоотношениях &lt;173&gt;.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&lt;173&gt; Например, по данной строке учитываются дела по жалобам на действия руководителей медицинских, педагогических учреждений.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3.3.30. В показателях строки "Иски о возмещении ущерба от ДТП (кроме увечий и смерти кормильца)" отражаются дела по спорам о возмещении имущественного ущерба, причиненного при совершении дорожно-транспортного происшествия, не связанные со взысканием страхового возмещения.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"Иные о возмещении имущественного вреда" отражаются учтенные по соответствующей категории гражданские дела о возмещении имущественного вреда, не связанные со взысканием страховых выплат.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строке "О взыскании страхового возмещения (выплат) (страхование имущества) по договору ОСАГО" необходимо учитывать дела, возникающие из правоотношений по обязательному страхованию гражданской ответственности владельцев транспортных средств, в которых лицами, участвующими в деле, являются участники дорожно-транспортного происшествия и страховая организация &lt;174&gt;. В строке "О взыскании страхового возмещения (выплат) (страхование </w:t>
      </w:r>
      <w:r w:rsidRPr="00E736E9">
        <w:rPr>
          <w:rFonts w:ascii="Tahoma" w:hAnsi="Tahoma" w:cs="Tahoma"/>
        </w:rPr>
        <w:lastRenderedPageBreak/>
        <w:t>имущества) по договору КАСКО" необходимо учитывать дела, возникающие из правоотношений по добровольному страхованию транспортных средств.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&lt;174&gt; В иных случаях по искам страховых организаций о взыскании страхового возмещения от дорожно-транспортных происшествий дела учитываются в показателях строки "Иные споры, связанные с имущественным страхованием". На отношения, возникающие из договора ОСАГО, и на отношения, возникающие из договора КАСКО, Закон о защите прав потребителей распространяется в части, не урегулированной специальными законами". В случае рассмотрения гражданского дела о взыскании страхового возмещения (выплат) с применением Федерального закона "О защите прав потребителей" учет показателя ведется по строке "О защите прав потребителей".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3.3.31. В строке "Споры, связанные с личным страхованием" отражаются дела, связанные с добровольным страхованием жизни и здоровья в соответствии со ст. 934 ГК РФ, не вошедшие в строки "О взыскании страхового возмещения (выплат) (страхование жизни и здоровья)" &lt;175&gt;.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&lt;175&gt; Например, случаи достижения страхователем определенного возраста или наступления в его жизни иного предусмотренного договором события (страхового случая).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3.3.32. В показателях группы строк "О защите интеллектуальной собственности" учитываются дела по искам, возникающим из правоотношений, регулируемых нормами части 4 Гражданского кодекса Российской Федерации, по спорам, связанным с авторским и смежными с ним правами, патентным правом, правом на селекционное достижение, правом на топологии интегральных микросхем, правом на секрет производства (ноу-хау), правом на средства индивидуализации юридических лиц, товаров, работ, услуг и предприятий, правом использования результатов интеллектуальной деятельности в составе единой технологии, о защите авторских и (или) смежных прав в информационно-телекоммуникационных сетях, в том числе сети "Интернет", иные дела, связанные с защитой интеллектуальной собственности.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3.3.33. В показателях группы строк "О защите прав потребителей" отражаются гражданские дела, возникающие из правоотношений, регулируемых Законом Российской Федерации от 07.02.1992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К таким гражданским делам относятся гражданские дела по искам из договоров с финансово-кредитными учреждениями, из договоров в сфере торговли, услуг, выполнения работ &lt;176&gt;.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&lt;176&gt; В сфере торговли,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3.3.34. В показателях группы строк "Споры, связанные с наследованием имущества" отражаются гражданские дела, возникающие из правоотношений, регулируемых нормами раздела V части третьей ГК РФ. К ним относятся гражданские дела по искам, возникающим из правоотношений о разделе наследственного имущества, о признании завещания недействительным, о признании недостойным наследником, об ответственности наследников по долгам наследодателя, о восстановлении срока для принятия наследства, о принятии наследства, о признании права на наследственное имущество и иные, связанные с наследованием имущества.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3.3.35. В строку "Споры, вытекающие из права собственности иностранных собственников" входят гражданские дела, вытекающие из права собственности, где стороной по делу является иностранный гражданин либо лицо без гражданства.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3.3.36. В строку "Об оспаривании зарегистрированных прав на недвижимое имущество" </w:t>
      </w:r>
      <w:r w:rsidRPr="00E736E9">
        <w:rPr>
          <w:rFonts w:ascii="Tahoma" w:hAnsi="Tahoma" w:cs="Tahoma"/>
        </w:rPr>
        <w:lastRenderedPageBreak/>
        <w:t>включаются гражданские дела в соответствии с Федеральным законом от 13.07.2015 N 218-ФЗ "О государственной регистрации недвижимости".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3.3.37. В строку "О признании недействительным ненормативного акта о предоставлении либо об отказе в предоставлении нежилого помещения в аренду" включаются в том числе гражданские дела, связанные с признанием недействительным ненормативного акта о предоставлении либо об отказе в предоставлении нежилого помещения в аренду, не связанного с экономической деятельностью и административными правоотношениями сторон спора &lt;177&gt;.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&lt;177&gt; Нежилым помещением, не связанным с экономической деятельностью, может быть гараж, пристройка и т.д.</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строку "Иные иски из договора аренды имущества" включаются гражданские дела, не вошедшие в строку "О признании недействительным ненормативного акта о предоставлении либо об отказе в предоставлении нежилого помещения в аренду", связанные с оспариванием договора аренды.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3.3.38. В показателях строки "Споры в отношении имущества, не являющегося объектом хозяйственной деятельности" учитываются дела по спорам, не связанным с производством, переработкой, сбытом промышленной, сельскохозяйственной и иной продукции, выполнением работ, торговлей, бытовым обслуживанием, оказанием других услуг.</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3.3.39. В строку "Об освобождении имущества от ареста (за исключением споров, возникающих в ходе исполнительного производства)" включаются гражданские дела по искам заинтересованных лиц о защите своих прав на арестованное имущество в случаях, если наложение ареста не связано с исполнительным производством &lt;178&gt;.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&lt;178&gt; Например, арест наложен органами предварительного расследования.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3.3.40. В показателях группы строк "Споры, возникающие в ходе исполнительного производства" включаются гражданские дела по спорам, возникающим в ходе исполнительного производства: об освобождении имущества от ареста; об отмене установленного судебным приставом-исполнителем запрета на распоряжение имуществом; о признании торгов недействительными, о возмещении убытков, причиненных в результате совершения исполнительных действий и (или) применения мер принудительного исполнения, оспаривание постановлений, действий (бездействия) судебных приставов-исполнителей и иных должностных лиц ФССП России, если от разрешения данных требований зависит определение гражданских прав и обязанностей; иные споры, возникающие в ходе исполнительного производства, связанные с оспариванием прав.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3.3.41. В строке "О возмещении ущерба от незаконных действий органов дознания, следствия, прокуратуры и суда" отражаются гражданские дела, связанные с возмещением ущерба, причиненного в том числе в ходе уголовного судопроизводства, например, гражданские дела по искам лиц, имеющих право на реабилитацию в соответствии с уголовно-процессуальным законодательством, о компенсации за причиненный моральный вред в денежном выражении &lt;179&gt;.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&lt;179&gt; В соответствии с ч. 5 ст. 133 и ч. 2 ст. 136 УПК РФ. Требования лиц, содержащихся (содержавшихся) под стражей, осужденных к лишению свободы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связанные с требованиями о возмещении морального ущерба в связи с реабилитацией, учитываются в качестве дополнительных исковых требований по делу.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3.3.42. В показателях группы строк "Дела о защите неимущественных благ" отражаются гражданские дела по искам о защите чести, достоинства, деловой репутации, предъявленным к </w:t>
      </w:r>
      <w:r w:rsidRPr="00E736E9">
        <w:rPr>
          <w:rFonts w:ascii="Tahoma" w:hAnsi="Tahoma" w:cs="Tahoma"/>
        </w:rPr>
        <w:lastRenderedPageBreak/>
        <w:t>средствам массовой информации, к гражданам и юридическим лицам; гражданские дела по искам о защите права гражданина на изображение; иные гражданские дела о защите неимущественных благ, например, об охране частной жизни гражданина (ст. 150, 152, 152.1, 152.2 ГК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3.3.43. В строке "О компенсации морального вреда в связи с причинением вреда жизни и здоровью" отражаются гражданские дела о взыскании денежной компенсации за причиненный моральный вред (физические или нравственные страдания) действиями, нарушающими личные неимущественные права гражданина либо посягающими на принадлежащие гражданину нематериальные блага, а также в других случаях, предусмотренных законом (ст. 151 ГК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Требования о компенсации морального вреда, содержащиеся в исках по спорам о возмещении ущерба и иным категориям, учитываются как дополнительные и отражаются по указанной строке в случаях рассмотрения требования по существу в показателях граф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3.3.44. В показателях строки "О взыскании сумм по договору займа, кредитному договору" учитываются гражданские дела по искам (заявлениям о выдаче судебных приказов), в том числе граждан, о взыскании с должников сумм в связи с нарушением обязательств по исполнению договоров займа, по искам (заявлениям о выдаче судебных приказов) банков, кредитных организаций о взыскании с должников сумм в связи с нарушением обязательств по исполнению кредитных договоров.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3.3.45. В строку "О взыскании неосновательного обогащения" включаются гражданские дела, учтенные по указанной категории, на основании заявленных требований в соответствии с главой 60 "Обязательства вследствие неосновательного обогащения" ГК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3.3.46. В строку "Об обращении в доход государства движимого и недвижимого имущества в рамках мероприятий, проводимых на основании Федерального закона от 03.12.2013 N 230-ФЗ "О контроле за соответствием расходов лиц, замещающих государственные должности, и иных лиц их доходам" включаются гражданские дела, принятые к производству в связи с обращением прокурора и иных государственных органов и организаций, органов местного самоуправления, в том числе правоохранительных органов на основании указанного Федерального закона.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3.3.47. В показатели по строке "Об оспаривании решений третейского суда" включаются дела по заявлениям сторон третейского разбирательства, прокурора, об отмене решений третейских судов (в том числе международных коммерческих арбитражей, принятых на территории Российской Федерации) в соответствии со статьей 418 ГПК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3.3.48. В показателях строки "Прочие исковые дела" отражаются все другие категории дел искового производства, не выделенные в показателях по отдельным (предыдущим) строкам раздела &lt;180&gt;.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&lt;180&gt; Например, дела по искам о взыскании задолженности по оплате телефонных переговоров по стационарной или мобильной связи, поскольку они не относятся к коммунальным услугам.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 выборе категорий дела "Прочие искового производства", "Прочие особого производства" в текстовом реквизите "Сущность заявленного требования" в первичном учете в картотеке дел следует отражать юридическую сущность заявления &lt;181&gt;. При массовом характере производств по гражданским делам по схожим требованиям, не выделенным в справочнике, требования в тексте должны в суде указываться со ссылкой на нормы закона, с целью дальнейшего отбора при необходимости анализа судебной практики.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&lt;181&gt; Текст должен быть изложен кратко, но отражать сущность оспариваемых правоотношений для возможности контроля и проверки правильного выбора категории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3.3.49. В показателях подраздела "Дела особого производства" по показателям строк выделены категории гражданских дел, рассматриваемые судом в соответствии с ч. 1 ст. 262 ГПК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группы строк "Дела об установлении фактов, имеющих юридическое значение" учитываются дела: об установлении факта нахождения на иждивении, об установлении факта признания отцовства, об установлении факта принятия наследства, об установлении факта трудовых отношений, иные об установлении фактов, имеющих юридическое значение.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в подразделе выделяются показатели по категориям дел, рассматриваемым в порядке особого производства: об усыновлении (удочерении) ребенка, о признании гражданина безвестно отсутствующим или об объявлении гражданина умершим, об ограничении дееспособности гражданина, о признании гражданина недееспособным, об ограничении или лишении несовершеннолетнего в возрасте от 14 до достижения 18 лет права самостоятельно распоряжаться своими доходами, об объявлении несовершеннолетнего полностью дееспособным (эмансипации), о признании движимой вещи бесхозяйной и признании права муниципальной собственности на бесхозяйную недвижимую вещь, о восстановлении прав по утраченным ценным бумагам на предъявителя или ордерным ценным бумагам (вызывное производство), по заявлениям о совершенных нотариальных действиях или об отказе в их совершении, о внесении исправлений или изменений в записи актов гражданского состояния, по заявлениям о восстановлении утраченного судебного производства, прочие дела особого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"Об усыновлении (удочерении) ребенка" относятся гражданские дела, связанные с усыновлением (удочерением), в том числе международным (иностранными гражданами, гражданами Российской Федерации, постоянно проживающие за пределами территории Российской Федерации, а также лицами без гражданства) в соответствии с главой 19 СК РФ и главой 29 ГПК РФ. Гражданские дела об установлении юридического факта усыновления (удочерения) отражаются по строке "иные об установлении фактов, имеющих юридическое значение".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"Прочие дела особого производства" учитываются другие дела, отнесенные федеральными законами к рассмотрению в порядке особого производства (ч. 2 ст. 262 ГПК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3.3.50. Заявления об отмене решения о признании гражданина безвестно отсутствующим или об объявлении гражданина умершим учитываются как производства по материалам по вопросам исполнительного производства и отражаются как другие материалы в порядке исполнения решений и иных материалов в порядке гражданского судопроизводства в разделе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строкам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3.3.51. По гражданским делам особого производства дел о восстановлении прав по утраченным ценным бумагам на предъявителя и ордерным ценным бумагам из течения установленного процессуального срока рассмотрения дел особого производства исключается трехмесячный срок от даты опубликования в местном периодическом издании сведений об утраченных документах на основании определения суда &lt;182&gt;.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&lt;182&gt; В соответствии со ст. 296 ГПК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3.3.52. Если приговор по уголовному делу был отменен только в части гражданского иска, рассмотренном в уголовном процессе, и в этой части уголовное дело было направлено на новое рассмотрение, то после возвращения дела в суд дело в части рассмотрения гражданского иска будет рассматриваться в гражданском судопроизводстве, таким образом, учет движения дела должен производиться в картотеке гражданских и административных дел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3.3.53. При наличии нескольких требований по гражданским делам, содержащим такие требования как: о восстановлении на работе, о выселении, о расторжении брака наряду с иными </w:t>
      </w:r>
      <w:r w:rsidRPr="00E736E9">
        <w:rPr>
          <w:rFonts w:ascii="Tahoma" w:hAnsi="Tahoma" w:cs="Tahoma"/>
        </w:rPr>
        <w:lastRenderedPageBreak/>
        <w:t>требованиями, вытекающими из соответствующих правоотношений, указанные требования учитываются как основные и отражаются в отчетности в движении по делу. Иные требования по иску в деле учитываются как дополнительные &lt;183&gt;.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&lt;183&gt; Например, в случае удовлетворения судом исковых требований о взыскании заработной платы и отказе в удовлетворении исковых требований о восстановлении на работе, содержащихся в одном исковом заявлении, дело должно быть учтено в показателях соответствующей строки из группы строк "Споры, возникающие из трудовых правоотношений: Дела о восстановлении на работе, государственной (муниципальной) службе" как рассмотренное с отказом в удовлетворении требований, а факт удовлетворения требований о взыскании заработной платы будет учтен по соответствующей строке из группы строк "Споры, возникающие из трудовых правоотношений: дела об оплате труда" по графе: дополнительные или встречные требования по соответствующей категории удовлетворены полностью или частично (по количеству требований)".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3.3.54. В группе строк "Из строки всего искового и приказного производства" дела искового и приказного производства распределяются по показателям строк в зависимости от субъектного состава сторон, участвующих в деле (физические, юридические лица, в том числе государственные органы), и являются детализирующими для показателей строки "Итого дел искового и приказного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одной из сторон по делу являются и физические лица, и юридические лица, в отчете указанные дела отражаются в показателе по строкам как дела с участием физических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Иски, поданные лицами, осуществляющими предпринимательскую деятельность без образования юридического лица, учитываются как физические &lt;184&gt;.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&lt;184&gt; Если лицо, являющееся индивидуальным предпринимателем, было ошибочно учтено как юридическое лицо, то после коррекции учтенных сведений в картотеке при формировании отчета лицо будет учитываться в показателях по строкам вместо юридического лица как физическое лицо. В связи с такими случаями для показателей по остаткам в движении дел на конец и начало отчетного периода предусмотрен только информационный контроль.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Заявления прокуроров, поданные в защиту прав, свобод и законных интересов неопределенного круга лиц, подлежат учету в общем числе исков физических лиц. Иски в интересах физического лица, поданные должностными лицами государственных органов к юридическим лицам, учитываются в категории исков физических лиц. Аналогично учитываются дела по искам общественных организаций в интересах гражданина или профессиональных союзов в интересах работника.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Иски, поданные прокурорами (иными должностными лицами государственных органов) в защиту интересов Российской Федерации, субъектов Российской Федерации, муниципальных образований или во исполнение своих полномочий к физическим лицам, учитываются в категории исков юридических лиц.</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3.4. Порядок формирования раздела "Движение и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административных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3.4.1. В разделе учитываются все административные дела, находившиеся в производстве суда в отчетном периоде. В числе поступивших дел в отчетный период учитываются принятые к производству административные дела, в том числе дела, поступившие на повторное рассмотрение.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Строки по категориям административного судопроизводства распределяются в соответствии с главами КАС РФ, в которых выделяются детализирующие категории: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 оспаривании нормативных правовых актов и актов, содержащих разъяснения законодательства и обладающих нормативными свойствами (глава 21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административные дела, рассматриваемые Дисциплинарной коллегией Верховного Суда Российской Федерации (глава 23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защите избирательных прав и права на участие в референдуме граждан Российской Федерации (глава 24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 оспаривании результатов определения кадастровой стоимости (глава 25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присуждении компенсации за нарушение права на судопроизводство в разумный срок (глава 26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(глава 27.1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признании информационных материалов экстремистскими (глава 27.2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 административном надзоре за лицами, освобожденными из мест лишения свободы (глава 29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госпитализации гражданина в медицинскую противотуберкулезную организацию в недобровольном порядке (глава 31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взыскании денежных сумм в счет уплаты установленных законом обязательных платежей и санкций с физических лиц (глава 32 КАС РФ, в том числе рассматриваемые в порядке главы 11.1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 также выделяются строки по иным делам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случаях рассмотрения дел в порядке административного судопроизводства, когда судебное рассмотрение не выделено по главам КАС РФ и рассмотрение споров из административных правоотношений предусмотрено отдельными федеральными законами &lt;185&gt;.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&lt;185&gt; Закон Российской Федерации от 26.06.1992 N 3132-1 "О статусе судей Российской </w:t>
      </w:r>
      <w:r w:rsidRPr="00E736E9">
        <w:rPr>
          <w:rFonts w:ascii="Tahoma" w:hAnsi="Tahoma" w:cs="Tahoma"/>
        </w:rPr>
        <w:lastRenderedPageBreak/>
        <w:t>Федерации", Федеральный закон от 10.12.1995 N 196-ФЗ "О безопасности дорожного движения", Закон Российской Федерации от 27.12.1991 N 2124-1 "О средствах массовой информации", Федеральный закон от 01.12.2007 N 315-ФЗ "О саморегулируемых организациях", Федеральный закон от 02.10.2007 N 229-ФЗ "Об исполнительном производстве", Федеральный закон от 27.07.2006 N 149-ФЗ "Об информации, информационных технологиях и о защите информации".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3.4.2. Показатели по разделу формируются в федеральных судах общей юрисдикции и Верховном Суде Российской Федерации, категории административных дел не относятся к подсудности мировых судей за исключением административных дел, учитываемых по категории "о взыскании денежных сумм в счет уплаты установленных законом обязательных платежей и санкций с физических лиц" (глава 32 КАС РФ) &lt;186&gt;.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&lt;186&gt; Контроль соблюдения подсудности по учтенным категориям осуществляется в программных шаблонах - не относящиеся к подсудности строки имеют соответствующие признаки незаполнения. Например, строки "Об оспаривании нормативных правовых актов исполнительных органов государственной власти субъектов Российской Федерации", "Об оспаривании нормативных правовых актов исполнительных органов муниципальных образований, главы муниципального образования" относятся к подсудности районных судов, об оспаривании нормативных правовых актов,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 к подсудности Верховного Суда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3.4.3. Показатели по строкам, детализирующие по строкам показатели о рассмотрении административных дел по главе 21 КАС РФ, отражают рассмотрение дел об оспаривании нормативных правовых актов по видам органов, их принявших, в том числе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Центральной избирательной комиссии.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3.4.4. Ряд показателей по строкам, относящимся к категориям административных дел по главе 22 КАС РФ, имеет иерархическую структуру, где одно дело будет учтено по нескольким строкам в отчетности в случае включения в несколько уровней иерархии. В структуре раздела выделяются строки по верхнему уровню иерархии - по виду органов, решения которых оспариваются (органы государственной власти, военного управления, органы местного самоуправления, иных органов, организаций, наделенных отдельными государственными или иными публичными полномочиями), об оспаривании решений, действий (бездействия) государственных служащих (отдельно судебных приставов-исполнителей), органов исполнительной власти субъекта Российской Федерации, муниципальных служащих, квалификационных коллегий судей, экзаменационных комиссий по приему квалификационного экзамена на должность судьи, оспаривание ненормативных правовых актов федеральных органов. В подчиненных категориях отражается предмет и содержание оспариваемых решений, действий (бездействия).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строку "Прочие дела по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(глава 22 КАС РФ)" входят административные дела, не относящиеся по содержанию к выделенным категориям верхней иерархии, и требуют контроля корректности ее выбора.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3.4.5. Оспаривание решения пристава-исполнителя об ограничении на выезд учитывается по категории "Об оспаривании решений, действий (бездействия) судебного пристава-исполнителя" и отражается в группе строк по главе 22 КАС РФ. Если заявление подано приставом-исполнителем об установлении временного ограничения на выезд, то административное дело рассматривается по общим правилам административного судопроизводства" (раздел III КАС РФ) и относится к категориям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об установлении для должника </w:t>
      </w:r>
      <w:r w:rsidRPr="00E736E9">
        <w:rPr>
          <w:rFonts w:ascii="Tahoma" w:hAnsi="Tahoma" w:cs="Tahoma"/>
        </w:rPr>
        <w:lastRenderedPageBreak/>
        <w:t>временного ограничения права на выезд из Российской Федерации по заявлению взыскателя, об установлении для должника временного ограничения права на выезд из Российской Федерации по заявлению судебного пристава-исполнителя, о снятии ограничения на выезд из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3.4.6. Показатели по строке "Об оспаривании решений, действий (бездействия) судебного пристава-исполнителя" детализируются на входящие в группу строки: о признании незаконными решений, действий (бездействия) судебного пристава-исполнителя, связанного с применением мер принудительного исполнения; об оспаривании решений о временном ограничении права на выезд должника из Российской Федерации и оспаривании решений о взыскании с должника расходов по совершению исполнительского действия и исполнительного сбора. Не относящиеся к выделенным подкатегориям дела по оспариванию деятельности судебных приставов-исполнителей учитываются только по категории "Об оспаривании решений, действий (бездействия) судебного пристава-исполнителя".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3.4.7. Строка "Об оспаривании решений, действий (бездействия) квалификационных коллегий судей" подразделяется на категории: об оспаривании решений Высшей квалификационной коллегии судей Российской Федерации и квалификационных коллегий судей субъектов Российской Федерации о приостановлении или прекращении полномочий или об отставке судей; по вопросу о даче согласия на возбуждение уголовного дела в отношении судьи или о привлечении его в качестве обвиняемого по уголовному делу; об оспаривании других решений квалификационных коллегий судей субъектов Российской Федерации, в том числе о привлечении судьи к дисциплинарной ответственности.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3.4.8. Административные дела, учтенные по категориям административного дела "Об оспаривании акта о переводе (об отказе в переводе) земель или земельных участков в составе таких земель из одной категории в другую при отсутствии спора о субъективном гражданском праве на земельный участок", выделяются в качестве подчиненных из соответствующих категорий по строкам "Об оспаривании решений, действий (бездействия) органов государственной власти, органов военного управления" или "Об оспаривании решений, действий (бездействия) органов местного самоуправления" в зависимости от административного ответчика.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3.4.9. Категории "о признании незаконными представлений и иных актов прокурора" и "об оспаривании решения, действий (бездействия) органов военного управления" являются детализирующими (подчиненными) категории (строке) "Об оспаривании решений, действий (бездействия) органов государственной власти, органов военного управления".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Категория "об оспаривании решения, действий (бездействия) органов военного управления" имеет выделенные в отдельных строках категории об оспаривании решений об увольнении с военной службы; о назначении на должность, снижении в должности; о переводе по службе; привлечении к дисциплинарной ответственности, о привлечении к материальной ответственности; решений, повлекших необеспечение положенными видами довольствия; нарушение жилищных прав военнослужащих; невыплату компенсации за наем жилья; решений о невыплате денежных компенсаций при увольнении; решений о невыплате надбавок за участие в боевых действиях; невыплате жилищных субсидий; решений, повлекших нарушение прав военнослужащих при ипотечном кредитовании &lt;187&gt;.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&lt;187&gt; Категории дел, рассматриваемые военными судами.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3.4.10. Показатели из строки "Об оспаривании решений, действий (бездействия) органов местного самоуправления" детализируются по строкам "Об оспаривании решений представительного органа муниципального образования о самороспуске", "Об оспаривании решения представительного органа муниципального образования об удалении в отставку главы муниципального образования" в случае учета дел в электронной картотеке по соответствующим подкатегориям административных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3.4.11. Административные дела, рассматриваемые Дисциплинарной коллегией Верховного Суда Российской Федерации (глава 23 КАС РФ), относятся к подсудности Верховного Суда Российской Федерации, в связи с чем показатели имеют контроль незаполнения в отчетах иных </w:t>
      </w:r>
      <w:r w:rsidRPr="00E736E9">
        <w:rPr>
          <w:rFonts w:ascii="Tahoma" w:hAnsi="Tahoma" w:cs="Tahoma"/>
        </w:rPr>
        <w:lastRenderedPageBreak/>
        <w:t>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3.4.12. В показателях группы строк "О защите избирательных прав и права на участие в референдуме граждан Российской Федерации" (глава 24 КАС РФ) отражаются по строкам учтенные категории дел, связанные с проведением избирательных кампаний, нарушениями избирательного законодательства &lt;188&gt;, оспариванием решений, действий (бездействия) избирательных комиссий в зависимости от уровня выборов (по выборам в Государственную Думу Российской Федерации, Президента Российской Федерации, высшего должностного лица субъекта Российской Федерации, законодательные (представительные) органы государственной власти субъектов Российской Федерации, в представительные органы местного самоуправления, на выборную должность местного самоуправления, референдума.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&lt;188&gt; Например, Федеральный закон от 22.02.2014 N 20-ФЗ "О выборах депутатов в Государственную Думу".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по строкам имеют иерархическую структуру, ряд строк детализируются на строки, включающие подчиненные категории, выделяются в соответствии с подсудностью &lt;189&gt;.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&lt;189&gt; Например, в группе строк "об оспаривании решений избирательных комиссий по выборам в законодательные (представительные) органы государственной власти субъекта Российской Федерации, представительные органы местного самоуправления" выделяются категории дел по оспариванию конкретных видов решений, связанных с проведением избирательной кампании: о заверении списка кандидатов, о регистрации кандидата или списка кандидатов, отказе в заверении, исключении из списка, аннулировании регистрации. Система комиссий референдума определена ст. 24 Федерального конституционного закона от 28.06.2004 N 5-ФКЗ "О референдуме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Для правильного выбора категории дела по требованиям об оспаривании решений избирательных комиссий референдума необходимо обращать внимание на вид комиссии референдума, решение которой оспаривается. При оспаривании решения, действий (бездействия) участковой комиссии референдума правильным будет выбор категории спора "об оспаривании решения, действия (бездействия) участковой избирательной комиссии, комиссии референдума". В случае оспаривания решений иных комиссий референдума (ЦИК России, избирательная комиссия субъектов Российской Федерации, территориальные избирательные комиссии или избирательные комиссии муниципальных образований, специальные территориальные комиссии референдума) надлежит указывать категорию спора "об оспаривании решений избирательных комиссий по проведению референдума".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Для категорий административных дел, связанных с защитой избирательных прав, поступивших в период избирательной кампании, кампании референдума, статистический показатель "В сроки, свыше предусмотренных КАС РФ" исчисляется с учетом специальных сокращенных сроков рассмотрения, определенных в ст. 241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"Прочие, возникающие из нарушений избирательного законодательства (глава 24 КАС РФ)" отражаются дела, вытекающие из нарушений избирательного законодательства, не выделенные в отдельные категории &lt;190&gt;.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&lt;190&gt; Например, дела о приостановлении выпуска средства массовой информации за нарушение законодательства Российской Федерации о выборах и референдумах, рассматриваемые районными судами в порядке и в сроки, установленные главой 24 КАС РФ (ст. 19 раздела III КАС РФ, ст. 16.1 Закона Российской Федерации от 27.12.1991 N 2124-1 "О средствах массовой информации").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3.4.13. В показатели группы строк "Об оспаривании результатов определения кадастровой стоимости (глава 25 КАС РФ)" включаются категории административных дел по оспариванию </w:t>
      </w:r>
      <w:r w:rsidRPr="00E736E9">
        <w:rPr>
          <w:rFonts w:ascii="Tahoma" w:hAnsi="Tahoma" w:cs="Tahoma"/>
        </w:rPr>
        <w:lastRenderedPageBreak/>
        <w:t>решений в сфере кадастрового учета и регистрации прав на недвижимое имущество, непосредственно относящиеся к оспариванию установленной компетентными органами кадастровой стоимости.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выборе категорий дел в первичном учете, соответствующих строкам "Об оспаривании результатов определения кадастровой стоимости (гл. 25 КАС РФ)", следует учитывать, что под оспариванием результатов определения кадастровой стоимости понимается предъявление любого требования, возможным результатом удовлетворения которого является изменение кадастровой стоимости объектов недвижимости, включая оспаривание решений и действий (бездействия) комиссии по рассмотрению споров о результатах определения кадастровой стоимости (далее - Комиссия).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Административные дела, связанные с оспариванием решений, действий (бездействия) должностных лиц в сфере кадастрового учета и регистрации прав на недвижимое имущество, за исключением споров, рассматриваемых в соответствии с главой 25 КАС РФ, включаются в соответствующие категории административных дел по главе 22 КАС РФ. &lt;191&gt;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&lt;191&gt; В качестве административных дел, рассматриваемых в соответствии с главой 22 КАС РФ в сфере кадастрового учета и регистрации прав на недвижимое имущество, могут быть включены административные исковые требования об оспаривании приостановления государственной регистрации права собственности, об оспаривании приостановления государственной регистрации права собственности, об обжаловании решения об отказе осуществить кадастровый учет изменений объекта недвижимости и так далее.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Требования об оспаривании решения Комиссии и ее действий (бездействия) рассматриваются по общим правилам главы 22 КАС РФ, регулирующей производство по административным делам об оспаривании решений органов власти с учетом особенностей, установленных главой 25 КАС РФ (п. 15 ч. 1 ст. 20, ч. 5 ст. 245 КАС РФ, пункт 4 постановления Пленума Верховного Суда Российской Федерации от 30.06.2015 N 28 "О некоторых вопросах, возникающих при рассмотрении судами дел об оспаривании результатов определения кадастровой стоимости объектов недвижимости").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вынесения решения об удовлетворении исковых требований по делам об установлении кадастровой стоимости установленная судом стоимость объекта учитывается в графах по суммам "Суммы, присужденные к взысканию", необходимым для оценки расчета взыскиваемой госпошлины.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3.4.14. Показатели группы строк "О присуждении компенсации за нарушение права на судопроизводство в разумный срок (глава 26 КАС РФ)" формируются по административным делам областными и равными им судами, окружными (флотскими) военными судами в соответствии с подсудностью этой категории дел, определенной в статьях 18, 20, 21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поступления заявления о присуждении компенсации за нарушение права на судопроизводство в районный суд или мировому судье, результат на стадии решения вопроса о принятии данного заявления к производству (определение о возвращении административного искового заявления в соответствии с п. 2 ч. 1 ст. 129 КАС РФ) отражается в разделе "Результат рассмотрения заявлений в соответствии с Федеральным законом от 30.04.2010 N 68-ФЗ "О компенсации за нарушение права на судопроизводство в разумный срок или права на исполнение судебного акта в разумный срок".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3.4.15. В показателях группы строк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(глава 27 КАС РФ)" выделяются показатели по строкам, отражающие рассмотрение судами административных дел о ликвидации, запрете, приостановлении деятельности политических партий и общественных объединений, религиозных организаций, с детализацией по строкам уровня этих организаций (общероссийские, </w:t>
      </w:r>
      <w:r w:rsidRPr="00E736E9">
        <w:rPr>
          <w:rFonts w:ascii="Tahoma" w:hAnsi="Tahoma" w:cs="Tahoma"/>
        </w:rPr>
        <w:lastRenderedPageBreak/>
        <w:t>региональные, местные, межрегиональные) &lt;192&gt;.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&lt;192&gt; В зависимости от уровня объединения различается подсудность административных дел в соответствии со ст. 20, 21 КАС РФ. Дела о признании регистрации средства массовой информации недействительной по административному исковому заявлению регистрирующего органа рассматриваются районными судами по общим правилам административного судопроизводства (ст. 19, раздел III КАС РФ, ст. 15 Закона Российской Федерации от 27.12.1991 N 2124-1 "О средствах массовой информации"). Дела о прекращении деятельности средств массовой информации рассматриваются областными и равными им судами и Верховным Судом Российской Федерации по правилам главы 27 КАС РФ с учетом правил подсудности, установленных п. 6 ч. 1 ст. 20 и п. 6 ст. 21 КАС РФ (п. 2 ч. 3 ст. 1, ч. 2 ст. 262 КАС РФ). Дела о приостановлении деятельности средств массовой информации рассматриваются районными судами по общим правилам административного судопроизводства (ст. 19, раздел III КАС РФ, ст. 16 Закона Российской Федерации от 27.12.1991 N 2124-1 "О средствах массовых информации"). Дела о приостановлении выпуска средства массовой информации за нарушение законодательства Российской Федерации о выборах и референдумах рассматриваются районными судами в порядке и в сроки, установленные главой 24 КАС РФ (ст. 19, раздел III КАС РФ, ст. 16.1 Закона Российской Федерации от 27.12.1991 N 2124-1 "О средствах массовой информации").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Дела о прекращении деятельности средств массовой информации, рассматриваемые областными и равными им судами и Верховным Судом Российской Федерации по правилам главы 27 КАС РФ с учетом правил подсудности (п. 2 ч. 3 ст. 1, ч. 2 ст. 262 КАС РФ), учитываются по категориям дел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 (подсудность Верховного Суда Российской Федерации в соответствии с п. 6 ст. 21 КАС РФ) или "продукция которых предназначена для распространения на территории одного субъекта Российской Федерации" (подсудность областных и равных им судов в соответствии с п. 6 ч. 1 ст. 20 КАС РФ) и отражаются по показателям соответствующих строк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Административные дела по искам о признании некоммерческой организации, прекратившей свою деятельность, и исключении из единого государственного реестра юридических лиц необходимо учитывать по категории административного дела "О прекращении деятельности и исключении сведений о некоммерческой организации из государственного реестра"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3.4.16. В показателях по строкам "О признании информации, распространяемой посредством ИТ-сетей, в том числе сети Интернет, информацией, распространение которой в Российской Федерации запрещено (кроме экстремистских материалов) (глава 27.1 КАС РФ) и "Производство по административным делам о признании информационных материалов экстремистскими &lt;193&gt; (глава 27.2 КАС РФ)" отражаются административные дела по искам прокурора и иных лиц, чьи права нарушены, рассматриваемые районными судами, с выделением показателей о признании информационных материалов экстремистскими по виду распространения (с использованием Интернета или иным способом).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&lt;193&gt; Судебный порядок признания информационных материалов экстремистскими определен в ст. 13 Федерального закона от 25.07.2002 N 114-ФЗ "О противодействии экстремистской деятельности".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Дела об оспаривании решения о признании информации и материалов, распространяемых посредством сети "Интернет", информацией, распространение которой в Российской Федерации запрещено (решений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отражаются по соответствующей категории в строке из числа дел, рассматриваемых в соответствии с главой 22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3.4.17. В показателях в группе строк "О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 учитываются дела по административным искам территориальных органов федерального органа исполнительной власти в сфере миграции &lt;194&gt; о помещении иностранного гражданина (лица без гражданства), подлежащего депортации &lt;195&gt; или реадмиссии, в специальное учреждение &lt;196&gt;, о продлении срока пребывания в указанном учреждении &lt;197&gt;.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&lt;194&gt; Территориальный орган внутренних дел Российской Федерации по субъекту Российской Федерации в соответствии с Положением о Министерстве внутренних дел Российской Федерации и Типовым положением о территориальном органе Министерства внутренних дел Российской Федерации по субъекту Российской Федерации, утвержденным Указом Президента Российской Федерации от 21.12.2016 N 699.</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&lt;195&gt; В соответствии с Федеральным законом от 25.07.2002 N 115-ФЗ "О правовом положении иностранных граждан в Российской Федерации", Федеральным законом от 15.08.1996 N 114-ФЗ "О порядке выезда из Российской Федерации и въезда в Российскую Федерацию".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&lt;196&gt; Центры временного содержания иностранных граждан.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&lt;197&gt; Материалы о помещении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в качестве обеспечительной меры для административного выдворения лиц, совершивших административное правонарушение, а также применение этой обеспечительной меры по постановлению суда о привлечении к административной ответственности и назначении административного наказания в виде административного выдворения за пределы Российской Федерации учитываются в картотеках дел об административных правонарушениях отражаются в форме N 1-АП.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 строке "Прочие по главе 28 КАС РФ" могут отражаться иные иски территориальных органов внутренних дел, связанных с пребыванием в специальных учреждениях &lt;198&gt;. Оспаривание пребывания в специальных учреждениях или действий должностных лиц указанных учреждений, о присуждении компенсации морального вреда вследствие признания незаконным пребывания в указанных учреждениях, требования о присуждении компенсации за нарушение условий содержания в специальном указанном учреждении &lt;199&gt; учитываются по категориям административных дел по главе 22 КАС РФ и отражаются в соответствующих строках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&lt;198&gt; Корректность учета в картотеке и отражение дел в разделе по строке "Прочие по главе 28 КАС РФ" должны быть проверены и подтверждены.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&lt;199&gt; В соответствии со ст. 227.1 КАС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3.4.18. В показатели группы строк "Об административном надзоре за лицами, освобожденными из мест лишения свободы (глава 29 КАС РФ)" включаются административные дела по искам исправительных учреждений и органов внутренних дел об установлении, о продлении, по искам органов внутренних дел или поднадзорным лицом (его представителем, прокурором в интересах лица) о досрочном прекращении административного надзора, искам указанных лиц о частичной отмене или дополнении ранее установленных поднадзорному лицу административных ограничений.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строку "Прочие по главе 29 КАС РФ" включаются дела по вопросам организации исполнения административного надзора, не относящиеся к выделенным в отдельных строках категориям по главе 29 КАС РФ и не связанные с оспариванием действий органов и должностных лиц &lt;200&gt;.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&lt;200&gt; Корректность учета в картотеке и отражение дел в разделе по строке "Прочие по главе 29 КАС РФ" должны быть проверены и подтверждены.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3.4.19. В показатели группы строк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включаются дела по административным искам в соответствии с Законом Российской Федерации от 02.07.1992 N 3185-1 "О психиатрической помощи и гарантиях прав граждан при ее оказании".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строку "Прочие по главе 30 КАС РФ" включаются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&lt;201&gt;, а также иные по вопросам организации медицинской помощи в недобровольном порядке, не выделенным в отдельных строках по главе 30 КАС РФ, кроме госпитализации в медицинскую противотуберкулезную организацию в недобровольном порядке, рассматриваемым в соответствии с главой 31 КАС РФ и не связанным с обжалованием действий должностных лиц медицинских учреждений.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&lt;201&gt; В соответствии с п. 3 ч. 1 ст. 271 КАС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Поскольку отношения по оспариванию действий должностных лиц медицинских организаций, оказывающих психиатрическую помощь либо помощь непсихиатрического профиля в стационарных условиях в недобровольном порядке, не основаны на равенстве, автономии воли и имущественной самостоятельности их участников, то по таким категориям споров должностным лицом медицинской организации реализуются публично-властные полномочия в отношении лица, к которому в недобровольном порядке применена такая помощь, в связи с чем учет дел по искам об оспаривании действий должностных лиц медицинских, в том числе противотуберкулезных, организаций, оказывающих психиатрическую помощь либо помощь непсихиатрического профиля в стационарных условиях в недобровольном порядке, осуществляется в электронной картотеке в административном судопроизводстве и отражается в разделе "Движение и результаты рассмотрения административных дел" в соответствующей категории административного судопроизводства в строке из числа дел, рассматриваемых в соответствии с гл. 22 КАС РФ &lt;202&gt;.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&lt;202&gt; В соответствии с требованиями ч. 1 ст. 48 Закона Российской Федерации от 02.07.1992 N 3185-1 "О психиатрической помощи и гарантиях прав граждан при ее оказании" жалобы на действия медицинских работников, иных специалистов, работников социального обеспечения, а также врачебных комиссий, ущемляющих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данной статьей.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 относятся к административным делам, рассматриваемым по правилам КАС РФ. В соответствии со ст. 33.1 ГПК РФ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части требований, подлежащих рассмотрению в порядке гражданского судопроизводства.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3.4.20. В показатели группы строк "О госпитализации гражданина в медицинскую противотуберкулезную организацию в недобровольном порядке (глава 31 КАС РФ)" включаются административные дела по искам руководителей медицинских противотуберкулезных организаций, в которых граждане находятся под диспансерным наблюдением, либо прокурором о госпитализации гражданина в медицинскую противотуберкулезную организацию в недобровольном порядке в соответствии с Федеральным законом от 18.06.2001 N 77-ФЗ "О предупреждении распространения туберкулеза в Российской Федерации", а также прочие дела, о продлении сроков госпитализации и иные, связанные с недобровольным пребыванием в специальном медицинском учреждении, осуществляющем обследование и лечение туберкулеза.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строку "Прочие административные дела, связанные с госпитализацией гражданина в медицинскую противотуберкулезную организацию в недобровольном порядке" включаются дела по искам указанных лиц, в которых не содержатся требования о госпитализации, но рассматриваются в порядке главы 31 КАС РФ, связанные с организацией госпитализации, диспансеризации, освидетельствованием в медицинском учреждении в недобровольном порядке в связи с необходимостью проведения мероприятий по выявлению, лечению и предупреждению распространения туберкулеза. &lt;203&gt;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&lt;203&gt; В ч. 1 ст. 17 Федерального закона от 18.06.2001 N 77-ФЗ "О предупреждении распространения туберкулеза в Российской Федерации" закреплена возможность обжалования в судебном порядке действий и решений органов исполнительной власти в области здравоохранения или должностных лиц медицинских противотуберкулезных организаций. В соответствии с п. 18 постановления Пленума Верховного Суда Российской Федерации от 26.11.2019 N 50 "О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 дано разъяснение о том, что решение о прекращении госпитализации в недобровольном порядке, а также бездействие руководителя медицинской противотуберкулезной организации, выражающееся в непринятии такого решения, может быть оспорено в суде в порядке, предусмотренном гл. 22 КАС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3.4.21. По строке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отражаются дела по искам медицинской организации, органа опеки и попечительства,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3.4.22. В показатели по группе строк "О взыскании денежных сумм в счет уплаты установленных законом обязательных платежей и санкций с физических лиц (глава 32 КАС РФ, в том числе рассматриваемые в порядке главы 11.1 КАС РФ)" включаются административные дела по искам (заявлениям) органов, наделенных функциями контроля за уплатой обязательных платежей, о взыскании с физических лиц денежных сумм в связи с задолженностью по обязательным платежам (о взыскании налоговыми органами налогов и сборов, взносов в Пенсионный фонд Российской Федерации, Фонд социального страхования, Федеральный фонд обязательного медицинского страхования, о взыскании таможенными органами таможенных сборов).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данной группе строк отражаются также административные дела, рассмотренные в порядке приказного производства мировыми судьями по заявлениям указанных органов о выдаче судебного приказа о взыскании обязательных платежей и санкций.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рассмотрения административного дела, содержащего несколько требований о взыскании налогов и сборов и о взыскании взносов в фонды, выбор категории по основному требованию осуществляется по наибольшему размеру требования, остальные требования учитываются как дополнительные.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3.4.23. В показателях по строке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учитываются суммарно группа учтенных категорий административных дел по спорам, вытекающим из административных правоотношений, детализируемых в том числе в отдельной группе строк из числа дел по указанной строке, регулируемых федеральными законами: о привлечении судьи к административной ответственности (ч. 4 ст. 16 Закона Российской Федерации "О статусе судей Российской Федерации", об ограничении доступа к запрещенным информационным материалам (за исключением споров, связанных с защитой интеллектуальной собственности), рассматриваемым в соответствии с ч. 6 ст. 7 Федерального закона "Об информации, информационных технологиях и о защите информации", о прекращении деятельности и исключении сведений о некоммерческой организации из государственного реестра в соответствии с Федеральным законом от 12.01.1996 N 7-ФЗ "О некоммерческих организациях"; об установлении должнику временного ограничения права на выезд из Российской Федерации по заявлению взыскателя или судебного пристава-исполнителя, о снятии ограничения на выезд в соответствии с федеральными законами от 15.08.1996 N 114-ФЗ "О порядке выезда из Российской Федерации и въезда в Российскую Федерацию" и от 02.10.2007 N 229-ФЗ "Об исполнительном производстве", о прекращении действия права на управление транспортными средствами (п. 2 ч. 1 ст. 28 Федерального закона от 10.12.1999 N 196-ФЗ "О безопасности дорожного движения"; в соответствии с Законом Российской Федерации от 27.12.1991 N 2124-1 "О средствах массовых информации", "О признании регистрации средства массовой информации недействительной (ст. 15)" и "О прекращении или приостановлении деятельности средства массовой информации (ст. 16)".</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категорию по строке "Об ограничении доступа к запрещенным информационным материалам (за исключением споров, связанных с защитой интеллектуальной собственности)" из группы строк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включаются административные дела по искам прокурора, уполномоченных органов о блокировании сайтов на основании того, что размещенная на них информация решениями суда была признана запрещенной. Если требования об ограничении доступа к запрещенным материалам содержатся в исковом заявлении одновременно с требованиями признания этих материалов запрещенными, то результат рассмотрения учитывается по строке по показателям в графах "Дополнительные или встречные требования по соответствующей категории удовлетворены полностью или частично (по количеству требований)" или "отказано по дополнительным или встречным требованиям по соответствующей категории (по количеству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3.4.24. Из общего числа административных дел в показателях по строкам группируются дела по виду и статусу истца и ответчика в соответствии с выделенными характеристиками сторон в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строкам группы "Административный истец" физические лица распределяются по учтенным значениям по признаку гражданства, организации по признаку российская, иностранная, международная. Отражение дел по группе показателей "Административный ответчик" осуществляется по двум учтенным значениям признаков - вид лица (по гражданству физического лица, не являющегося должностным лицом, в качестве стороны спорного правоотношения, или виду должностного лица (должностное лицо, не относящееся к государственным или муниципальным служащим, государственный или муниципальный служащий) и по наименованию федерального органа государственной власти или виду органа власти субъекта Российской Федерации из справочника Общероссийский классификатор органов государственной власти и управления (ОКОГУ).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категориям дел, рассматриваемых Дисциплинарной коллегией Верховного Суда Российской Федерации, административными ответчиками выступают Высшая квалификационная коллегия судей Российской Федерации и квалификационные коллегии судей субъектов Российской Федерации, которые учитываются по строкам "Административный ответчик: иной орган/организация, наделенные отдельными государственными или иными публичными полномочиями".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3.4.25. В показателях по строкам "иной орган/организация, наделенные отдельными государственными или иными публичными полномочиями" включаются органы, учреждаемые в установленном законодательством порядке для обеспечения исполнения полномочий, функционирования государственных органов &lt;204&gt;, когда они являются стороной спорных правоотношений в связи с выполнением ими государственных и иных полномочий.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&lt;204&gt; Например, Центральный банк Российской Федерации (Банк России), Пенсионный фонд Российской Федерации, Уполномоченный по правам человека 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выборе категории дела и характеристик сторон следует учитывать также следующее: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ФГБУ "Федеральная кадастровая палата Федеральной службы государственной регистрации, кадастра и картографии" наделено отдельными полномочиями органа регистрации прав (приказ Минэкономразвития России от 18.10.2016 N П/0515) является подведомственной организацией Росреестра, или организацией, наделенной публичными полномочиями;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Призывная комиссия - это коллегиальный орган, осуществляющий призыв граждан на военную службу (ст. 26 Федерального закона от 28.03.1998 N 53-ФЗ "О воинской обязанности и военной службе"), следовательно, является иным органом, наделенным публичными полномочиями.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показатели по строке "Административный ответчик: объединения и организации, не обладающие государственными или иными публичными полномочиями в спорных правоотношениях" включаются юридические лица, общественное объединение, не являющееся юридическим лицом, религиозная организация, не являющаяся юридическим лицом, религиозная организация, общественное объединение, средства массовой информации и иные юридические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группе строк "Административный ответчик (из них федеральный орган государственной власти и его органы в субъектах Российской Федерации)" выделяются показатели по наименованиям федеральных органов государственной власти (наименования министерств и ведомств), куда включаются административные дела, в которых ответчиками являлись как непосредственно федеральные государственные органы, так и их территориальные органы &lt;205&gt;.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&lt;205&gt; Управление Росреестра по субъекту Российской Федерации, Государственная инспекция труда по субъекту Российской Федерации являются территориальными органами федеральных органов исполнительной власти. Военный комиссариат создается в форме федерального казенного учреждения и является территориальным органом Министерства обороны Российской Федерации, то есть федеральным органом исполнительной власти (Положение о Минобороны России, утвержденное Указом Президента Российской Федерации от 16.08.2004 N 1082, Положение о военных комиссариатах, утвержденное Указом Президента Российской Федерации от 07.12.2012 N 1609). МВД России осуществляет свою деятельность через органы внутренних дел. В состав органов внутренних дел входят территориальные органы МВД на региональном уровне (например, МВД по республикам, главные управления по иным субъектам) и на районном уровне (управления, отделы, отделения МВД по району). Создание данных территориальных органов в форме государственных учреждений не лишает их статуса государственных органов исполнительной власти (п. 5 Положения о МВД России и п. 2, 3, 22 Типового положения о территориальном органе МВД России по субъекту Российской Федерации, утвержденных Указом Президента Российской Федерации от 21.12.2016 N 699; п. 2, 4, 19 Типового положения о территориальном органе МВД России на районном уровне, утвержденного приказом МВД России от 05.06.2017 N 355. Управление по вопросам миграции МВД России по субъектам или ГИБДД МВД России являются органами исполнительной власти и входят в структуру Центрального аппарата МВД России (п. 8.1, 9 структуры Центрального аппарата МВД России, утвержденной Указом Президента Российской Федерации от 01.03.2011 N 248).</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3.4.26. В показателях по графе "Окончено дел за отчетный период, рассмотрены с вынесением решения (судебного приказа): упрощенное производство" не допускаются значения по категориям дел по главам 24, 28 - 31.1 КАС РФ в соответствии с частью 2 статьи 291 КАС РФ (в программных шаблонах в форме N 2 имеется контроль незаполнения).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3.4.27. В показателе "Из графы "Всего окончено" в сроки, свыше установленных КАС РФ, отражается число административных дел, по которым срок рассмотрения за вычетом периода пересчета срока подготовки рассмотрения дела сначала, сроков оставления без движения, приостановления, с учетом продления срока рассмотрения для сложных дел &lt;206&gt; свыше установленной продолжительности по учтенной категории дела &lt;207&gt;.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&lt;206&gt; В соответствии со ст. 141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Срок рассмотрения по сложным административным делам может быть продлен председателем суда, его заместителем или председателем судебного состава не более чем на месяц. Для ряда категорий дел в соответствии с нормами КАС РФ определены сокращенные сроки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&lt;207&gt; Нормами КАС РФ установлены для определенных категорий дел сокращенные сроки рассмотрения, например, в соответствии со ст. 285.3 КАС РФ административные дела по искам в порядке главы 31.1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 В соответствии с ч. 7 ст. 272 КАС РФ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3.5. Порядок формирования раздела "Основания прекращения</w:t>
      </w:r>
    </w:p>
    <w:p w:rsidR="00E736E9" w:rsidRPr="00E736E9" w:rsidRDefault="00E736E9">
      <w:pPr>
        <w:pStyle w:val="ConsPlusTitle"/>
        <w:jc w:val="center"/>
        <w:rPr>
          <w:rFonts w:ascii="Tahoma" w:hAnsi="Tahoma" w:cs="Tahoma"/>
          <w:b w:val="0"/>
        </w:rPr>
      </w:pPr>
      <w:r w:rsidRPr="00E736E9">
        <w:rPr>
          <w:rFonts w:ascii="Tahoma" w:hAnsi="Tahoma" w:cs="Tahoma"/>
          <w:b w:val="0"/>
        </w:rPr>
        <w:t>гражданских и административных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3.5.1. Показатели раздела характеризуют основания прекращения гражданских и административных дел в соответствии со ст. 220, 318 ГПК РФ, ст. 194 КАС РФ и формируются по делам, оконченным производством в отчетном периоде с результатом рассмотрения "Прекращено".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строкам раздела отражают основания прекращения дел, по графам раздела выделены число гражданских дел и число административных дел, по которым производство прекращено.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3.5.2. Из показателей по строке "Стороны заключили мировое соглашение/соглашение о примирении сторон, и оно утверждено судом (п. 4 ст. 220 ГПК РФ, п. 4 ч. 1 ст. 194 КАС РФ)" выделяются показатели по видам состоявшихся примирительных процедур, которые привели к заключению мирового соглашения: "Из них стороны заключили мировое соглашение/соглашение о примирении сторон, и оно утверждено судом в результате проведения процедуры медиации (ст. 153.5 ГПК РФ, 137.5 КАС РФ)" на основании учтенного результата процедуры медиации, а также "Из них стороны заключили мировое соглашение/соглашение о примирении сторон, и оно утверждено судом в результате судебного примирения (ст. 153.6, 153.7 ГПК РФ, ст. 137.6 КАС РФ)" на основании учтенного результата судебного примирения.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3.5.3. Показатели по строке "Имеется по этому спору решение третейского суда (абзац пятый ст. 220 ГПК РФ)" возможны как основание прекращения дела только в гражданском судопроизводстве, а показатели по строке и "Оспариваемые НПА, решения отменены или пересмотрены и перестали затрагивать права, свободы и законные интересы административного истца (ч. 2 ст. 194 КАС РФ)" допустимы только в административном судопроизводстве.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3.6. Порядок формирования раздела "Общая</w:t>
      </w:r>
    </w:p>
    <w:p w:rsidR="00E736E9" w:rsidRPr="00E736E9" w:rsidRDefault="00E736E9">
      <w:pPr>
        <w:pStyle w:val="ConsPlusTitle"/>
        <w:jc w:val="center"/>
        <w:rPr>
          <w:rFonts w:ascii="Tahoma" w:hAnsi="Tahoma" w:cs="Tahoma"/>
          <w:b w:val="0"/>
        </w:rPr>
      </w:pPr>
      <w:r w:rsidRPr="00E736E9">
        <w:rPr>
          <w:rFonts w:ascii="Tahoma" w:hAnsi="Tahoma" w:cs="Tahoma"/>
          <w:b w:val="0"/>
        </w:rPr>
        <w:t>продолжительность рассмотрения гражданских</w:t>
      </w:r>
    </w:p>
    <w:p w:rsidR="00E736E9" w:rsidRPr="00E736E9" w:rsidRDefault="00E736E9">
      <w:pPr>
        <w:pStyle w:val="ConsPlusTitle"/>
        <w:jc w:val="center"/>
        <w:rPr>
          <w:rFonts w:ascii="Tahoma" w:hAnsi="Tahoma" w:cs="Tahoma"/>
          <w:b w:val="0"/>
        </w:rPr>
      </w:pPr>
      <w:r w:rsidRPr="00E736E9">
        <w:rPr>
          <w:rFonts w:ascii="Tahoma" w:hAnsi="Tahoma" w:cs="Tahoma"/>
          <w:b w:val="0"/>
        </w:rPr>
        <w:t>и административных дел в судебной системе"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3.6.1. Показатели раздела отражают число производств по гражданским и административным делам по срокам нахождения в судебной системе &lt;208&gt;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дела (спора, требования), в том числе повторные производства по делу, или оконченные производством без разрешения спора (требования) не по существу &lt;209&gt;, неоконченные производством на конец отчетного периода, вступившие в силу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&lt;208&gt; В случаях передачи дела по подсудности из судов общей юрисдикции в соответствии с ч. 2.1 ст. 33 ГПК РФ и ч. 2.1 ст. 27 КАС РФ и из арбитражных судов в соответствии с ч. 4 ст. 39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&lt;209&gt; Переданные по подсудности, оставленные без рассмотрения.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3.6.2. По строкам раздела производства группируются раздельно по гражданским и административным делам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лет до трех лет включительно и свыше трех лет.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3.6.3. Из числа повторно поступивших производств выделяется по показателям отдельной строки и графы дела, рассмотренные повторно по вновь открывшимся или новым обстоятельствам &lt;210&gt;.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&lt;210&gt;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гражданскому или административному делу до возобновления производства по нему. В случае окончания производства по делу, поступившему повторно по вновь открывшимся или новым обстоятельствам в одном отчетном периоде и вступления его в законную силу в другом отчетном периоде, показатели по данному делу будут включены по строке "повторно по вновь открывшимся или новым обстоятельствам судебных постановлений, вступивших в законную силу" в графу "Из числа дел, рассмотренных по существу по повторным производствам" в одном отчетном периоде, в котором дело рассмотрено, и в графу "Из числа дел, по которым судебные акты вступили в силу в отчетном периоде" в следующем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3.7. Порядок формирования раздела "Результат</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заявлений в соответствии с Федеральным законом</w:t>
      </w:r>
    </w:p>
    <w:p w:rsidR="00E736E9" w:rsidRPr="00E736E9" w:rsidRDefault="00E736E9">
      <w:pPr>
        <w:pStyle w:val="ConsPlusTitle"/>
        <w:jc w:val="center"/>
        <w:rPr>
          <w:rFonts w:ascii="Tahoma" w:hAnsi="Tahoma" w:cs="Tahoma"/>
          <w:b w:val="0"/>
        </w:rPr>
      </w:pPr>
      <w:r w:rsidRPr="00E736E9">
        <w:rPr>
          <w:rFonts w:ascii="Tahoma" w:hAnsi="Tahoma" w:cs="Tahoma"/>
          <w:b w:val="0"/>
        </w:rPr>
        <w:t>от 30.04.2010 N 68-ФЗ "О компенсации за нарушение права</w:t>
      </w:r>
    </w:p>
    <w:p w:rsidR="00E736E9" w:rsidRPr="00E736E9" w:rsidRDefault="00E736E9">
      <w:pPr>
        <w:pStyle w:val="ConsPlusTitle"/>
        <w:jc w:val="center"/>
        <w:rPr>
          <w:rFonts w:ascii="Tahoma" w:hAnsi="Tahoma" w:cs="Tahoma"/>
          <w:b w:val="0"/>
        </w:rPr>
      </w:pPr>
      <w:r w:rsidRPr="00E736E9">
        <w:rPr>
          <w:rFonts w:ascii="Tahoma" w:hAnsi="Tahoma" w:cs="Tahoma"/>
          <w:b w:val="0"/>
        </w:rPr>
        <w:t>на судопроизводство в разумный срок или права</w:t>
      </w:r>
    </w:p>
    <w:p w:rsidR="00E736E9" w:rsidRPr="00E736E9" w:rsidRDefault="00E736E9">
      <w:pPr>
        <w:pStyle w:val="ConsPlusTitle"/>
        <w:jc w:val="center"/>
        <w:rPr>
          <w:rFonts w:ascii="Tahoma" w:hAnsi="Tahoma" w:cs="Tahoma"/>
          <w:b w:val="0"/>
        </w:rPr>
      </w:pPr>
      <w:r w:rsidRPr="00E736E9">
        <w:rPr>
          <w:rFonts w:ascii="Tahoma" w:hAnsi="Tahoma" w:cs="Tahoma"/>
          <w:b w:val="0"/>
        </w:rPr>
        <w:t>на исполнение судебного акта в разумный срок"</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3.7.1. Показатели раздела характеризуют применение судами общей юрисдикции норм Федерального закона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отчетном периоде заявлений об ускорении рассмотрения дела в гражданском и административном судопроизводстве, уголовном производстве, в том числе досудебном, в порядке производства по делам об административных правонарушениях, предусмотренных указанным законом, и рассмотрение административных исковых заявлений о присуждении компенсации за нарушение разумных сроков рассмотрения и исполнения дел по всем видам указанных производств.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строки "Всего подано заявлений об ускорении рассмотрения дела" выделены показатели по строкам по видам судебного производства. Показатели отражают общее число заявлений об ускорении, подлежащих учету в производствах по материалам, независимо от того, подавались ли в последующем административные иски о компенсации за нарушение права на судопроизводство в разумный срок или права на исполнение судебного акта в разумный срок.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раздела детализируются по основаниям подачи заявлений об ускорении или административных исковых заявлений о присуждении компенсации - в связи с нарушениями прав на судопроизводство (уголовное судопроизводство, уголовное досудебное производство, нарушение права на рассмотрение гражданского дела, на рассмотрение административного дела в разумные сроки, исполнение судебного акта в разумные сроки) и формируются по учтенным категориям административных исковых заявлений по административным делам, рассматриваемым в порядке главы 26 КАС РФ "О присуждении компенсации за нарушение права на судопроизводство в разумный срок".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3.7.2. Показатели о поданных заявлениях об ускорении формируются всеми судами на основании учтенных производств по материалам по первой инстанции по категории "заявления об ускорении дела" по соответствующему виду судопроизводства, а показатели по результатам рассмотрения заявлений о присуждении компенсации формируются областными и равными им судами, окружными (флотскими) военными судами, к подсудности которых относится рассмотрение дел по данной категории споров &lt;211&gt; на основании учтенных данных в картотеке гражданских и административных дел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&lt;211&gt; В случае подачи заявления, содержащего требования о присуждении компенсации за нарушение разумных сроков в суды, которым данные споры не подсудны (мировые судьи, районные суды, гарнизонные военные суды), в разделе будет отражаться число поданных заявлений и решений по поступившим заявлениям на стадии решения вопроса о принятии заявления к рассмотрению путем возвращения заявления в соответствии с п. 2 ч. 1 ст. 129 КАС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3.8. Порядок формирования раздела "Использование</w:t>
      </w:r>
    </w:p>
    <w:p w:rsidR="00E736E9" w:rsidRPr="00E736E9" w:rsidRDefault="00E736E9">
      <w:pPr>
        <w:pStyle w:val="ConsPlusTitle"/>
        <w:jc w:val="center"/>
        <w:rPr>
          <w:rFonts w:ascii="Tahoma" w:hAnsi="Tahoma" w:cs="Tahoma"/>
          <w:b w:val="0"/>
        </w:rPr>
      </w:pPr>
      <w:r w:rsidRPr="00E736E9">
        <w:rPr>
          <w:rFonts w:ascii="Tahoma" w:hAnsi="Tahoma" w:cs="Tahoma"/>
          <w:b w:val="0"/>
        </w:rPr>
        <w:t>видео-конференц-связи, аудиозаписи и видеозаписи в судебных</w:t>
      </w:r>
    </w:p>
    <w:p w:rsidR="00E736E9" w:rsidRPr="00E736E9" w:rsidRDefault="00E736E9">
      <w:pPr>
        <w:pStyle w:val="ConsPlusTitle"/>
        <w:jc w:val="center"/>
        <w:rPr>
          <w:rFonts w:ascii="Tahoma" w:hAnsi="Tahoma" w:cs="Tahoma"/>
          <w:b w:val="0"/>
        </w:rPr>
      </w:pPr>
      <w:r w:rsidRPr="00E736E9">
        <w:rPr>
          <w:rFonts w:ascii="Tahoma" w:hAnsi="Tahoma" w:cs="Tahoma"/>
          <w:b w:val="0"/>
        </w:rPr>
        <w:t>заседаниях при рассмотрении гражданских и административных</w:t>
      </w:r>
    </w:p>
    <w:p w:rsidR="00E736E9" w:rsidRPr="00E736E9" w:rsidRDefault="00E736E9">
      <w:pPr>
        <w:pStyle w:val="ConsPlusTitle"/>
        <w:jc w:val="center"/>
        <w:rPr>
          <w:rFonts w:ascii="Tahoma" w:hAnsi="Tahoma" w:cs="Tahoma"/>
          <w:b w:val="0"/>
        </w:rPr>
      </w:pPr>
      <w:r w:rsidRPr="00E736E9">
        <w:rPr>
          <w:rFonts w:ascii="Tahoma" w:hAnsi="Tahoma" w:cs="Tahoma"/>
          <w:b w:val="0"/>
        </w:rPr>
        <w:t>дел и материалов, рассматриваемых в порядке гражданского</w:t>
      </w:r>
    </w:p>
    <w:p w:rsidR="00E736E9" w:rsidRPr="00E736E9" w:rsidRDefault="00E736E9">
      <w:pPr>
        <w:pStyle w:val="ConsPlusTitle"/>
        <w:jc w:val="center"/>
        <w:rPr>
          <w:rFonts w:ascii="Tahoma" w:hAnsi="Tahoma" w:cs="Tahoma"/>
          <w:b w:val="0"/>
        </w:rPr>
      </w:pPr>
      <w:r w:rsidRPr="00E736E9">
        <w:rPr>
          <w:rFonts w:ascii="Tahoma" w:hAnsi="Tahoma" w:cs="Tahoma"/>
          <w:b w:val="0"/>
        </w:rPr>
        <w:t>и административного судопроизводства по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3.8.1. Показатели раздела формируются по учтенным сведениям о проведении судебных заседаний с использованием средств ВКС, аудиопротоколирования (использования аудио-, видеозаписей) в судебных заседаниях по гражданским и административным делам и производствам по материалам, рассматриваемым в порядке гражданского и административного судопроизводства по первой инстанции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3.8.2. Показатели по строкам отражают использование ВКС, аудио-, видеопротоколирования в гражданских делах, в производствах по материалам в порядке исполнительного производства и исполнения судебных решений в гражданском судопроизводстве, иных в порядке гражданского судопроизводства &lt;212&gt;, в административных делах, в производствах по материалам, рассматриваемым в порядке исполнительного производства и исполнения решений, рассматриваемым в административном судопроизводстве, иных в порядке административного судопроизводства, а также материалов об исполнении судебных поручений об организации ВКС с Верховным Судом Российской Федерации и иными судами общей юрисдикции, с арбитражными судами.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&lt;212&gt; Например, при исполнении судебных поручений о выполнении процессуальных действий.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3.8.3. В показателях граф отражается число производств по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3.9. Порядок формирования раздела "Справки к разделам</w:t>
      </w:r>
    </w:p>
    <w:p w:rsidR="00E736E9" w:rsidRPr="00E736E9" w:rsidRDefault="00E736E9">
      <w:pPr>
        <w:pStyle w:val="ConsPlusTitle"/>
        <w:jc w:val="center"/>
        <w:rPr>
          <w:rFonts w:ascii="Tahoma" w:hAnsi="Tahoma" w:cs="Tahoma"/>
          <w:b w:val="0"/>
        </w:rPr>
      </w:pPr>
      <w:r w:rsidRPr="00E736E9">
        <w:rPr>
          <w:rFonts w:ascii="Tahoma" w:hAnsi="Tahoma" w:cs="Tahoma"/>
          <w:b w:val="0"/>
        </w:rPr>
        <w:t>"Движение и результаты рассмотрения гражданских дел"</w:t>
      </w:r>
    </w:p>
    <w:p w:rsidR="00E736E9" w:rsidRPr="00E736E9" w:rsidRDefault="00E736E9">
      <w:pPr>
        <w:pStyle w:val="ConsPlusTitle"/>
        <w:jc w:val="center"/>
        <w:rPr>
          <w:rFonts w:ascii="Tahoma" w:hAnsi="Tahoma" w:cs="Tahoma"/>
          <w:b w:val="0"/>
        </w:rPr>
      </w:pPr>
      <w:r w:rsidRPr="00E736E9">
        <w:rPr>
          <w:rFonts w:ascii="Tahoma" w:hAnsi="Tahoma" w:cs="Tahoma"/>
          <w:b w:val="0"/>
        </w:rPr>
        <w:t>и "Движение и результаты рассмотрения административных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3.9.1. Показатели раздела детализируют по различным характеристикам показатели по гражданским и административным делам и материалам в порядке гражданского и административного судопроизводства. В показателях по графам разделяются показатели по гражданскому и административному судопроизводству.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3.9.2. В показателях по строке "Из графы "Поступило" в разделах "Движение и результаты рассмотрения гражданских дел" и "Движение и результаты рассмотрения административных дел" поступило повторно после отмены решений и других определений, которыми заканчивается производство по делу: отмены вышестоящими инстанциями, после отмены судебных приказов, заочных решений, оставления без рассмотрения), после отмены судебного постановления по вновь открывшимся или новым обстоятельствам, переданных по подсудности" отражается число производств, которые учтены по указанным признакам повторного поступления в гражданское или административное судопроизводство.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3.9.3. В показателях по группе строк "Окончено производство по делу (из общего времени производства по делу находящегося в суде, исключая срок приостановления)" указывается продолжительность производства по рассмотренным делам, которая исчисляется со дня поступления дела. При этом день поступления дела (дата поступления заявления, принятого к производству) и день вынесения решения или иного судебного постановления по существу иска (заявления) дела считается за один день.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разделе "Движение дел", распределяются показатели по срокам нахождения в производстве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3.9.4. Показатели по строкам, характеризующим общие сроки нахождения в производстве суда дел из числа оконченных производством, формируются на основании учтенных сведений в картотеке гражданских и административных дел: даты поступления заявления и даты вынесения судебного акта, оканчивающего производство. 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или оставлено без движения заявление до его принятия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расчете продолжительности рассмотрения дел исключается период, когда производство по гражданскому делу не осуществлялось в связи с приостановлением на примирение супругов по делам о расторжении брака.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3.9.5. Группа показателей по строкам "Из графы "Всего окончено" разделов "Движение и результаты рассмотрения гражданских дел" и "Движение и результаты рассмотрения административных дел" окончено дел в сроки (из общего времени нахождения дела в суде, включая сроки приостановления):" отражает распределение числа оконченных производством дел по срокам нахождения в производстве конкретного суда (свыше установленных: до трех месяцев включительно, свыше трех месяцев до одного года включительно, свыше одного года до двух лет включительно, свыше двух лет до трех лет включительно, свыше трех лет).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"Свыше установленных сроков до 3 месяцев включительно" не учитываются дела, рассмотренные в определенные для данной категории дел процессуальные сроки.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Сумма указанных показателей по распределению по срокам нахождения дела в производстве суда должна быть меньше или равна значению показателей общего числа оконченных производством, соответственно, гражданских и административных дел, больше или равна значению показателя числа оконченных производством дел в сроки, свыше установленных ГПК РФ и КАС РФ, учтенных в разделах "Движение и результаты рассмотрения гражданских дел" и "Движение и результаты рассмотрения административных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3.9.6. В группе показателей по строкам, характеризующим сроки нахождения в производстве, "Из графы "Остаток неоконченных дел на конец отчетного периода" строки 1 раздела 2 и строки 1 раздела 3 (из общего времени нахождения дела в суде (у мирового судьи), включая приостановленные дела), дела, находящиеся в производстве суда" отражается число дел, которые не приостановлены на отчетную дату. Выделяются показатели по распределению числа дел по продолжительности нахождения в производстве, аналогичные показателям по оконченным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характеризующие продолжительность находящихся на остатке дел на конец отчетного периода в производстве суда, формируются на основании расчета сроков от даты регистрации заявления (жалобы), дела до даты отчетного периода, при этом в показателе "Свыше установленных до 3 месяцев включительно" не учитываются дела, процессуальный срок рассмотрения которых по ГПК РФ и КАС РФ в соответствии с учтенными категориями дел не истек &lt;213&gt;.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&lt;213&gt; Процессуальный срок, определенный для категории дела, отражается в реквизите "Срок рассмотрения для данного дела по ГПК РФ и КАС РФ, включая досудебную подготовку" учетно-статистической карточки на гражданское и административное дело.</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а также срок приостановления производства до даты отчетного периода, если дело на отчетную дату приостановлено &lt;214&gt;.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&lt;214&gt; Исключаются сроки на процедуры примирения супругов по делам о разводе.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3.9.7. В группе показателей из итоговых строк разделов "Движение и результаты рассмотрения гражданских дел" и "Движение и результаты рассмотрения административных дел" из графы "Всего окончено дел за отчетный период" выделяются показатели по числу дел, в которых по делу зарегистрировано определенное количество сторон по делу: более 3 истцов или ответчиков, более 10 истцов или ответчиков, &lt;215&gt; с участием по коллективным административным искам, по гражданским искам - о защите прав и законных интересов группы лиц (20 и более истцов в соответствии со ст. 244.20 ГПК РФ), по обращениям финансовых управляющих в связи с рассмотрением дел о банкротстве в арбитражных судах (в которых в качестве истца зарегистрирован финансовый управляющий), рассмотренных с участием специалиста (в качестве лица, участвующего в деле, учтен "специалист").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&lt;215&gt; Учитываются также в числе истцов лица, зарегистрированные как "заявители, взыскатели, административные истцы", в числе ответчиков - лица, зарегистрированные как "административные ответчики, должники". Формирование статистического показателя по коллективным административным искам осуществляется по учтенному по делу в картотеке признаку "коллективное требование".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3.9.8. В показателе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(ч. 3 ст. 152 ГПК РФ)", учитывается число гражданских дел, по которым судьей назначен срок проведения предварительного судебного заседания, выходящий за пределы сроков, установленных указанными статьями ГПК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"Из них рассмотрено свыше общего срока, предусмотренного ГПК РФ" (с учетом срока, указанного в определении по сложному делу) из строки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(ст. 152 ч. 3 ГПК РФ)" отражается число дел, длительность рассмотрения которых превышает сумму процессуального срока рассмотрения, определенного для данной категории ГПК РФ, и срока, указанного в мотивированном определении о проведении предварительного судебного заседания (на конец отчетного периода нарушены процессуальные сроки рассмотрения дела или на дату вынесения решения по оконченному производством делу с учетом дополнительного срока по определению).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3.9.9. Показатель по строке "По сложным гражданским и административным делам продлены сроки рассмотрения" формируется по числу административных дел, в которых учтено определение, дата которого соответствует отчетному периоду, о продлении срока рассмотрения председателем суда в соответствии с ч. 6 ст. 154 ГПК РФ и ч. 2 ст. 141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3.9.10. Показатели по строкам "По делам о защите избирательных прав в период избирательной кампании (из графы "Всего окончено" строки "Итого по главе 24 КАС РФ")", "Из них с нарушением сокращенных сроков рассмотрения, предусмотренных ст. 241 КАС РФ" формируются из числа административных дел из раздела "Движение и результаты рассмотрения административных дел" по итоговой строке "О защите избирательных прав и права на участие в референдуме граждан Российской Федерации (глава 24 КАС РФ)", по которым в картотеке по административному делу учтена дополнительная характеристика требований по делу "заявление подано в ходе избирательной кампании" и указаны даты голосования для обеспечения расчета сокращенного срока рассмотрения, предусмотренного ч. 1 ст. 241 КАС РФ, а также учтена соответствующая категория дела о нарушении избирательных прав для расчета срока рассмотрения, предусмотренного в ст. 241 КАС РФ &lt;216&gt;.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&lt;216&gt; Алгоритм расчета по отдельным категориям дел о защите избирательных прав, предусмотренный в ст. 241 КАС РФ, отражается в Регламенте расчета форм статистической отчетности.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по строкам "Из числа дел, рассмотренных в период избирательной кампании, срок рассмотрения устанавливался для дополнительной проверки фактов", из них "Рассмотрено с нарушением срока рассмотрения с дополнительной проверкой фактов по делам о защите избирательных прав" формируется по числу оконченных производством дел в отчетный период, по которым учтены дополнительные характеристики "заявление подано в ходе избирательной кампании" и "факты требуют дополнительной проверки".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3.9.11. Показатель "Рассмотрено коллегиально (тремя судьями)" формируется на основании данных электронной картотеки на гражданские и административные дела, в которых реквизит "Состав суда, вынесший решение по делу" имеет значения по гражданским делам "Коллегией профессиональных судей" &lt;217&gt; или "Коллегиально" в соответствии со ст. 29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&lt;217&gt; В соответствии ч. 1 ст. 14 ГПК РФ в случаях, предусмотренных федеральным законом, дела в судах первой инстанции рассматриваются коллегиально в составе трех профессиональных судей. Поскольку по состоянию на 01.12.2019 в федеральном законодательстве отсутствуют нормы о рассмотрении дел в гражданском судопроизводстве по первой инстанции тремя профессиональными судьями, показатели в отчетности требуют подтверждения.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Показатель "Из них рассмотрено коллегиально в связи со сложностью административного дела" формируется из строки "Рассмотрено коллегиально (тремя профессиональными судьями)" в соответствии с п. 5 ч. 2 ст. 29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3.9.12. Показатель "Вынесено судебных приказов" формируется на основании данных электронной картотеки на гражданские и административные дела, в которых в реквизите "Вид решения" для результата рассмотрения гражданского или административного дела по первой инстанции указано значение "Судебный приказ", а дата его вынесения (рассмотрения дела) попадает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3.9.13. Показатель "В том числе отменено судьей (из "Вынесено судебных приказов" формируется на основании учтенных данных в электронной картотеке на гражданское и административное дело, о вынесенных определениях об отмене судебного приказа судьей, дата вынесения которых попадает в отчетный период, независимо от даты вынесения судебных приказов.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отмены судебного приказа и последующего рассмотрения дела в исковом производстве в разделах "Движение и результаты рассмотрения гражданских дел" и "Движение и результаты рассмотрения административных дел" в районном суде &lt;218&gt; будут учтены два производства, независимо, в каких отчетных периодах они будут отражены. Производство по делу в исковом порядке отражается в отчете отдельно в соответствии с результатами его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&lt;218&gt; В соответствии с ч. 2 ст. 123.7 КАС РФ мировой судья не может рассматривать требования в исковом производстве, после отмены судебного приказа административный иск может быть рассмотрен по существу требования только районным судом.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3.9.14. Показатель "Вынесено заочных решений ст. 234 ГПК РФ/вынесено решение в случае неявки ответчика (в т.ч. в порядке упрощенного (письменного) производства (п. 7 ст. 150 КАС РФ)" формируется на основании данных электронной картотеки на гражданские и административные дела, из общего числа гражданских и административных дел, по которым вынесены соответствующие решения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делам, рассмотренным в порядке гражданского судопроизводства, показатель формируется по результатам рассмотрения дела в первой инстанции на основании значения "Заочное решение", учтенного в показателе "Вид решения".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делам, рассмотренным в порядке административного судопроизводства, показатель формируется на основании учтенных значений в реквизите "Вид судебного постановления" о вынесении решения по делу без участия в судебных заседаниях административного ответчика ("рассмотрено без участия административного ответчика"). Также в статистический показатель включаются административные дела, производство по которым в связи с неявкой административного ответчика перешло в упрощенное (письменное) производство в соответствии с п. 7 ст. 150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3.9.15. Показатель "Вынесено заочных решений, в том числе отменено судьей заочных решений (ст. 241 ГПК), отменено решение, вынесенное в порядке упрощенного производства (ст. 294.1 КАС РФ)" формируется на основании данных электронной картотеки на гражданское дело, в которых в реквизите "Вид судебного постановления" раздела "Результат рассмотрения дела по первой инстанции" указано значение "Заочное решение", а дата в реквизите "Отменено судьей" попадает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3.9.16. В случае отмены самим судьей судебного приказа или заочного решения в отчетном периоде суммы, присужденные к взысканию по этим судебным постановлениям, в отчете не учитываются.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3.9.17. Показатель "Направлено ответчикам заочных решений с нарушением трехдневного срока (ч. 1 ст. 236 ГПК РФ)" формируется по числу гражданских дел с вынесенными заочными решениями, дата отправления которых попадает в отчетный период и превышает дату вынесения заочного решения (или при наличии учтенной даты вынесения мотивированного решения в окончательной форме &lt;219&gt;) более чем на три дня с учетом правил исчисления окончания процессуального срока.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&lt;219&gt; В соответствии со ст. 199 ГПК РФ трехдневный срок исчисления производится со дня изготовления мотивированного решения в окончательной форме.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3.9.18. В показателе "Составлено мотивированных решений с нарушением установленных сроков" учитывается число дел, длительность изготовления мотивированного решения которых превышает процессуальные сроки, установленные в нормах ст. 199 ГПК РФ и ст. 177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3.9.19. В показателях "Рассмотрено материалов о передаче дела вышестоящим судом по подсудности (п. 4 ч. 2 ст. 33 ГПК РФ/п. 3 ч. 2 ст. 27 КАС РФ)" учитывается число вынесенных в отчетный период определений суда по гражданским и административным делам, поступившим в суд из соответствующих нижестоящих судов с ходатайствами для определения (изменения) подсудности. В показателях "Из них передано вышестоящим судом по подсудности" из числа рассмотренных материалов по вышеуказанным показателям учитывается число определений, которыми дела были переданы по подсудности в другие суды (удовлетворены ходатайства).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3.9.20. Данные по показателям "Поступило сообщений по частным определениям (постановлениям)" формируются на основании учтенных сведений в картотеке гражданских и административных дел автоматизированного судебного делопроизводства о зарегистрированных документах "Сообщение о мерах, принятых по частным определениям (постановлениям)", дата регистрации которых соответствует отчетному периоду &lt;220&gt;.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&lt;220&gt; Вне зависимости от того, в каком отчетном периоде было учтено вынесенное судом частное определение.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3.9.21. Показатели о признании незаконными нормативных правовых актов органов местного самоуправления, федеральной власти, представительной (законодательной) и исполнительной власти субъектов Российской Федерации, иных органов формируются на учтенных сведениях в автоматизированном судебном делопроизводстве по административным делам, содержащим сведения о рассмотренных в отчетном периоде делах с удовлетворением полностью или частично заявленных требований, у которых в реквизите "Категория дела" учтены категории по требованиям, относящиеся к главе 21 КАС РФ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по соответствующим показателям строк видам нормативных правовых актов.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3.9.22. Показатель "Зарегистрировано исковых заявлений, заявлений в порядке гражданского и административного производства, заявлений о выдаче судебного приказа, поступивших в отчетном периоде" формируется по числу производств, зарегистрированных в картотеке гражданских и административных дел в отчетном периоде по указанным документам, поданным для рассмотрения по первой инстанции по существу спора (требования). Показатель "Из них принято заявлений к производству с нарушением срока" формируется по числу документов, по которым в отчетном периоде судьей вынесено определение о принятии заявления к производству по первой инстанции в сроки, свыше установленных ГПК РФ и КАС РФ &lt;221&gt;.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&lt;221&gt; В соответствии с ч. 1 ст. 133 ГПК РФ для исковых заявлений установлен пятидневный срок </w:t>
      </w:r>
      <w:r w:rsidRPr="00E736E9">
        <w:rPr>
          <w:rFonts w:ascii="Tahoma" w:hAnsi="Tahoma" w:cs="Tahoma"/>
        </w:rPr>
        <w:lastRenderedPageBreak/>
        <w:t>принятия искового заявления к производству. В соответствии с ч. 1 ст. 127 КАС РФ для исковых административных заявлений установлен трехдневный срок принятия искового административного заявления к производству.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3.9.23. Показатели "Отказано в принятии исков, заявлений, в том числе в вынесении судебного приказа (ст. 134, ч. 3 ст. 125, ч. 3 ст. 263 &lt;222&gt; ГПК РФ, ст. 128, ч. 3 ст. 123.4 КАС РФ) и "Возвращено исков, заявлений, в том числе о вынесении судебного приказа (ст. 135, ч. 3 ст. 136 ГПК РФ, ст. 129, ч. 1 ст. 123.4 КАС РФ)" формируются по числу соответствующих наименованиям показателей определений &lt;223&gt;, вынесенных судьей, и учтенных в картотеке гражданских и административных дел, даты которых соответствуют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&lt;222&gt; Если при подаче заявления в порядке особого производства устанавливается наличие спора о праве, суд выносит определение об оставлении заявления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&lt;223&gt; В соответствии с ч. 4 ст. 125 ГПК РФ по поступившим заявлениям о вынесении судебного приказа судья выносит определение о возвращении заявления о вынесении судебного приказа или об отказе в его принятии в течение трех дней со дня поступления заявления в суд. В соответствии с ч. 5 ст. 123.4 КАС РФ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3.9.24. Показатели "Оставлено заявлений без движения на конец отчетного периода (ч. 1 ст. 136 ГПК РФ, ч. 1 ст. 130 КАС РФ)" формируются по числу зарегистрированных в картотеке гражданских и административных дел производств, по которым по заявлению на конец отчетного периода вынесены определения об оставлении без движения.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3.9.25. Из общего числа оконченных производством дел гражданского и административного судопроизводства (по графам "Всего окончено") в разделах "Движение и результаты рассмотрения гражданских дел" и "Движение и результаты рассмотрения административных дел" формируются показатели по строкам: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"Всего рассмотрено дел в закрытом судебном заседании", когда в картотеке учтен признак особенности проведения судебного заседания "закрытое судебное заседание" в производстве по делу до вынесения решения;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числа оконченных дел проводились примирительные процедуры" - в картотеке по делу учтена одна или несколько видов примирительных процедур";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числа оконченных дел проводилась процедура медиации после передачи спора на рассмотрение суда" и "Из числа оконченных дел использовалось судебное примирение" - когда учтены по делу соответствующие примирительные процедуры независимо от результата рассмотрения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3.9.26. Показатели по строкам "Вынесено определений о непринятии отказа истца от иска, признания иска ответчиком (ч. 2 ст. 39 ГПК РФ, ч. 5 ст. 46 КАС РФ)" и показатель "Вынесено определений об отказе в утверждении мирового соглашения/соглашения сторон о примирении (ч. 2 ст. 39 ГПК РФ, ч. 6 ст. 46 КАС РФ)", "Вынесено определений о переходе к рассмотрению дела по правилам гражданского судопроизводства (ч. 3 ст. 33.1 ГПК РФ), административного судопроизводства (ч. 5 ст. 16.1 КАС РФ)" учитываются по дате учтенных соответствующих определений в картотеке, вынесенных по гражданским и административным делам в отчетный период независимо от даты и результата рассмотрения дела.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3.10. Порядок формирования раздела "Материалы</w:t>
      </w:r>
    </w:p>
    <w:p w:rsidR="00E736E9" w:rsidRPr="00E736E9" w:rsidRDefault="00E736E9">
      <w:pPr>
        <w:pStyle w:val="ConsPlusTitle"/>
        <w:jc w:val="center"/>
        <w:rPr>
          <w:rFonts w:ascii="Tahoma" w:hAnsi="Tahoma" w:cs="Tahoma"/>
          <w:b w:val="0"/>
        </w:rPr>
      </w:pPr>
      <w:r w:rsidRPr="00E736E9">
        <w:rPr>
          <w:rFonts w:ascii="Tahoma" w:hAnsi="Tahoma" w:cs="Tahoma"/>
          <w:b w:val="0"/>
        </w:rPr>
        <w:t>по вопросам исполнительного производства и другие в порядке</w:t>
      </w:r>
    </w:p>
    <w:p w:rsidR="00E736E9" w:rsidRPr="00E736E9" w:rsidRDefault="00E736E9">
      <w:pPr>
        <w:pStyle w:val="ConsPlusTitle"/>
        <w:jc w:val="center"/>
        <w:rPr>
          <w:rFonts w:ascii="Tahoma" w:hAnsi="Tahoma" w:cs="Tahoma"/>
          <w:b w:val="0"/>
        </w:rPr>
      </w:pPr>
      <w:r w:rsidRPr="00E736E9">
        <w:rPr>
          <w:rFonts w:ascii="Tahoma" w:hAnsi="Tahoma" w:cs="Tahoma"/>
          <w:b w:val="0"/>
        </w:rPr>
        <w:t>гражданского, административного судопроизводства,</w:t>
      </w:r>
    </w:p>
    <w:p w:rsidR="00E736E9" w:rsidRPr="00E736E9" w:rsidRDefault="00E736E9">
      <w:pPr>
        <w:pStyle w:val="ConsPlusTitle"/>
        <w:jc w:val="center"/>
        <w:rPr>
          <w:rFonts w:ascii="Tahoma" w:hAnsi="Tahoma" w:cs="Tahoma"/>
          <w:b w:val="0"/>
        </w:rPr>
      </w:pPr>
      <w:r w:rsidRPr="00E736E9">
        <w:rPr>
          <w:rFonts w:ascii="Tahoma" w:hAnsi="Tahoma" w:cs="Tahoma"/>
          <w:b w:val="0"/>
        </w:rPr>
        <w:t>разрешенные судом (мировым судьей)"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3.10.1. Показатели раздела формируются из числа оконченных производством материалов, рассматриваемых в порядке гражданского и административного судопроизводства (в соответствии с ГПК РФ и КАС РФ), из которых выделяются показатели по результатам рассмотрения: по числу удовлетворенных, отказанных в удовлетворении требований, а также числу прекращенных производств, в том числе в связи с отзывом или возвращением материалов, а также переданных по подсудности.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показателях по строкам выделяются учитываемые в картотеках автоматизированного судебного делопроизводства виды производств по вопросам исполнительного производства &lt;224&gt;, а также иным </w:t>
      </w:r>
      <w:r w:rsidRPr="00E736E9">
        <w:rPr>
          <w:rFonts w:ascii="Tahoma" w:hAnsi="Tahoma" w:cs="Tahoma"/>
        </w:rPr>
        <w:lastRenderedPageBreak/>
        <w:t>вопросам, разрешаемым по заявлениям в отдельных от гражданских и административных дел производствах &lt;225&gt;, дата вынесения судебных актов по которым соответствует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&lt;224&gt; Например, о возвращении государственной пошлины, исполнение решений других государств на территории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&lt;225&gt; О выдаче исполнительных листов на принудительное исполнение решений третейских судов и связанные с выполнением судами функций содействия в отношении третейских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3.10.2. В разделе выделяются по строкам материалы, рассматриваемые в административном судопроизводстве (по нормам КАС РФ) по ходатайствам перед судом на основании Федерального закона от 24.06.1999 N 120-ФЗ "Об основах системы профилактики безнадзорности и правонарушений несовершеннолетних")" о направлении в специальные учебно-воспитательные учреждения закрытого типа, в центры временного содержания и по вопросам пребывания несовершеннолетнего в специализированных учебно-воспитательных учреждениях закрытого типа (продление, восстановление срока пребывания, досрочное прекращение, перевод в иное учреждение).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отражаются по строке "О вскрытии нерозданных почтовых отправлений (ст. 21 Федерального закона от 17.07.1999 N 176 "О почтовой связи")" производства по материалам по обращениям (запросу) оператора почтовой связи о получении разрешений на вскрытие нерозданных почтовых отправлений, рассматриваемые также по нормам административного судопроизводства с учетом особенностей, установленных указанным Законом &lt;226&gt;.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&lt;226&gt; Рассматриваются судьей единолично в пятидневный срок в соответствии со ст. 21 Федерального закона "О почтовой связи".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3.10.3. Показатели по строке "Исполнение решений других государств на территории Российской Федерации" отражают результаты рассмотрения в гражданском судопроизводстве материалов о признании и исполнении решений иностранных судов в соответствии со ст. 409 ГПК РФ "Признание и исполнение решений иностранных судов" по гражданским делам &lt;227&gt; и по уголовным делам в части возмещения ущерба, причиненного преступлением, по приговорам. Показатель вышеуказанной строки включает в себя показатели строк "о признании и исполнении решений иностранных судов по семейным делам", а также "о признании решения и выдаче исполнительного листа".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&lt;227&gt; За исключением дел по экономическим спорам и других дел, связанных с осуществлением предпринимательской и иной экономической деятельности, рассматриваемые в арбитражных судах и по приговорам.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3.10.4. В показателях "Рассмотрено заявлений по новым и вновь открывшимся обстоятельствам" учитывается число материалов по заявлениям о пересмотре дел по новым и вновь открывшимся обстоятельствам в соответствии в ст. 394, 396, 397 ГПК РФ, ст. 348, 349 КАС РФ, дата вынесения решения (определения) по которым попадает в отчетный период. Из показателей по указанной строке детализируются в отдельной строке производства по материалам о пересмотре только по новым обстоятельствам (ч. 4 ст. 392 ГПК РФ, ч. 1 ст. 350 КАС РФ), из которой выделяются по строкам в связи с правовой позицией Европейского Суда по правам человека, Конституционного Суда Российской Федерации, а также в связи с постановлением Президиума Верховного Суда Российской Федерации или Пленума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3.10.5. Показатели по строкам "Об обеспечении иска (ч. 1 ст. 140, ст. 144.1 ГПК РФ)/мер предварительной защиты по административному иску (ч. 2 ст. 85 КАС РФ)", "Об отмене мер по обеспечению иска (ст. 144 ГПК РФ) и мер предварительной защиты по административному иску (ст. 89 КАС РФ)", "О замене одних мер по обеспечению иска (ст. 143 ГПК РФ) и мер предварительной защиты по административному иску (ст. 91 КАС РФ) на другие" формируются из производств по материалам гражданского и административного судопроизводства, учтенных в картотеке производств по материалам по соответствующей категории представления (ходатайства): об обеспечении иска, об отмене мер по обеспечению иска, о замене одних мер по обеспечению иска на другие в гражданском судопроизводстве; об обеспечении мер предварительной защиты, об отмене мер предварительной защиты, о замене одних мер предварительной защиты на другие по административному иску в административном судопроизводстве.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Показатели по мерам по обеспечению иска (предварительной защиты) учитываются по гражданским и административным делам, по датам соответствующих определений по вопросам обеспечения иска/мер предварительной защиты, если дата вынесения определения подпадает в отчетный период независимо от того, рассмотрено дело или нет.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"О возмещении ответчику убытков, причиненных обеспечением иска (ст. 146 ГПК РФ)" отражают число материалов, учтенных по соответствующей категории гражданского судопроизводства по дате вынесения определения.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3.10.6. Показатель "Рассмотрено судебных поручений" формируется из материалов гражданского и административного судопроизводства, поступивших из другого суда в соответствии со ст. 62 ГПК РФ и ст. 66 КАС РФ. При этом формирование показателя "Рассмотрено судебных поручений в том числе иностранных судов" производится в гражданском судопроизводстве в соответствии со ст. 407 ГПК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3.10.7. Показатели по строке "Иные материалы" формируются на основании первичного статистического учета иных материалов, рассматриваемых судьями, не выделенных в отдельных строках и не входящих в показатель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 &lt;228&gt;.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&lt;228&gt; Например, о разъяснениях решений, об индексации присужденных денежных сумм, об исправлении описки и явных арифметических ошибок, о восстановлении процессуальных сроков и другие материалы, не связанные с исполнительным производством.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3.11.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по гражданским и административным делам о применении мер</w:t>
      </w:r>
    </w:p>
    <w:p w:rsidR="00E736E9" w:rsidRPr="00E736E9" w:rsidRDefault="00E736E9">
      <w:pPr>
        <w:pStyle w:val="ConsPlusTitle"/>
        <w:jc w:val="center"/>
        <w:rPr>
          <w:rFonts w:ascii="Tahoma" w:hAnsi="Tahoma" w:cs="Tahoma"/>
          <w:b w:val="0"/>
        </w:rPr>
      </w:pPr>
      <w:r w:rsidRPr="00E736E9">
        <w:rPr>
          <w:rFonts w:ascii="Tahoma" w:hAnsi="Tahoma" w:cs="Tahoma"/>
          <w:b w:val="0"/>
        </w:rPr>
        <w:t>по обеспечению гражданского иска и мер предварительной</w:t>
      </w:r>
    </w:p>
    <w:p w:rsidR="00E736E9" w:rsidRPr="00E736E9" w:rsidRDefault="00E736E9">
      <w:pPr>
        <w:pStyle w:val="ConsPlusTitle"/>
        <w:jc w:val="center"/>
        <w:rPr>
          <w:rFonts w:ascii="Tahoma" w:hAnsi="Tahoma" w:cs="Tahoma"/>
          <w:b w:val="0"/>
        </w:rPr>
      </w:pPr>
      <w:r w:rsidRPr="00E736E9">
        <w:rPr>
          <w:rFonts w:ascii="Tahoma" w:hAnsi="Tahoma" w:cs="Tahoma"/>
          <w:b w:val="0"/>
        </w:rPr>
        <w:t>защиты по административному иску"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3.11.1. Показатели раздела формируются как из материалов, так и из дел гражданского и административного судопроизводства по учтенным определениям об удовлетворении заявлений о применении мер по обеспечению гражданского иска и мер предварительной защиты по административному иску, дата вынесения которых соответствует отчетному периоду, в картотеках производств по материалам, гражданским и административным делам &lt;229&gt;.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&lt;229&gt; Вынесенные на стадии приема заявления и подготовки дела к судебному разбирательству.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3.11.2. Учет рассмотрения заявлений о применении обеспечительных мер или мер предварительной защиты осуществляется в сведениях по делу в картотеке гражданских и административных дел в случаях, если дело находится в производстве суда, и рассматривается судьей, в чьем производстве находится гражданское и административное дело, в иных случаях учитывается в производстве по материалам.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3.11.3. Показатели по строкам раздела отражают число примененных обеспечительных мер по видам гражданского судопроизводства и видам мер предварительной защиты по административным искам на основании учтенного вида заявлений об обеспечении иска, о замене одних мер по обеспечению иска на другие и учтенной меры по обеспечению иска или меры предварительной защиты.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по строке "запрет ответчику совершать определенные действия" учитываются обеспечительные меры: временный запрет ответчику на выезд из Российской Федерации и запрет ответчику изменять место пребывания ребенка, а также иные запреты судом совершать определенные действия.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3.12. Порядок формирования раздела "Справка</w:t>
      </w:r>
    </w:p>
    <w:p w:rsidR="00E736E9" w:rsidRPr="00E736E9" w:rsidRDefault="00E736E9">
      <w:pPr>
        <w:pStyle w:val="ConsPlusTitle"/>
        <w:jc w:val="center"/>
        <w:rPr>
          <w:rFonts w:ascii="Tahoma" w:hAnsi="Tahoma" w:cs="Tahoma"/>
          <w:b w:val="0"/>
        </w:rPr>
      </w:pPr>
      <w:r w:rsidRPr="00E736E9">
        <w:rPr>
          <w:rFonts w:ascii="Tahoma" w:hAnsi="Tahoma" w:cs="Tahoma"/>
          <w:b w:val="0"/>
        </w:rPr>
        <w:t>об аналитической работе и штате судей"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3.12.1. Данный раздел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сведения в суды, органы Судебного департамента, вносимые судом на рассмотрение в учреждения, организации и ведомства).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Раздел формируется всеми судами общей юрисдикции &lt;230&gt;.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&lt;230&gt; Включая все кассационные и апелляционные суды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3.12.2. Строка "Аналитическая работа по гражданским и административным делам и материалам: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по всем судебным инстанциям, судебных ошибок, организации судебной деятельности в части гражданского и административного судопроизводства, которые обсуждались в коллективе, направлялись в средства массовой информации, в нижестоящие суды, мировым судьям, в другие органы и могут быть представлены при необходимости в органы Судебного департамента и вышестоящий суд для изучения.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3.12.3. Показатели по строкам "По их результатам внесено представлений и информации: в судебную систему и органы Судебного департамента, в другие органы" формируется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показатели включается информация по результатам обсуждения на оперативных совещаниях судей актуальных вопросов, связанных с рассмотрением находящихся в производстве дел, в том числе и по результатам их рассмотрения в вышестоящих судах, и направление судом информации в государственные, общественные учреждения (организации) по вопросам обобщения судебной практики, в том числе по запросам органов власти, местных администраций, средств массовой информации.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3.12.4. 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3.12.5.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3.13.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некоторых категорий административных дел</w:t>
      </w:r>
    </w:p>
    <w:p w:rsidR="00E736E9" w:rsidRPr="00E736E9" w:rsidRDefault="00E736E9">
      <w:pPr>
        <w:pStyle w:val="ConsPlusTitle"/>
        <w:jc w:val="center"/>
        <w:rPr>
          <w:rFonts w:ascii="Tahoma" w:hAnsi="Tahoma" w:cs="Tahoma"/>
          <w:b w:val="0"/>
        </w:rPr>
      </w:pPr>
      <w:r w:rsidRPr="00E736E9">
        <w:rPr>
          <w:rFonts w:ascii="Tahoma" w:hAnsi="Tahoma" w:cs="Tahoma"/>
          <w:b w:val="0"/>
        </w:rPr>
        <w:t>по сферам правоотношений"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3.13.1. Показатели раздела формируются из показателей оконченных производством административных дел раздела "Движение и результаты рассмотрения административных дел" об оспаривании нормативных правовых актов органов государственной власти субъектов Российской Федерации, представительных органов муниципальных образований, рассматриваемым в соответствии с главой 21 КАС РФ, и административных дел, рассмотренных в соответствии с главой 22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3.13.2. В показателях по графам по делам, рассмотренным в соответствии с главами 21 и 22 КАС РФ из числа оконченных производством дел, выделяется число дел, рассмотренных с вынесением решения по существу административного иска, а также число дел, по которым требования удовлетворены полностью и частично.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строкам раздела отражают по административным делам, учтенные категории дел по которым соответствуют группе показателей по главам 21 и 22 КАС РФ, по которым в картотеке зарегистрированы признаки спора по сферам правоотношений: в сфере жилищных правоотношений; в сфере социального обеспечения и социального страхования; в сфере финансовых, налоговых, таможенных, природоохранных правоотношений (природных ресурсов и охраны окружающей среды); водных, земельных, лесных правоотношений; градостроительной деятельности; тарифных правоотношений; в сфере образования, науки и культуры; в сфере правоотношений по сохранению, использованию и государственной охраны памятников культурного наследия; здравоохранения; миграционного учета (из них в сфере правоотношений, возникающих при пересечении государственной границы Российской Федерации); кадастрового учета и регистрации прав на недвижимое имущество; иных правоотношений.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4. Форма N 4 "Отчет судов общей юрисдикции о суммах</w:t>
      </w:r>
    </w:p>
    <w:p w:rsidR="00E736E9" w:rsidRPr="00E736E9" w:rsidRDefault="00E736E9">
      <w:pPr>
        <w:pStyle w:val="ConsPlusTitle"/>
        <w:jc w:val="center"/>
        <w:rPr>
          <w:rFonts w:ascii="Tahoma" w:hAnsi="Tahoma" w:cs="Tahoma"/>
          <w:b w:val="0"/>
        </w:rPr>
      </w:pPr>
      <w:r w:rsidRPr="00E736E9">
        <w:rPr>
          <w:rFonts w:ascii="Tahoma" w:hAnsi="Tahoma" w:cs="Tahoma"/>
          <w:b w:val="0"/>
        </w:rPr>
        <w:t>ущерба от преступлений, суммах материальных взысканий</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в доход государства, количестве вынесенных постановлений</w:t>
      </w:r>
    </w:p>
    <w:p w:rsidR="00E736E9" w:rsidRPr="00E736E9" w:rsidRDefault="00E736E9">
      <w:pPr>
        <w:pStyle w:val="ConsPlusTitle"/>
        <w:jc w:val="center"/>
        <w:rPr>
          <w:rFonts w:ascii="Tahoma" w:hAnsi="Tahoma" w:cs="Tahoma"/>
          <w:b w:val="0"/>
        </w:rPr>
      </w:pPr>
      <w:r w:rsidRPr="00E736E9">
        <w:rPr>
          <w:rFonts w:ascii="Tahoma" w:hAnsi="Tahoma" w:cs="Tahoma"/>
          <w:b w:val="0"/>
        </w:rPr>
        <w:t>об оплате процессуальных издержек за счет средств</w:t>
      </w:r>
    </w:p>
    <w:p w:rsidR="00E736E9" w:rsidRPr="00E736E9" w:rsidRDefault="00E736E9">
      <w:pPr>
        <w:pStyle w:val="ConsPlusTitle"/>
        <w:jc w:val="center"/>
        <w:rPr>
          <w:rFonts w:ascii="Tahoma" w:hAnsi="Tahoma" w:cs="Tahoma"/>
          <w:b w:val="0"/>
        </w:rPr>
      </w:pPr>
      <w:r w:rsidRPr="00E736E9">
        <w:rPr>
          <w:rFonts w:ascii="Tahoma" w:hAnsi="Tahoma" w:cs="Tahoma"/>
          <w:b w:val="0"/>
        </w:rPr>
        <w:t>федерального бюджета и назначении экспертиз"</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4.1.1. Форма N 4 содержит сведения, характеризующие наложенные судами общей юрисдикции, а также взысканные на основании судебных решений суммы ущерба от преступлений, штрафов, государственной пошлины, залогов и легализованных денежных средств, полученных преступным путем и подлежащих обращению в доход государства, а также сведения о количестве вынесенных постановлений об оплате процессуальных издержек за счет средств федерального бюджета и о назначении экспертиз.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4.1.2. Расчет показателей отчета осуществляется на основе учетных данных электронных картотек судебного делопроизводства по видам судебного производства во всех судебных инстанциях &lt;231&gt;.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&lt;231&gt; Расчет показателей осуществляется по данным электронных картотек уголовных дел по первой, апелляционной, кассационной и надзорной инстанциям, картотек гражданских и административных дел по первой, апелляционной, кассационной и надзорной инстанциям, электронных картотек по делам об административных правонарушениях и пересмотру постановлений по делам об административных правонарушениях, картотеки производств по материалам.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4.1.3. Показатели, характеризующие денежные суммы, по всем разделам отчета указываются только в рублевом эквиваленте в соответствии с действующим на день вынесения судебного акта курсом Банка России, при этом копейки округляются.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4.2. Порядок формирования раздела "Сведения о суммах</w:t>
      </w:r>
    </w:p>
    <w:p w:rsidR="00E736E9" w:rsidRPr="00E736E9" w:rsidRDefault="00E736E9">
      <w:pPr>
        <w:pStyle w:val="ConsPlusTitle"/>
        <w:jc w:val="center"/>
        <w:rPr>
          <w:rFonts w:ascii="Tahoma" w:hAnsi="Tahoma" w:cs="Tahoma"/>
          <w:b w:val="0"/>
        </w:rPr>
      </w:pPr>
      <w:r w:rsidRPr="00E736E9">
        <w:rPr>
          <w:rFonts w:ascii="Tahoma" w:hAnsi="Tahoma" w:cs="Tahoma"/>
          <w:b w:val="0"/>
        </w:rPr>
        <w:t>материального ущерба, причиненного преступлениями"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4.2.1. Показатели раздела характеризуют суммы ущерба по приговорам и решениям, вступившим в законную силу в отчетном периоде, и формируются на основе учтенных данных в картотеках уголовных и гражданских дел по первой инстанции с учетом результатов апелляционного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4.2.2. Данные об ущербе учитываются в автоматизированном судебном делопроизводстве в картотеке по делам в случае вынесения судебного постановления о взыскании прямого материального ущерба, причиненного оконченным преступлением по приговору, постановлению о прекращении уголовного дела или решению по гражданскому делу, вытекающему из уголовного дела о возмещении ущерба (вреда), когда ущерб признан погашенным, не взыскан судом в связи с материальным положением лица, совершившего преступление, или вины других лиц либо судом постановлено о взыскании непогашенного ущерба.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4.2.3. Из электронных картотек автоматизированного судебного делопроизводства сведения по уголовному делу о причиненном ущербе формируются в виде отчета по установленной Инструкцией форме карточки по учету сумм ущерба &lt;232&gt;, причиненного преступлениями, которая в случае обжалования судебного акта, которым принято решение по установленной сумме ущерба от преступления, передается вместе с делом в суд апелляционной инстанции для внесения сведений о результатах рассмотрения апелляционной инстанцией в случае изменения судебного акта в части определения суммы ущерба.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&lt;232&gt; См. приложение к Инструкции.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4.2.4. В случае обжалования судебного акта, вынесенного по первой инстанции в части суммы ущерба, причиненного преступлениями, и изменения его в суде апелляционной инстанции в электронную картотеку судом первой инстанции вносятся соответствующие коррективы, внесенные в карточку судьей апелляционной инстанции &lt;233&gt;, и карточка по учету сумм ущерба формируется с учетом результатов рассмотрения 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&lt;233&gt;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 судья апелляционной инстанции проверяет соответствие учтенных данных в карточке сведениям по делу, при необходимости вносит на бумажном носителе (при </w:t>
      </w:r>
      <w:r w:rsidRPr="00E736E9">
        <w:rPr>
          <w:rFonts w:ascii="Tahoma" w:hAnsi="Tahoma" w:cs="Tahoma"/>
        </w:rPr>
        <w:lastRenderedPageBreak/>
        <w:t>отсутствии технической возможности использования электронной подписи) коррективы в учет первой инстанции, отражает результаты рассмотрения в апелляционной инстанции в случае отмены, изменения в части сумм ущерба и подписывает карточку (с расшифровкой подписи).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Судья апелляционной инстанции обязан проверить правильность отражения судом первой инстанции данных об ущербе и в случае необходимости внести соответствующие изменения в раздел N 1 "Заполняется судом первой инстанции", а также заполнить показатель по строке "Дата вынесения приговора, апелляционного постановления" в разделе N 2 "Заполняется судом по результатам рассмотрения в апелляционной инстанции" независимо от результатов пересмотра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раздела N 2 заполняются в апелляционной инстанции только в случае изменения квалификации или сумм ущерба.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4.2.5. Показатели в разделе отчета и карточке по учету сумм ущерба формируются с учетом результатов по вступившему в законную силу судебному акту и обращения его к исполнению.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Карточки по учету сумм ущерба после вступления приговора (решения) в законную силу при обращении к исполнению формируются из картотек автоматизированного судебного делопроизводства, проверяются и подписываются судьей &lt;234&gt;, председательствующим по делу в первой инстанции (иным судьей, организующим обращение к исполнению судебного акта) и хранятся в деле до его уничтожения.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&lt;234&gt; Обязательная расшифровка подписи (при отсутствии технической возможности использования электронной подписи).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Суммы, взысканные с нескольких осужденных в порядке солидарной или долевой ответственности, учитываются один раз в общей сумме. При наличии двух и более должников по делу указываются фамилии всех должников по делу, а суммы ущерба учитываются в целом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при исчислении ущерба суд определил порядок взыскания в кратном размере, то сумма отражается уже с учетом кратности.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причинении ущерба преступлениями, относящимися к разным группам преступлений (хищения и иные преступления), суммы учитываются в соответствии с ущербом, причиненным каждой группой преступлений. В случаях нанесения ущерба несколькими преступлениями, относящимися к одной группе по реквизиту "Ущерб причинен", учитывается значение статьи УК РФ или группы статей, являющихся основными учетными по делу (санкция которой предусматривает более строгое наказание &lt;235&gt;), учитывается общая сумма ущерба от этих преступлений, а при одновременном нанесении ущерба нескольким видам собственности суммы учитываются отдельно по каждому виду собственности. Если ущерб причинен имуществу организации со смешанной формой собственности, его суммы отмечаются по тому виду собственности, которая является преобладающей в этой организации.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&lt;235&gt; По той статье УК РФ, по которой данное уголовное дело должно быть учтено в форме N 1 "Отчет о работе судов первой инстанции по рассмотрению уголовных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Дата вынесения постановления судом первой инстанции и апелляционной инстанции формируется из учтенных сведений в картотеке автоматизированного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Справочно в карточке по учету сумм ущерба формируются по значениям учетных реквизитов в картотеках автоматизированного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дата обращения судебного акта, вступившего в законную силу, к исполнению на основании учетного реквизита о дате обращения к исполнению;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отчетный период, в котором будет производиться учет сведений по ущербу по делу в отчете суда (обозначается цифрой "6/xxxx" или "12/xxxx").</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карточке по учету сумм ущерба в случае отмены или изменения судебного акта полностью или в части иска о возмещении ущерба от преступления, а также при оставлении приговора без изменения формируется отметка о результате рассмотрения дела 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4.2.6. В случаях, если по судебному акту в уголовном деле был установлен факт причинения ущерба </w:t>
      </w:r>
      <w:r w:rsidRPr="00E736E9">
        <w:rPr>
          <w:rFonts w:ascii="Tahoma" w:hAnsi="Tahoma" w:cs="Tahoma"/>
        </w:rPr>
        <w:lastRenderedPageBreak/>
        <w:t>преступлением, но не было принято решение суда по сумме ущерба (не определена сумма ущерба), либо, если вопрос о взыскании ущерба оставлен для рассмотрения в порядке гражданского судопроизводства, в разделе отчета данные о суммах ущерба, причиненного преступлением, не формируются &lt;236&gt;.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&lt;236&gt; В картотеке в сведениях об ущербе в уголовном деле отражается только сумма ущерба, определенного по судебному акту, вопрос о возмещении которого не рассмотрен на момент постановления судебного акта, карточка по учету сумм ущерба не формируется.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4.2.7. Показатели по графам отражают значения сумм ущерба, причиненного хищениями, в том числе детализируются по отдельным группам составов преступлений &lt;237&gt;, по другим преступлениям, не относящимся к составам преступлений, - хищениям &lt;238&gt;. Ущерб учитывается по соответствующим составам преступлений, независимо, является ли указанный состав преступления основной или дополнительной квалификацией по судебному акту. Если установленный по судебному акту ущерб причинен различными составами преступлений (относящимися к хищениям и иным преступлениям, а также иным, включенным показателям по различным графам раздела), то учет сумм осуществляется раздельно по каждому составу (группе составов) преступления &lt;239&gt;.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&lt;237&gt; Например, по ст. 158 - 162 УК РФ, ст. 164, 221, 226, 229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&lt;238&gt; Например, ст. 163, 165 - 168, 169 - 200.6, 261, 285 - 293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&lt;239&gt; По делу формируется одна карточка по учету сумм ущерба с указанием всех составов преступлений, по которым судом установлен ущерб, и суммарных значений ущерба.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4.2.8. Из показателей по графам сумм ущерба от хищений и других преступлений в отдельной графе выделяются показатели по сумме ущерба по преступлениям коррупционной направленности, формируемой по составам преступлений, относящихся к перечню N 23 преступлений коррупционной направленности &lt;240&gt;.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&lt;240&gt; Перечень N 23 преступлений коррупционной направленности вводится в действие указаниями Генеральной прокуратуры Российской Федерации и МВД России "О введении в действие перечней статей Уголовного кодекса Российской Федерации, используемых при формировании статистической отчетности" (далее по тексту указывается - Перечень N название). Для формирования статистической отчетности по форме N 10.4.1 на первое полугодие 2021 года используется Указание Генеральной прокуратуры Российской Федерации N 738/11, МВД России N 3 от 25.12.2020. Отражаются суммы ущерба по делам о преступлениях коррупционной направленности, в том числе с учетом учтенных дополнительных признаков, на основании которых состав преступления относится к коррупционным преступлениям, в соответствии с актуальной редакцией Перечня на дату отчетного периода.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4.2.9. В показателях по строкам раздела отражаются решения суда по установленной сумме ущерба, сумме ущерба по исполнительным листам, переданным для исполнения судебным приставам-исполнителям, выданным взыскателям и направленным для обращения взыскания в органы уголовно-исполнительной системы и другие организации.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сумме ущерба от преступления, определенной по судебному акту, а также сумме ущерба, присужденной к взысканию, детализируются по принадлежности имущества к видам собственности (государственная, муниципальная, общественных организаций (объединенных), частная юридических лиц, частная физических лиц - субъектов предпринимательства, личное имущество граждан).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4.2.10. В показателях по строке "Сумма ущерба от преступления, определенная по судебному акту, всего" отражаются значения сумм ущерба, установленные судом, за исключением сумм, по которым не определена сумма взыскания по ущербу, и по которым судом не принято решение о взыскании.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4.2.11. Значения показателей по строкам по видам собственности, которой причинен ущерб, вносятся на основании сведений, отраженных в судебных постановлениях, или определяются судьей по материалам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4.2.12. Значения показателей строки "Сумма ущерба, присужденная к взысканию, всего" должны </w:t>
      </w:r>
      <w:r w:rsidRPr="00E736E9">
        <w:rPr>
          <w:rFonts w:ascii="Tahoma" w:hAnsi="Tahoma" w:cs="Tahoma"/>
        </w:rPr>
        <w:lastRenderedPageBreak/>
        <w:t>соответствовать разности между значениями показателей строки "Сумма от ущерба от преступления, определенная по судебному постановлению акту, всего" и суммарными значениями показателей строк "Сумма ущерба, признанная судом (мировым судьей) погашенной до вынесения приговора" и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4.2.13. В показателях строки "Сумма ущерба, признанная судом (мировым судьей) погашенной до вынесения судебного акта" отражаются данные о добровольно уплаченных должником суммах в возмещение ущерба, произведенных до вынесения судом судебного акта по уголовному делу или решения по гражданскому иску, сведения о которых отражены в указанных судебных актах &lt;241&gt;.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&lt;241&gt; Размер произведенных взысканий судебными приставами-исполнителями в погашение причиненного преступлениями ущерба в разделе "Сведения о суммах ущерба, причиненного преступлениями" не отражается.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При учете стоимости имущества, возвращенного потерпевшей стороне до вынесения судебного акта, указывается определенная на предварительном следствии стоимость имущества, фактически возвращенного потерпевшей стороне в натуре, включая и денежные средства &lt;242&gt;.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&lt;242&gt; В том числе учитывается стоимость имущества, изъятого и возвращенного потерпевшим органами предварительного расследования, например, в случае хищения денег.</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4.2.14. В показателях строки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 указываются суммы ущерба, не присужденные к взысканию с подсудимого (должника - по гражданским делам) с учетом его материального положения и конкретной обстановки, при которой ущерб был причинен преступлениями &lt;243&gt;.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&lt;243&gt; Например, в случае неосторожного уничтожения или повреждения имущества.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4.2.15. В показателях строки "Общая сумма по исполнительным листам, переданным для исполнения судебным приставам-исполнителям" отражается общая сумма ущерба, которая должна быть принудительно взыскана судебными приставами-исполнителями и на которую исполнительные листы были переданы в отчетном периоде в подразделения служб судебных приставов, независимо от даты вступления в силу судебного 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последующих строк данная сумма детализируется и характеризует суммы ущерба по исполнительным листам, переданным судебным приставам-исполнителям: данного района; других районов данного субъекта Российской Федерации; других субъектов Российской Федерации, других государств (в случае направления в Федеральную службу судебных приставов или в Министерство юстиции Российской Федерации в порядке правовой помощи по уголовным и гражданским делам компетентными органами других государств).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"Сумма по исполнительным документам, направленная для обращения взыскания в органы уголовно-исполнительной системы и др. организации" указываются суммы по исполнительным листам, переданным при обращении приговора к исполнению в органы или учреждения Федеральной службы исполнения наказаний.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4.3. Порядок формирования раздела "Сведения о штрафах</w:t>
      </w:r>
    </w:p>
    <w:p w:rsidR="00E736E9" w:rsidRPr="00E736E9" w:rsidRDefault="00E736E9">
      <w:pPr>
        <w:pStyle w:val="ConsPlusTitle"/>
        <w:jc w:val="center"/>
        <w:rPr>
          <w:rFonts w:ascii="Tahoma" w:hAnsi="Tahoma" w:cs="Tahoma"/>
          <w:b w:val="0"/>
        </w:rPr>
      </w:pPr>
      <w:r w:rsidRPr="00E736E9">
        <w:rPr>
          <w:rFonts w:ascii="Tahoma" w:hAnsi="Tahoma" w:cs="Tahoma"/>
          <w:b w:val="0"/>
        </w:rPr>
        <w:t>и иных денежных взысканиях в доход государства, наложенных</w:t>
      </w:r>
    </w:p>
    <w:p w:rsidR="00E736E9" w:rsidRPr="00E736E9" w:rsidRDefault="00E736E9">
      <w:pPr>
        <w:pStyle w:val="ConsPlusTitle"/>
        <w:jc w:val="center"/>
        <w:rPr>
          <w:rFonts w:ascii="Tahoma" w:hAnsi="Tahoma" w:cs="Tahoma"/>
          <w:b w:val="0"/>
        </w:rPr>
      </w:pPr>
      <w:r w:rsidRPr="00E736E9">
        <w:rPr>
          <w:rFonts w:ascii="Tahoma" w:hAnsi="Tahoma" w:cs="Tahoma"/>
          <w:b w:val="0"/>
        </w:rPr>
        <w:t>судом общей юрисдикции (мировым судьей), и их исполнении"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4.3.1. Раздел формируется на основании вступивших в законную силу судебных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Показатели строк формируются по видам штрафов и денежных взысканий в уголовном, гражданском и административном судопроизводствах, в том числе штрафов как уголовных или административных видов наказаний, судебного штрафа как меры уголовно-правового характера при прекращении уголовного дела, процессуальных штрафов в уголовном, административном и гражданском судопроизводствах, взыскания </w:t>
      </w:r>
      <w:r w:rsidRPr="00E736E9">
        <w:rPr>
          <w:rFonts w:ascii="Tahoma" w:hAnsi="Tahoma" w:cs="Tahoma"/>
        </w:rPr>
        <w:lastRenderedPageBreak/>
        <w:t>государственной пошлины в гражданском и административном судопроизводствах, а также взыскания государственной пошлины, присужденной к взысканию по гражданским искам в уголовном процессе.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отражают число лиц, которым были назначены различные виды штрафов по вступившим в законную силу судебным актам и суммы наложенных штрафов по этим судебным актам, а также показатели, характеризующие исполнение судебных решений о взыскании штрафов: уплаченных добровольно в отчетном периоде, переданных на принудительное исполнение или не направленных на исполнение, взысканных принудительно (оплачено должником), возвращенных без исполнения, отозванных, в том числе переданных для исполнения в службы подразделений судебных приставов.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4.3.2. В показателях графы "Количество лиц, которым назначены штрафы, количество дел, по которым присуждена/уплачена госпошлина" отражается число лиц по строкам, характеризующим назначение и исполнение штрафов по видам судопроизводства, в отношении которых вступили в законную силу судебные акты, которыми были назначены соответствующие виды штрафов, а также по соответствующим строкам отражается число гражданских и административных дел, по которым была взыскана по решениям или уплачена при подаче иска (заявления) государственная пошлина.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4.3.3. В показателях графы "Суммы штрафов и денежных взысканий (руб.) (по вступившим в законную силу судебным актам): наложено" по показателям строк "Штрафы, назначенные в качестве основного вида наказания, включая назначенные по совокупности преступлений" и "Штрафы, назначенные в качестве дополнительного вида наказания, а также как основное наказание, исполняемое самостоятельно", "Судебный штраф как мера уголовно-правового характера, назначенная в соответствии со ст. 104.4 УК РФ по прекращенному уголовному делу" отражаются суммы штрафов по лицам по уголовным делам, вступившим в законную силу в отчетном периоде, указанным в соответствующих показателях формы N 1 "Отчет о работе судов первой инстанции по рассмотрению уголовных дел" в соответствующем отчетном периоде с учетом корректив вышестоящих инстанций &lt;244&gt;. При значительном расхождении сумм в показателе "Наложено" с соответствующими показателями форм статистической отчетности о рассмотрении дел по первой инстанции суммы данного показателя должны проверяться по первичным данным.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&lt;244&gt; Показатели по числу лиц и суммы наложенных штрафов будут различаться с соответствующими показателями по форме N 1 также в связи с отражением в форме N 4 сведений по делам, рассмотренным по первой инстанции в предыдущим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4.3.4. Показатели строк "Штрафы и денежные взыскания (наложенные) по уголовным делам в порядке ст. 118 УПК РФ", "Штрафы (наложенные) по гражданским делам в порядке ст. 105, 106 ГПК РФ", "Штрафы (наложенные) по делам административного судопроизводства в порядке ст. 122, 123 КАС РФ" формируются по учтенным значениям картотек судебного производства по уголовным, гражданским и административным делам в первой и апелляционной инстанциях в учетных реквизитах взысканных сумм о наложении штрафа в процессуальном порядке, независимо от даты вынесения определения, отражается в отчетном периоде, в котором вступил в законную силу судебный акт, оканчивающий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4.3.5. Показатели строк "Госпошлина, присужденная к взысканию в доход государства по делам административного судопроизводства", "Госпошлина, присужденная к взысканию в доход государства по гражданским делам", "Госпошлина, присужденная к взысканию в доход государства по гражданским искам в уголовном процессе" формируются на основании учтенных в картотеке сведений по результатам рассмотрения дела, отраженных в судебном акте первой инстанции с учетом корректив апелляционной инстанции &lt;245&gt;.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&lt;245&gt; Показатели по суммам взысканной госпошлины по гражданским и административным делам сопоставимы только информационно с показателями по графам "Суммы, присужденные к взысканию: судебные расходы - госпошлина" разделов по итоговым строкам разделов "Движение и результаты рассмотрения гражданских дел" и "Движение и результаты рассмотрения административных дел" в форме N 2.</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4.3.6. По строкам "Госпошлина, уплаченная по административным делам при подаче исков/заявлений" и "Госпошлина, уплаченная по гражданским делам при подаче исков/заявлений" показатели формируются по числу дел, по которым окончены производства, и судебные акты, оканчивающие производство по делу, вступили в силу. Сумма уплаченной госпошлины при подаче иска (заявления) в первой инстанции по этим делам на отчетную дату &lt;246&gt; отражается в разделе только в графе "Уплачено добровольно". Все остальные показатели по графам не имеют смысла по указанной строке и не </w:t>
      </w:r>
      <w:r w:rsidRPr="00E736E9">
        <w:rPr>
          <w:rFonts w:ascii="Tahoma" w:hAnsi="Tahoma" w:cs="Tahoma"/>
        </w:rPr>
        <w:lastRenderedPageBreak/>
        <w:t>подлежат заполнению.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&lt;246&gt; Показатели сопоставимы только информационно с показателями по сумме госпошлины, уплаченной при подаче иска (заявления) по поступившим делам по первой инстанции в показателях по графам по итоговым строкам в разделах "Сумма госпошлины, уплаченной при подаче заявления (руб.)".</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4.3.7. Показатели по графе "Наложено" отражают определенные к взысканию по решениям судов суммы штрафов и суммы госпошлины, подлежащие обращению к исполнению по вступившим в законную силу судебным актам.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последующих графах раздела суммы, подлежащие взысканию в доход государства, распределяются по результатам обращения к исполнению в отчетный период (графы "уплачено добровольно", "не направлялось на принудительное исполнение в установленных законом случаях", "передано для принудительного исполнения"). Показатели по указанным графам формируются по учтенным в картотеках датам совершения указанных действий в отношении сумм штрафа, взысканных сумм госпошлины, попадающих в отчетный период. При этом точного соответствия между суммой в графе "Наложено" и суммой по указанным графам по результатам обращения к исполнению может не быть по причине наличия предусмотренных ст. 31 Уголовно-исполнительного кодекса Российской Федерации (далее - УИК РФ) и ст. 32.2 КоАП РФ сроков, установленных для добровольного исполнения штрафов &lt;247&gt;.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&lt;247&gt; В нормах УИК РФ и КоАП РФ установлен срок до 60 дней со дня вступления приговора, постановления об административном правонарушении в силу, то есть судебное решение, по которому наложен штраф, может вступить в силу в одном отчетном периоде, а штраф может быть уплачен добровольно или передан для принудительного взыскания в следующем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4.3.8. В группе граф "Суммы штрафов и денежных взысканий (руб.) (по вступившим в законную силу судебным актам)" в показателе графы "не направлялось на принудительное исполнение в установленных законом случаях" отражаются суммы штрафов, которые не были направлены на исполнение, по учтенной в соответствующем отчетном периоде дате в соответствии с имеющимся основанием ненаправления на принудительное исполнение: отменой или изменением постановления в кассационной инстанции, применением акта амнистии в уголовном судопроизводстве, в связи с добровольной уплатой половины штрафа в установленный срок в соответствии со ст. 32.2 КоАП РФ, освобождением от уплаты государственной пошлины на основании определения суда, вынесенного в производстве в порядке исполнения решений &lt;248&gt;.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&lt;248&gt; Основание ненаправления на исполнение выбирается из справочника и уточняется в текстовом комментарии.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4.3.9. Показатели графы "Взыскано принудительно (оплачено должником)" формируются на основании поступивших в отчетном периоде копий постановлений судебных приставов-исполнителей об окончании исполнительного производства о фактически произведенных судебными приставами-исполнителями взысканиях или в связи с оплатой должником суммы взыскания до возбуждения исполнительного производства, а также поступившими уведомлениями об исполнении штрафов из учреждений и органов, исполняющих наказания &lt;249&gt;.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&lt;249&gt; В соответствии с ч. 3 ст. 20 УИК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4.3.10. Показатели графы "Возвращено без исполнения, отозвано" включают суммы, ранее переданные на исполнение независимо от даты отчетного периода, в отношении которых исполнительные документы &lt;250&gt; были в отчетный период возвращены без исполнения &lt;251&gt;, в том числе исполнительные документы были отозваны судом (возвращены по требованию суда) &lt;252&gt;, истек срок давности исполнения судебного акта независимо от фактического исполнения &lt;253&gt;, а также в случаях прекращения исполнительного производства &lt;254&gt;.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&lt;250&gt; Статья 12 Федерального закона от 02.10.2007 N 229-ФЗ "Об исполнительном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&lt;251&gt; Статья 46 Федерального закона от 02.10.2007 N 229-ФЗ "Об исполнительном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&lt;252&gt; В соответствии с п. 4 ч. 1 ст. 47, ст. 46 Федерального закона от 02.10.2007 N 229-ФЗ "Об исполнительном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&lt;253&gt; Пункт 9 части 1 статьи 47 Федерального закона от 02.10.2007 N 229-ФЗ "Об исполнительном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&lt;254&gt; Статья 43 Федерального закона от 02.10.2007 N 229-ФЗ "Об исполнительном производстве", статья 31.7 КоАП РФ (например, в случаях смерти должника, отмены судебного акта, издания акта амнистии, отмены закона, устанавливавшего административную ответственность).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Если взыскание штрафа или госпошлины осуществлено в части, то фактически взысканная сумма отражается в показателях по графе "Взыскано принудительно (оплачено должником)", а сумма, на которую не исполнен исполнительный документ, отражается в показателях по графе "Возвращено без исполнения, отозвано".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этом же показателе учитывается половина суммы наложенного штрафа, не подлежащей взысканию по постановлениям по делам об административных правонарушениях, в случаях, если факт уплаты половины штрафа в определенный срок был установлен после направления постановления о назначении административного штрафа на принудительное исполнение или указанный срок был восстановлен судьей &lt;255&gt;.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&lt;255&gt; В соответствии со ст. 1.3, ст. 32.2 КоАП РФ установлена возможность оплаты половины суммы назначенного административного штрафа в 20-дневный срок со дня вынесения постановления.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Суммы по возвращенным и отозванным исполнительным документам указываются на дату фактического поступления в суд копии постановления об окончании исполнительного производства и о возвращении исполнительного документа.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4.4. Порядок формирования раздела "Результаты применения</w:t>
      </w:r>
    </w:p>
    <w:p w:rsidR="00E736E9" w:rsidRPr="00E736E9" w:rsidRDefault="00E736E9">
      <w:pPr>
        <w:pStyle w:val="ConsPlusTitle"/>
        <w:jc w:val="center"/>
        <w:rPr>
          <w:rFonts w:ascii="Tahoma" w:hAnsi="Tahoma" w:cs="Tahoma"/>
          <w:b w:val="0"/>
        </w:rPr>
      </w:pPr>
      <w:r w:rsidRPr="00E736E9">
        <w:rPr>
          <w:rFonts w:ascii="Tahoma" w:hAnsi="Tahoma" w:cs="Tahoma"/>
          <w:b w:val="0"/>
        </w:rPr>
        <w:t>залога как меры пресечения по уголовным делам"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4.4.1. Раздел формируется по учтенным сведениям о применении в соответствии со ст. 106 УПК РФ залога в качестве меры пресечения лицам в ходе досудебного производства &lt;256&gt; в картотеке производств по материалам либо в ходе судебного разбирательства по картотеке уголовных дел, рассматриваемых судами по первой инстанции. Сведения об избранной мере пресечения в виде залога формируются на основе постановлений судов по удовлетворенным ходатайствам об избрании этой меры пресечения или взамен иной меры пресечения, о которой ходатайствовал орган предварительного расследования.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&lt;256&gt; В соответствии с п. 1 ч. 2 ст. 29 УПК РФ залог может быть применен только судом.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по строкам детализируют стадию уголовного производства, на которой применен судом залог: на стадии дознания, предварительного следствия или на стадии судебного разбирательства.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4.4.2. Показатели по графам "Избрана мера пресечения в виде залога: по числу лиц", "Избрана мера пресечения в виде залога: сумма внесенного залога (руб.)" формируются по числу лиц, которым была избрана данная мера пресечения на основании судебных постановлений, и сумме внесенного &lt;257&gt; в отчетном периоде залога на депозитный счет суда или органа, в производстве которого находится уголовное дело, в установленный в постановлении или определении срок.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&lt;257&gt; Показатель по суммам залога формируется по учтенной дате внесения залога. Число лиц отражается только по тем судебным постановлениям, по которым внесена сумма залога, и дата внесения залога соответствует отчетному периоду. Судебные постановления (определения) о применении залога, по которым фактически залог не был внесен и в отношении лица была избрана или оставлена без изменения иная мера пресечения, в разделе не отражаются (ч. 7 ст. 106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4.4.3. Показатели по графам "Обращено залогов в доход государства по числу лиц" и "Обращено залогов в доход государства (по сумме внесенного залога)" формируются по учтенным в картотеке судебного делопроизводства материалам об обращении залога в доход государства в соответствии с ч. 9 ст. 106 УПК РФ &lt;258&gt; по дате вступления в силу постановления суда об обращении залога в доход государства &lt;259&gt;.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&lt;258&gt; В случаях возращения залога залогодателю данные в графах "Обращено залогов в доход государства по числу лиц" и "Обращено залогов в доход государства (по сумме внесенного залога)" не отражаются.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&lt;259&gt; Обращение залога осуществляется в порядке, предусмотренном ст. 118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4.4.4. Между показателями граф "Избрана мера пресечения в виде залога", а также "Обращено залогов в доход государства" по числу лиц и по суммам внесенных залогов соответственно должны соблюдаться логические соотношения: при наличии данных по лицам должны быть данные по суммам и наоборот.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Суммы залога указываются в рублях без копеек по курсу Центрального банка Российской Федерации на дату вынесения судебного постановления о применения залога, в том числе по оценке стоимости имущества, обращенного в залог.</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4.5. Порядок формирования раздела "Сумма легализованных</w:t>
      </w:r>
    </w:p>
    <w:p w:rsidR="00E736E9" w:rsidRPr="00E736E9" w:rsidRDefault="00E736E9">
      <w:pPr>
        <w:pStyle w:val="ConsPlusTitle"/>
        <w:jc w:val="center"/>
        <w:rPr>
          <w:rFonts w:ascii="Tahoma" w:hAnsi="Tahoma" w:cs="Tahoma"/>
          <w:b w:val="0"/>
        </w:rPr>
      </w:pPr>
      <w:r w:rsidRPr="00E736E9">
        <w:rPr>
          <w:rFonts w:ascii="Tahoma" w:hAnsi="Tahoma" w:cs="Tahoma"/>
          <w:b w:val="0"/>
        </w:rPr>
        <w:t>денежных средств, полученных преступным путем, подлежащих</w:t>
      </w:r>
    </w:p>
    <w:p w:rsidR="00E736E9" w:rsidRPr="00E736E9" w:rsidRDefault="00E736E9">
      <w:pPr>
        <w:pStyle w:val="ConsPlusTitle"/>
        <w:jc w:val="center"/>
        <w:rPr>
          <w:rFonts w:ascii="Tahoma" w:hAnsi="Tahoma" w:cs="Tahoma"/>
          <w:b w:val="0"/>
        </w:rPr>
      </w:pPr>
      <w:r w:rsidRPr="00E736E9">
        <w:rPr>
          <w:rFonts w:ascii="Tahoma" w:hAnsi="Tahoma" w:cs="Tahoma"/>
          <w:b w:val="0"/>
        </w:rPr>
        <w:t>обращению в доход государства"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4.5.1. Показатели раздела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судебные акты вступили в законную силу в отчетном периоде, в отношении лиц, которые привлечены к уголовной ответственности судом (осужденные лица или лица, в отношении которых уголовные дела были прекращены по нереабилитирующим основаниям) по ст. 174 "Легализация (отмывание) денежных средств или иного имущества, приобретенных другими лицами преступным путем" и ст. 174.1 "Легализация (отмывание) денежных средств или иного имущества, приобретенных лицом в результате совершения им преступления"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4.5.2. Показатели раздела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вступили в законную силу в отчетном периоде обвинительные приговоры в отношении осужденных лиц по ст. 174 "Легализация (отмывание) денежных средств или иного имущества, приобретенных другими лицами преступным путем" и ст. 174.1 "Легализация (отмывание) денежных средств или иного имущества, приобретенных лицом в результате совершения им преступления"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4.5.3. Показатели строк формируются в зависимости от квалификации судом в судебном акте преступных деяний привлеченного к уголовной ответственности лица по ст. 174 УК РФ либо по ст. 174.1 УК РФ с учетом результатов обжалования в апелляционной инстанции в случае обжалования.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4.5.4. Показатели граф отражают число лиц, преступные деяния которых квалифицированы судом по составам ст. 174 и ст. 174.1 УК РФ, и суммы учтенных легализованных (отмытых) денежных средств или иного имущества, приобретенного преступным путем, подлежащих конфискации в соответствии со ст. 104.1 "Конфискация имущества"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4.5.5. В случае если в отношении одного лица вынесен судебный акт по нескольким эпизодам, составам преступлений (частям) одной статьи УК РФ, в показателях раздела отражается общая легализованная сумма по всем эпизодам, составам преступлений ст. 174 или ст. 174.1 УК РФ по соответствующей строке.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если в отношении одного лица вынесен судебный акт с квалификацией одновременно по ст. 174 и по ст. 174.1 УК РФ, то такое лицо будет учтено по каждой строке раздела с суммой легализованных средств по каждой строке (статье УК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4.6. Порядок формирования раздела "Вынесено</w:t>
      </w:r>
    </w:p>
    <w:p w:rsidR="00E736E9" w:rsidRPr="00E736E9" w:rsidRDefault="00E736E9">
      <w:pPr>
        <w:pStyle w:val="ConsPlusTitle"/>
        <w:jc w:val="center"/>
        <w:rPr>
          <w:rFonts w:ascii="Tahoma" w:hAnsi="Tahoma" w:cs="Tahoma"/>
          <w:b w:val="0"/>
        </w:rPr>
      </w:pPr>
      <w:r w:rsidRPr="00E736E9">
        <w:rPr>
          <w:rFonts w:ascii="Tahoma" w:hAnsi="Tahoma" w:cs="Tahoma"/>
          <w:b w:val="0"/>
        </w:rPr>
        <w:t>постановлений об оплате процессуальных издержек за счет</w:t>
      </w:r>
    </w:p>
    <w:p w:rsidR="00E736E9" w:rsidRPr="00E736E9" w:rsidRDefault="00E736E9">
      <w:pPr>
        <w:pStyle w:val="ConsPlusTitle"/>
        <w:jc w:val="center"/>
        <w:rPr>
          <w:rFonts w:ascii="Tahoma" w:hAnsi="Tahoma" w:cs="Tahoma"/>
          <w:b w:val="0"/>
        </w:rPr>
      </w:pPr>
      <w:r w:rsidRPr="00E736E9">
        <w:rPr>
          <w:rFonts w:ascii="Tahoma" w:hAnsi="Tahoma" w:cs="Tahoma"/>
          <w:b w:val="0"/>
        </w:rPr>
        <w:t>средств федерального бюджета"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4.6.1. Показатели раздела содержат агрегированную информацию по вынесенным судами в отчетный период судебным постановлениям (определениях), в которых определены суммы оплаты процессуальных издержек &lt;260&gt;, которые отнесены за счет средств федерального бюджета &lt;261&gt; лицам, участвующим в судебных производствах, по всем судебным инстанциям.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&lt;260&gt; Процессуальными издержками являются связанные с производством по делу расходы, которые возмещаются за счет средств федерального бюджета либо из средств участников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&lt;261&gt; За счет средств судебной системы, распорядителем которых является Судебный департамент.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формируются на основании учтенных сведений по вынесенным определениям или документам &lt;262&gt; о выплатах лицам, участвующим в судебных производствах, из картотек судебного делопроизводства &lt;263&gt;.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&lt;262&gt; Суммы в картотеках отражаются с учетом корректив в апелляционной инстанции по вступившим в силу определениям. При вынесении постановления судом первой инстанции и дальнейшего его изменения в вышестоящем суде - учет постановления и взысканной суммы осуществляет суд первой инстанции. При отмене определения из учета сведения исключаются. По выплатам лицам, приглашенным для отбора и (или) участвующим в судебных заседаниях в качестве присяжных заседателей, учет осуществляется по индивидуальным справкам об оплате.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&lt;263&gt; Картотеки уголовных дел, гражданских и административных дел по первой, апелляционной, кассационной и надзорной инстанциям, по картотекам дел об административных правонарушениях, в том числе их пересмотра по не вступившим и вступившим в силу постановлениям, решениям по делам об административных правонарушениях, производствам по материалам.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разделе учитываются расходы федеральных бюджетных средств, затраченные на судебное производство по делам и материалам, независимо от того, были ли они в дальнейшем взысканы по судебным актам.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4.6.2. Показатели по графам раздела распределяются по категориям лиц, участвующих в судебном производстве: "Адвокат", "Переводчик", "Эксперт, специалист", "Участники судебного процесса (свидетель, потерпевший, законные представители)", "Присяжные заседатели (кандидаты)", "лица, временно отстраненные от должности (ст. 114, ст. 131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Строки раздела детализируют определенные судебными постановлениями выплаты лицам по видам судопроизводства: в уголовном, гражданском, административном судопроизводствах, в судопроизводстве по делам об административных правонарушениях &lt;264&gt;.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&lt;264&gt; Включаются учтенные определения об оплате процессуальных издержек в производствах по материалам (например, оплата услуг адвокатов при защите интересов обвиняемых при рассмотрении ходатайств, представлений в порядке судебного контроля на стадии досудебного производства или на стадии исполнения приговоров).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4.6.3. Суды вышестоящих инстанций осуществляют учет вынесенных постановлений об оплате процессуальных издержек только в случаях, когда они связаны с рассмотрением дел в этих инстанциях.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4.6.4. Показатели строк формируются по числу лиц, которым определены выплаты по судебным постановлениям. Суммы выплат, установленные одним определением суда в отношении нескольких участников процесса (адвокатам или переводчикам и т.д.), учитываются в картотеках отдельно по каждому лицу &lt;265&gt;.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&lt;265&gt; В случаях участия одного лица (адвоката, переводчика) в длительном судебном процессе (или на различных стадиях судопроизводства) и получения им оплаты услуг по нескольким определениям суда в показателях раздела отражается число определений, вынесенных в отношении выплат данному лицу.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4.7. Порядок формирования раздела "Вынесено постановлений</w:t>
      </w:r>
    </w:p>
    <w:p w:rsidR="00E736E9" w:rsidRPr="00E736E9" w:rsidRDefault="00E736E9">
      <w:pPr>
        <w:pStyle w:val="ConsPlusTitle"/>
        <w:jc w:val="center"/>
        <w:rPr>
          <w:rFonts w:ascii="Tahoma" w:hAnsi="Tahoma" w:cs="Tahoma"/>
          <w:b w:val="0"/>
        </w:rPr>
      </w:pPr>
      <w:r w:rsidRPr="00E736E9">
        <w:rPr>
          <w:rFonts w:ascii="Tahoma" w:hAnsi="Tahoma" w:cs="Tahoma"/>
          <w:b w:val="0"/>
        </w:rPr>
        <w:t>о назначении экспертиз"</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4.7.1. Показатели раздела отражают число вынесенных определений (постановлений) о назначении экспертиз в отчетный период, учтенных в картотеках дел первой и апелляционной инстанций по видам судебного производства (по показателям граф) и по видам экспертных учреждений, которым поручено судом проведение экспертизы (по показателям граф).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4.7.2. Из общего числа постановлений о назначении экспертиз в показателях по отдельной строке выделяется количество постановлений о назначении экспертиз с оплатой за счет средств федерального бюджета на основании учтенного значения реквизита "Форма затрат на производство экспертизы" признака постановления, что экспертиза проводится за счет средств федерального бюджета.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указанной строке отражают число экспертиз, расходы на проведение которых оплачиваются Судебным департаментом как распорядителем бюджетных средств, независимо от того, взысканы ли процессуальные издержки по судебному акту с виновного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4.7.3. В случае проведения экспертизы частным экспертом такое постановление о назначении экспертизы подлежит учету в показателях по строке "Негосударственные экспертные учреждения".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4.8. Порядок заполнения раздела "Справка о количестве судов</w:t>
      </w:r>
    </w:p>
    <w:p w:rsidR="00E736E9" w:rsidRPr="00E736E9" w:rsidRDefault="00E736E9">
      <w:pPr>
        <w:pStyle w:val="ConsPlusTitle"/>
        <w:jc w:val="center"/>
        <w:rPr>
          <w:rFonts w:ascii="Tahoma" w:hAnsi="Tahoma" w:cs="Tahoma"/>
          <w:b w:val="0"/>
        </w:rPr>
      </w:pPr>
      <w:r w:rsidRPr="00E736E9">
        <w:rPr>
          <w:rFonts w:ascii="Tahoma" w:hAnsi="Tahoma" w:cs="Tahoma"/>
          <w:b w:val="0"/>
        </w:rPr>
        <w:t>и судей"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строке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5. Форма N 6 "Отчет о работе судов по рассмотрению</w:t>
      </w:r>
    </w:p>
    <w:p w:rsidR="00E736E9" w:rsidRPr="00E736E9" w:rsidRDefault="00E736E9">
      <w:pPr>
        <w:pStyle w:val="ConsPlusTitle"/>
        <w:jc w:val="center"/>
        <w:rPr>
          <w:rFonts w:ascii="Tahoma" w:hAnsi="Tahoma" w:cs="Tahoma"/>
          <w:b w:val="0"/>
        </w:rPr>
      </w:pPr>
      <w:r w:rsidRPr="00E736E9">
        <w:rPr>
          <w:rFonts w:ascii="Tahoma" w:hAnsi="Tahoma" w:cs="Tahoma"/>
          <w:b w:val="0"/>
        </w:rPr>
        <w:t>уголовных дел в апелляционном порядке"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5.1.1. Статистический отчет формы N 6 содержит в себе сведения, позволяющие оценить деятельность судов общей юрисдикции в качестве суда апелляционной инстанции в уголовном судопроизводстве. 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Верховным Судом Российской Федерации по пересмотру в апелляционном порядке судебных постановлений, вынесенных судьями Верховного Суда Российской Федерации по первой инстанции &lt;266&gt;.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&lt;266&gt; Верховным Судом Российской Федерации формируется отчет по форме N 6 по делам, рассмотренным в апелляционном порядке в соответствии с УПК РФ, оставшимся в производстве на 01.10.2019, а также по результатам обжалования постановлений судей Верховного Суда Российской Федерации по первой инстанции (например, об изменении территориальной подсудности в соответствии с ч. 3 ст. 35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показателям, утвержденным инструкциями по судебному делопроизводству &lt;267&gt;.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&lt;267&gt; Учетные реквизиты в автоматизированном судебном делопроизводстве соответствуют учетно-статистическим карточкам: форма N 5.2 (приложение к Инструкции по судебному делопроизводству в районном суде, утвержденной приказом Судебного департамента от 29.04.2003 N 36; форма N 7о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форма N 7А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5.1.4.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 &lt;268&gt;.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&lt;268&gt; Поскольку отчет отражает движение апелляционных производств на основе учетных данных уголовного апелляционного дела (производства), то в случаях, когда пересмотр судебных постановлений по одному делу осуществляется раздельно (последовательно) разными судьями, учет обжалуемых судебных постановлений должен осуществляться в разных производствах.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5.1.5. Учет ведется по числу производств, независимо от числа жалоб, объединенных в одно производство. Результаты отражаются по производству по каждому лицу (подсудимому) и основному судебному постановлению, содержащему наиболее значимое решение по делу &lt;269&gt;.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&lt;269&gt; Например, при наличии апелляционной жалобы на приговор и апелляционной жалобы на постановление по вопросам оплаты труда адвоката результат апелляционного рассмотрения отражается только по приговору.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Учитываются все лица (подсудимые), которые обжаловали судебное постановление (или их представители), а также лица, в отношении которых были приняты решения по инициативе апелляционной инстанции &lt;270&gt;. В отчете не учитываются лица, которые не обжаловали судебное постановление и в отношении которых не выносилось апелляционное (кассационное) определение.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&lt;270&gt; В соответствии со ст. 389.19 УПК РФ "Пределы прав суда апелляционной инстанции" суд не связан доводами апелляционных жалоб, представления и вправе проверить производство по уголовному делу в полном объеме, в том числе в отношении осужденных, не обжаловавших приговор.</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5.2. Порядок формирования раздела "Движение уголовных дел</w:t>
      </w:r>
    </w:p>
    <w:p w:rsidR="00E736E9" w:rsidRPr="00E736E9" w:rsidRDefault="00E736E9">
      <w:pPr>
        <w:pStyle w:val="ConsPlusTitle"/>
        <w:jc w:val="center"/>
        <w:rPr>
          <w:rFonts w:ascii="Tahoma" w:hAnsi="Tahoma" w:cs="Tahoma"/>
          <w:b w:val="0"/>
        </w:rPr>
      </w:pPr>
      <w:r w:rsidRPr="00E736E9">
        <w:rPr>
          <w:rFonts w:ascii="Tahoma" w:hAnsi="Tahoma" w:cs="Tahoma"/>
          <w:b w:val="0"/>
        </w:rPr>
        <w:t>в апелляционной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5.2.1. В разделе учитываются находящиеся в отчетном периоде в производстве апелляционной инстанции уголовные дела и материалы, поступившие по апелляционным жалобам и представлениям на не вступившие в законную силу судебные постановления по существу дела, а также вынесенные в порядке уголовного судопроизводства &lt;271&gt;.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&lt;271&gt; В ходе досудебной подготовки (например, на постановления мирового судьи об отказе в принятии заявления по делам частного обвинения), судебного разбирательства, исполнения приговоров.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5.2.2. Если по одному делу принесены и апелляционная жалоба, и апелляционное представление прокурора, то они отражаются в отчете как поступившие по представлению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5.2.3. Показатели строк раздела формируются по характеру обжалуемых судебных постановлений, вынесенных по первой инстанции нижестоящими судами: итоговые судебные решения по уголовным делам (на приговоры и иные судебные решения по существу дела); промежуточные судебные решения (на судебные решения, вынесенные на стадии судебного производства) &lt;272&gt;; судебные решения в порядке </w:t>
      </w:r>
      <w:r w:rsidRPr="00E736E9">
        <w:rPr>
          <w:rFonts w:ascii="Tahoma" w:hAnsi="Tahoma" w:cs="Tahoma"/>
        </w:rPr>
        <w:lastRenderedPageBreak/>
        <w:t>судебного контроля &lt;273&gt;; судебные решения по вопросам, связанным с исполнением приговора &lt;274&gt;.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&lt;272&gt; Судебные постановления, вынесенные не по существу дела, например, о приостановлении производства по делу, о назначении экспертизы, о передаче дела по подсудности.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&lt;273&gt; Судебные постановления, вынесенные в ходе досудебного производства по делу, в том числе по ходатайствам об избрании меры пресечения в виде содержания под стражей, продлении срока содержания под стражей; по решениям о выдаче обвиняемых (экстрадиции); на действия должностных лиц, осуществляющих дознание или предварительное расследование.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&lt;274&gt; Судебные постановления о применении акта амнистии, условно-досрочном освобождении, замене исправительных работ лишением свободы и другие в порядке исполнения вынесенных судом судебных актов.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5.2.4. В показателях графы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неоконченных дел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5.2.5. Значения показателей графы "Всего поступило дел за отчетный период" распределяются по показателям граф, характеризующим порядок поступления дел: "По апелляционным представлениям", "По апелляционным жалобам", "из суда кассационной инстанции на новое апелляционное рассмотрение" (то есть поступившие в апелляционную инстанцию повторно).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5.2.6. В показателях графы "Возвращено дел без рассмотрения, в т.ч. с отзывом до назначения рассмотрения уголовного дела" отражается число возвращенных апелляционной инстанцией дел без рассмотрения, в том числе в связи с пропуском срока обжалования, с неправильным оформлением в деле или материале апелляционной жалобы, представления (несоответствие требованиям, предусмотренным законодательством) или в связи с отзывом всех имеющихся апелляционных жалоб и представлений до назначения рассмотрения апелляционного уголовного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5.2.7. В показателях графы "Из графы "Окончено дел за отчетный период" в том числе с нарушением сроков, установленных ст. 389.10, ч. 11 ст. 108 УПК РФ" отражаются сведения о числе оконченных производством апелляционных уголовных дел, рассмотрение которых не было начато в установленные сроки со дня поступления в суд апелляционной инстанции &lt;275&gt;.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&lt;275&gt; В соответствии со ст. 389.10 УПК РФ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 Жалоба или представление на постановление судьи об избрании в качестве меры пресечения заключения под стражу или об отказе в соответствии с ч. 11 ст. 108 УПК РФ рассматриваются в течение 3 суток со дня поступления.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5.2.8. Показатели граф "Остаток нерассмотренных дел на конец отчетного периода" и "Число лиц по нерассмотренным делам" формируются по числу находящихся в производстве дел и подсудимых лиц по ним (представших перед судом), но не рассмотренных в апелляционной инстанции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5.2.9. Группа показателей по графам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5.2.10. В показателе графы "В том числе из графы "Окончено дел в отчетный период" рассмотрены жалобы и представления на определения, вынесенные в ходе судебного производства, вместе с апелляционными жалобами и представлениями по существу обвинения" учитывается число апелляционных производств, в которых помимо рассмотрения жалоб на судебный акт нижестоящего суда по существу обвинения в том же производстве рассматривались жалобы и представления на определения, вынесенные судом по уголовному делу.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5.3. Порядок формирования раздела "Справка. Рассмотрены</w:t>
      </w:r>
    </w:p>
    <w:p w:rsidR="00E736E9" w:rsidRPr="00E736E9" w:rsidRDefault="00E736E9">
      <w:pPr>
        <w:pStyle w:val="ConsPlusTitle"/>
        <w:jc w:val="center"/>
        <w:rPr>
          <w:rFonts w:ascii="Tahoma" w:hAnsi="Tahoma" w:cs="Tahoma"/>
          <w:b w:val="0"/>
        </w:rPr>
      </w:pPr>
      <w:r w:rsidRPr="00E736E9">
        <w:rPr>
          <w:rFonts w:ascii="Tahoma" w:hAnsi="Tahoma" w:cs="Tahoma"/>
          <w:b w:val="0"/>
        </w:rPr>
        <w:t>жалобы и представления из числа оконченных производством</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дел в апелляционной инстанции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5.3.1. В показателях раздела отражается распределение лиц по оконченным производством апелляционным делам по графам - по виду обжалуемого судебного постановления, вынесенного в первой инстанции, по строкам - по жалобам, представлениям или по апелляционным делам, рассмотренным повторно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 &lt;276&gt;.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&lt;276&gt; Не распределяется число лиц по обжалуемым судебным актам по дополнительным жалобам и представлениям на определения, вынесенные в ходе судебного производства, рассматриваемые в одном производстве с жалобами на судебные акты, оканчивающие производство по делу в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5.3.2. В показателе по графе "Всего рассмотрено жалоб и представлений" учитываются данные о числе лиц по апелляционным делам, оконченным производством из графы "Окончено дел за отчетный период" раздела "Движение уголовных дел 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граф "На приговоры обвинительные", "На приговоры оправдательные", "На определения и постановления судов первой инстанции о прекращении дел по реабилитирующим основаниям", "На определения и постановления судов первой инстанции о прекращении дел с назначением судебного штрафа", "На определения и постановления судов первой инстанции о прекращении дел по другим основаниям", "На определения и постановления судов первой инстанции о применении принудительных мер к невменяемым", "На определения и постановления судов первой инстанции о возвращении дела прокурору", "На определения и постановления судов первой инстанции об отказе в удовлетворении ходатайства о прекращении уголовного дела и назначения судебного штрафа (ст. 446.2 УПК РФ)", "На определения и постановления судов первой инстанции по ходатайствам об избрании меры пресечения в виде заключения под стражу и продлении срока содержания под стражей", "На определения и постановления судов первой инстанции по другим жалобам и представлениям" учитывается число лиц, в отношении которых вынесены соответствующие обжалуемые судебные решения.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5.4. Порядок формирования раздела "Частные определения"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5.4.1. В разделе учитываются частные определения, которые были вынесены судом кассационной инстанции, в том числе по показателям граф выделяются: о причинах и условиях, способствовавших преступлению, о нарушениях закона, допущенных при производстве дознания и следствия или при рассмотрении дела судами &lt;277&gt;, а также другого характера &lt;278&gt;.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&lt;277&gt; Например, неправильное оформление процессуальных документов судьей, неправильное составление протокола судебного заседания.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&lt;278&gt; Например, нарушения прав и свобод граждан.</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5.4.2. В показателе по графе "Поступило сообщений о мерах, принятых по частным определениям" учитывается число учтенных документов в картотеке судебного делопроизводства по апелляционным делам, по которым в отчетный период поступили сообщения о принятых мерах по вынесенным частным определениям.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5.4.3. По показателям строк выделяются частные определения, вынесенные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при пересмотре судебных актов по иным материалам судебного контроля; при пересмотре судебных актов по иным материалам в порядке исполнения.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bookmarkStart w:id="7" w:name="P1970"/>
      <w:bookmarkEnd w:id="7"/>
      <w:r w:rsidRPr="00E736E9">
        <w:rPr>
          <w:rFonts w:ascii="Tahoma" w:hAnsi="Tahoma" w:cs="Tahoma"/>
          <w:b w:val="0"/>
        </w:rPr>
        <w:t>5.5.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апелляционного рассмотрения дел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5.5.1. В показателях раздела учитывается число лиц, в отношении которых были обжалованы судебные постановления по существу обвинения и результаты по оконченному производством апелляционному делу, в том числе в отношении которых обжалуемые судебные постановления </w:t>
      </w:r>
      <w:r w:rsidRPr="00E736E9">
        <w:rPr>
          <w:rFonts w:ascii="Tahoma" w:hAnsi="Tahoma" w:cs="Tahoma"/>
        </w:rPr>
        <w:lastRenderedPageBreak/>
        <w:t>нижестоящих судов отменены, изменены или апелляционной инстанцией в них были внесены некоторые коррективы без пересмотра по существу вынесенного постановления первой инстанцией &lt;279&gt;.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&lt;279&gt; Число лиц по итоговой строке "Всего" по графе "Итого результатов по лицам" соответствует числу лиц в показателе "Всего рассмотрено жалоб и представлений" раздела "Справка. Рассмотрены жалобы и представления из числа оконченных производством дел в апелляционной инстанции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5.5.2. Показатели по строкам распределяются по статьям УК РФ или группировкам статей УК РФ, по которым нижестоящими судами были вынесены судебные постановления по первой инстанции, а также из итоговой строки выделяются показатели по строкам, отражающим дополнительные характеристики рассмотрения уголовных дел в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преступлениях, совершенных несовершеннолетними, военнослужащими;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виду процессуального документа, с которым уголовное дело поступило в суд (обвинительным актом, обвинительным постановлением);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составу суда, которым вынесен обжалуемый судебный акт первой инстанции (единолично судьей, коллегией из трех федеральных судей, с участием присяжных заседателей);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уголовным делам, по которым обжалованные судебные акты вынесены в первой инстанции при рассмотрении дела в особом порядке;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категориям тяжести основной статьи по судебному акту;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уголовные дела, по которым имеются осужденные лица по приговору первой инстанции, находящиеся с мерой пресечения в виде заключения под стражу в период апелляционного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Структура показателей по строкам раздела соответствует разделу "Движение дел" формы N 1 "Отчет о работе судов общей юрисдикции по рассмотрению уголовных дел по первой инстанции" за исключением нескольких дополнительных строк, отражающих движение в апелляционной инстанции повторных производств и производств по материалам судебного контроля, материалам в порядке исполнения приговоров и иных судебных актов в порядке уголовного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5.5.3. Учет осуществляется при совокупности составов преступлений по судебному акту по основной статье по вынесенному судебному постановлению, по которому было назначено более строгое наказание по обвинительному приговору или по наиболее тяжкой статье предъявленного обвинения по иным судебным постановлениям.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5.5.4. В показателях графы "Обжаловано приговоров и других постановлений по существу дела" отражается число лиц по обжалованным судебным постановлениям по существу дела: обвинительные приговоры, оправдательные приговоры, постановления о прекращении дел по реабилитирующим или по другим основаниям, постановления о применении принудительных мер медицинского характера.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5.5.5. В соответствующих показателях граф, отражающих сведения об отмене обвинительных приговоров, учитывается число лиц, в отношении которых отменены обвинительные приговоры: вынесением оправдательного приговора, с направлением дела на новое судебное разбирательство в суд первой инстанции, в том числе ввиду мягкости наказания; с возвращением дела прокурору, с прекращением дела: в связи со смертью, примирением с потерпевшим, деятельным раскаянием &lt;280&gt;; по реабилитирующим основаниям; с назначением судебного штрафа; по другим основаниям, с вынесением нового обвинительного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&lt;280&gt; Дела, прекращенные апелляционной инстанцией в связи со смертью осужденного, примирением с потерпевшим, деятельным раскаянием, отражаются в общем числе отмененных приговоров отдельным суммарным показателем. Число лиц по отмененным приговорам по указанным основаниям исключается из общего числа лиц по отмененным судебным постановлениям при расчете показателей качества работы нижестоящих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5.5.6. В показателях графы "Обвинительные приговоры отменены частично (с оставлением в силе другого менее тяжкого обвинения)" отражается число лиц, в отношении которых обвинительные приговоры были отменены по основному обвинению, в том числе с прекращением производства по делу по основному </w:t>
      </w:r>
      <w:r w:rsidRPr="00E736E9">
        <w:rPr>
          <w:rFonts w:ascii="Tahoma" w:hAnsi="Tahoma" w:cs="Tahoma"/>
        </w:rPr>
        <w:lastRenderedPageBreak/>
        <w:t>обвинению ввиду отсутствия события или состава преступления либо в связи с непричастностью к совершению преступления &lt;281&gt;.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&lt;281&gt; Частичная отмена обвинительных приговоров по менее тяжкому обвинению учитывается в показателях по графе "Другие апелляционные определения с удовлетворением жалоб и представлений: по существу обвинения".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5.5.7. В группе показателей по графам "Отменены оправдательные приговоры:" отражается число лиц, в отношении которых отменены оправдательные приговоры "с направлением по подсудности, подведомственности"; "с передачей на новое судебное разбирательство"; "с вынесением оправдательного приговора"; "с вынесением оправдательного приговора"; "с прекращением дела"; "с возвращением дела прокурору".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5.5.8. В показателях графы "Другие апелляционные определения с удовлетворением жалоб и представлений": "по существу обвинения" отражаются все другие апелляционные определения, которыми вносятся коррективы в судебные постановления нижестоящих судов по существу обвинения, не касающиеся изменения квалификации, итогового наказания или результата рассмотрения по существу обвинения и которые не учитываются в показателях граф об отмене и изменении судебных постановлений приговоров, постановлений о прекращении дел и постановлений о применении принудительных мер медицинского характера и возвращении дел прокурору, в том числе: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частичная отмена приговоров по менее тяжкой статье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исключение эпизодов обвинения без изменения квалификации обвинения и без снижения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 изменение квалификации со снижением или без снижения наказания по менее тяжкому обвинению, не влияющее на окончательное наказание &lt;282&gt;;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&lt;282&gt; Приговор не будет учитываться как измененный также в случаях снижения наказания по основной статье обвинения, если оно не повлияет на изменение окончательного наказания. Не учитывается как изменение приговора объединение нескольких составов в один состав преступления по обвинениям, поскольку по основной учетной статье обвинения изменения квалификации не происходит.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 отмена или изменение приговора в части гражданского иска;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 отмена апелляционной инстанцией признака рецидива, не связанная со снижением размера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 частичная отмена либо изменение оправдательных приговоров, постановлений (определений) нижестоящих судов о прекращении дел, применении принудительных мер к невменяемому;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 замена апелляционной инстанцией вида исправительного учреждения;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 изменение размера возмещения материального ущерба и компенсации морального вреда;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 изменение приговора только в части вещественных доказательств, процессуальных издержек;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10) изменение приговора в части отмены или применения ч. 6 ст. 15 УК РФ при сохранении вида и размера окончательного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5.5.9. В показателях графы "Другие апелляционные определения с удовлетворением жалоб и представлений": "по промежуточным решениям (включая материалы судебного контроля и исполнения судебного акта)" отражаются: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отмена или изменение апелляционной инстанцией судебных постановлений нижестоящих судов в порядке судебного контроля или исполнения приговоров;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отмена и изменение других постановлений нижестоящих судов не по существу дела, вынесенных по первой инстанции, которые в соответствии с УПК РФ могут быть обжалованы или на них могут быть принесены представления.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5.5.10. В показателях графы "С прекращением производства по делу, в т.ч. в связи с отзывом жалобы, представления" отражается число лиц по апелляционным делам, по которым вынесены апелляционные определения о прекращении апелляционного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5.5.11. В показателях по графе "из графы "Обвинительные приговоры изменены без изменения квалификации со смягчением наказания" применено условное осуждение" отражается число осужденных лиц, в отношении которых изменен приговор в части применения условного осуждения (ст. 73 УК РФ) в отношении назначенного реального вида наказания по приговору нижестоящего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5.5.12. В показателях по графе "Апелляционные постановления по итоговым решениям без удовлетворения жалоб и представлений" отражается число лиц, в отношении которых оставлены судебные акты, оканчивающие производство по делу (приговоры, постановления о прекращении дел, о применении принудительных мер медицинского характера в отношении невменяемых), без изменения, а апелляционные жалобы или представления без удовлетворения.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5.5.13. В показателях по графе "Апелляционные постановления по промежуточным решениям (включая материалы в порядке судебного контроля и исполнения судебного акта, постановления о возвращении прокурору и о направлении дела по подсудности, подведомственности, а также иные обжалуемые определения, вынесенные в ходе судебного производства) без удовлетворения жалоб и представлений" отражается число лиц, в которых жалобы и представления оставлены без удовлетворения.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5.5.14. Учет отмены или изменения обвинительного приговора в связи с декриминализацией или смягчением наказания новым законом, предусматривавшего ответственность за инкриминированные осужденному деяния (ст. 10 УК РФ, ч. 2 ст. 24 УПК РФ), зависит от времени вынесения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если приговор был вынесен после вступления в силу нового закона, то его отмена с полным прекращением дела по реабилитирующим основаниям отражается в графе "Обвинительные приговоры отменены с прекращением дела по реабилитирующим основаниям"; частичная отмена с оставлением в силе другого, менее тяжкого обвинения, - в графе "Обвинительные приговоры отменены частично (с оставлением в силе другого менее тяжкого обвинения)"; изменение приговора в зависимости от характера внесенных апелляционной инстанцией изменений соответственно в графах "Обвинительные приговоры изменены с изменением квалификации без снижения наказания", "Обвинительные приговоры изменены с изменением квалификации со снижением наказания", "Обвинительные приговоры изменены без изменения квалификации";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если приговор был вынесен в соответствии с действовавшим на момент его вынесения законом, то отмена или изменение приговора учитываются в графе "Другие апелляционные определения с удовлетворением жалоб и представлений: по существу обвинения", а также в показателе "Из графы "Другие апелляционные определения с удовлетворением жалоб и представлений: по существу обвинения в связи с отменой, изменением закона" раздела "Справка к разделу "Результаты апелляционного рассмотрения дел (по числу лиц)" &lt;283&gt;.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&lt;283&gt; Указанные отмена или изменение приговоров не влияют на оценку качества работы нижестоящих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5.5.15. Учет отмены, а также изменений обвинительного приговора в связи с применением акта об амнистии производится следующим образом: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если приговор был вынесен после вступления в силу акта об амнистии, освобождение осужденного от отбывания наказания в случае отмены приговора с прекращением дела либо снижение ему вида наказания по амнистии следует расценивать как ошибку суда в назначении наказания и отражать в показателях по графам "Обвинительный приговор отменен с прекращением дела по другим основаниям", "Обвинительный приговор изменен без изменения квалификации со смягчением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если акт об амнистии вынесен после постановления приговора нижестоящими судами, отмена или изменение такого приговора учитываются в показателях по графе "Другие апелляционные определения с удовлетворением жалоб и представлений: по существу обвинения", а также в показателе "Из графы "Другие апелляционные определения с удовлетворением жалоб и представлений: по существу обвинения в связи с применением амнистии" раздела "Справка к разделу "Результаты апелляционного рассмотрения дел (по числу лиц)" &lt;284&gt;.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&lt;284&gt; Указанные отмена или изменение приговоров не влияют на оценку качества работы нижестоящих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5.5.16. Аналогичный порядок учета апелляционной инстанцией корректировок приговоров судей должен применяться при истечении сроков давности привлечения к уголовной ответственности осужденного.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5.5.17. Приговор считается измененным в случаях: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изменения квалификации преступления по основной статье &lt;285&gt;;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&lt;285&gt; Если при переквалификации действий осужденного с оконченного преступления на неоконченное в соответствии со ст. 30 УК РФ или на соучастие в том же преступлении в соответствии со ст. 33 УК РФ (либо в случаях исключения апелляционной инстанцией из приговора отдельных пунктов части статьи УК РФ) не изменяется итоговое наказание, назначенное по приговору, приговор не учитывается как измененный.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 снижения окончательного размера наказания по приговору &lt;286&gt; или изменения наказания на более мягкий вид &lt;287&gt;;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&lt;286&gt; Приговор также считается измененным, если вышестоящая инстанция вносит изменения в окончательное наказание в случае неправильного назначения наказания по совокупности приговоров.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&lt;287&gt; Например, снижен срок лишения свободы или уменьшен размер штрафа (основного или дополнительного). Изменение режима отбывания лишения свободы и порядка отбывания исправительных работ как снижение размера наказания не учитывается и отражается в графе "Другие апелляционные определения с удовлетворением жалоб и представлений по существу обвинения".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 применения условного осуждения;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 усиления наказания (в том числе отмена условного осуждения либо увеличение итогового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5.5.18. Группа показателей граф "Основания к отмене или изменению приговора ст. 389.15 УПК РФ" включает показатели по числу лиц, отраженных по показателям граф об отмене или изменении обвинительного или оправдательного приговора по учтенным в картотеке основаниям отмены или изменения "несоответствие выводов суда, изложенных в приговоре, фактическим обстоятельствам уголовного дела (ст. 389.16 УПК РФ)"; "существенные нарушения уголовно-процессуального закона (ст. 389.17 УПК РФ; п. 5 ст. 389.15 УПК РФ)"; "несправедливость приговора (ч. 2 ст. 389.18 УПК РФ)"; "неправильное применение уголовного закона (ч. 1 ст. 389.18 УПК РФ)"; "несоблюдение лицом условий и невыполнения им обязательств, предусмотренных досудебным соглашением о сотрудничестве (п. 6 ст. 380.15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когда в апелляционных определениях указаны несколько оснований отмены или изменения, которые учтены в картотеке, то число лиц по делу отражается в показателе по графам "несколько оснований к отмене или изменению решения суда" из числа учтенных в предыдущих графах, а также из указанной графы выделяется в том числе показатель по графе "нарушение или неправильное применение норм материального и процессуального права".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5.5.19. Показатели по графе "Из графы "Итого результатов по лицам" всего с удовлетворением жалоб и представлений" являются суммарным показателем по предыдущим графам по общему числу лиц по уголовным делам и материалам, включающим в себя показатели, по которым были удовлетворены жалобы и представления, а также апелляционной инстанцией вносились любые коррективы в судебные постановления первой инстанции &lt;288&gt;.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&lt;288&gt; В соответствии со ст. 389.9, 389.19 УПК РФ апелляционная инстанция не связана доводами апелляционных жалоб и представлений и вправе осуществлять проверку судебных постановлений первой инстанции в полном объеме и в отношении всех лиц по делу, поскольку проверяет по апелляционным жалобам, представлениям законность, обоснованность и справедливость приговора, законность и </w:t>
      </w:r>
      <w:r w:rsidRPr="00E736E9">
        <w:rPr>
          <w:rFonts w:ascii="Tahoma" w:hAnsi="Tahoma" w:cs="Tahoma"/>
        </w:rPr>
        <w:lastRenderedPageBreak/>
        <w:t>обоснованность иного решения суда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5.5.20. В сравнении со структурой показателей по строкам в разделе "Движение дел" формы N 1 выделяются дополнительные показатели по строкам, отражающим повторное рассмотрение по существу в апелляционном порядке из общего числа апелляционных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строки "Всего" по делам, повторно поступившим из кассационной инстанции" отражается число производств по показателям из графы "из суда кассационной инстанции на новое апелляционное рассмотрение" в разделе "Движение уголовных дел 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строки "Всего" повторно рассмотрено судом апелляционной инстанции" отражается число производств, по которым в соответствии со ст. 389.36 УПК РФ в апелляционном порядке рассматривается уголовное дело (материал), ранее рассмотренные по апелляционным жалобам или представлениям других участников уголовного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строки "Всего" повторно рассмотрено по новым и вновь открывшимся обстоятельствам" отражается число производств, по которым апелляционные определения вступили в силу, но они были отменены и производства возобновлены судом по заключениям прокурора о пересмотре по новым и вновь открывшимся обстоятельствам в соответствии со ст. 417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5.5.21. В показателях по строке "По материалам судебного контроля (в том числе по ст. 125 УПК РФ и другие ст. УПК РФ)" и по строке "По материалам в порядке исполнения приговоров и иных судебных актов в порядке уголовного судопроизводства" отражаются все материалы судебного контроля и материалы в порядке исполнения приговоров и иных судебных актов в порядке уголовного судопроизводства, учтенные по строкам раздела по составам преступления по обвинению, а также материалы уголовного судопроизводства, по которым не может быть указана статья по обвинению по уголовному делу.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5.6. Порядок формирования раздела "Справка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"Результаты апелляционного рассмотрения дел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5.6.1. Показатели раздела являются детализирующими к итоговым показателям раздела "Результаты апелляционного рассмотрения дел (по числу лиц)" по группам показателей по строкам, характеризующих освобождение из-под стражи лиц, в отношении которых апелляционной инстанцией обвинительные приговоры были отменены или изменены, детализирующие показатели к графам "Другие апелляционные определения с удовлетворением жалоб и представлений" по существу и не по существу обвинения, иные показатели, характеризующие результаты пересмотра апелляционной инстанцией судебных актов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5.6.2. В показателе по группе строк "освобождено лиц из-под стражи" отражается общее число лиц, освобожденных из-под стражи в связи с удовлетворением жалоб и представлений, в том числе по апелляционным определениям в связи с отменой обвинительных приговоров, с оправданием осужденного, с прекращением дела по реабилитирующим основаниям.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5.6.3. Из показателя по итоговой строке "Всего" по графе "Обвинительные приговоры изменены без изменения квалификации с усилением наказания" выделен показатель "Изменен обвинительный приговор без изменения квалификации с отменой условного осуждения".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5.6.4. Из показателя по итоговой строке "Всего" по графе "Другие апелляционные определения с удовлетворением жалоб и представлений" по существу обвинения" выделяются показатели по числу лиц, в отношении которых были отменены или изменены приговоры в связи с отменой, изменением закона, с применением амнистии. Учет таких корректив вышестоящей инстанцией судебных актов, вынесенных судами нижестоящей инстанции, осуществляется в случаях, когда основание применения амнистии или применения нового закона возникло после вынесения судом первой инстанции судебного 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5.6.5. В группе показателей "Из графы "Другие апелляционные определения с удовлетворением жалоб и представлений" раздела "Результаты апелляционного рассмотрения (по числу лиц): по промежуточным решениям (вкл. по материалам в порядке судебного контроля и исполнения судебного акта)" из строки "Всего" выделяются отдельные случаи отмены судебных постановлений, вынесенных нижестоящими судами не по существу обвинения, в том числе по результатам апелляционного пересмотра постановлений по материалам судебного контроля по ходатайствам о применении судами мер пресечения в виде заключения под стражу, продлении срока содержания под стражей, отмене постановлений о применении залога, домашнего ареста, постановлений в порядке исполнения приговора, а также выделяется показатель об отмене промежуточных постановлений с направлением на новое судебное разбирательство в нижестоящей суд (судебный участок мирового судьи).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5.6.6. Из итоговых показателей по строке "Всего" раздела "Результаты апелляционного рассмотрения (по числу лиц)", отражающих удовлетворение жалоб и представлений, выделяются показатели по числу лиц, в отношении которых имелись представления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"Отменены оправдательные приговоры по представлениям прокурора" из показателя "Оправдательные приговоры отменены. Всего";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 удовлетворением требований по делам, по которым имелись требования прокурора по графе "Из графы "Итого" всего с удовлетворением жалоб и представлений".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5.6.7. В группе показателей "Из других апелляционных определений с удовлетворением жалоб и представлений по существу обвинения из графы "Другие апелляционные определения с удовлетворением жалоб и представлений по существу обвинения" по итоговой строке "Всего" раздела "Результаты апелляционного рассмотрения (по числу лиц)" детализируются показатели о несущественных изменениях судебных актов по существу обвинения, не учитываемых в оценке качества судебного рассмотрения нижестоящих судов &lt;289&gt;: изменены постановления о прекращении дела (изменены основания прекращения, о применении принудительных мер медицинского характера, оправдательные приговоры в части оснований оправдания, уменьшен или увеличен размер возмещения материального ущерба и компенсации морального вреда, изменен вид исправительного учреждения (в соответствии со ст. 58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&lt;289&gt; Показатель "качества" исчисляется по числу лиц, в отношении которых судебные акты по существу обвинения отменены и изменены (сумма соответствующих показателей по графам раздела "Результаты апелляционного рассмотрения (по числу лиц)" к числу лиц, в отношении которых были вынесены судебные акты по существу обвинения в первой инстанции (приговоры, постановления о прекращении дела, о применении принудительных мер медицинского характера).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5.6.8. Из показателя по графе "С прекращением производства по делу, в т.ч. в связи с отзывом жалобы, представления", включающей также основания прекращения апелляционного производства в связи с неявкой сторон, выделяются показатели прекращения апелляционного производства по делам частного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5.6.9. Из итогового показателя по строке "Всего" по графе "Отменено постановление о применении принудительных мер медицинского характера" детализируются по строкам показатели по результату рассмотрения: с прекращением дела, с направлением на новое рассмотрение, с вынесением оправдательного приговора, с возвращением дела прокурору.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итоговых показателей по строке "Всего" по группе показателей по графам "Отменено постановлений судей о прекращении дел: по реабилитирующим основаниям, иным основаниям" детализуется результат рассмотрения по строкам: с направлением на новое рассмотрение, с вынесением оправдательного приговора, с возвращением дела прокурору, с применением принудительных мер медицинского характера к невменяемым.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5.6.10. В показателях раздела выделен ряд показателей, детализирующих применение судами уголовно-правовой меры в виде судебного штрафа при прекращении уголовного преследования (уголовного дела по существу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итогового показателя по строке "Всего" по графе "Обвинительные приговоры отменены с прекращением дела и назначением судебного штрафа" выделяется показатель по сумме судебного штрафа как уголовно-правовой меры, определенной судом апелляционной инстанции при вынесении нового судебного акта о прекращении уголовного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показателя по графе "Другие апелляционные определения с удовлетворением жалоб и представлений по существу обвинения" по строке "уголовные дела с ходатайствами о прекращении уголовного дела и назначении меры уголовно-правового характера в виде судебного штрафа" выделяются показатели по результатам рассмотрения в апелляционной инстанции: отменен отказ в прекращении уголовного дела в отношении лиц, по делам, поступившим в первую инстанцию с ходатайствами о прекращении уголовного дела с назначением судебного штрафа по числу лиц, которым в апелляционной инстанции назначен судебный штраф, и по сумме судебного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показателя по итоговой строке "Всего" по графе "Отменено постановлений о прекращении дел по иным основаниям" выделяется показатель об отмене постановлений о прекращении дел с назначением судебного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5.6.11. Из показателя по графе "Отменены обвинительные приговоры с прекращением дела по другим основаниям" по итоговой строке "Всего" выделяются показатели об отмене обвинительных приговоров с прекращением уголовного преследования в связи с применением амнистии или нового закона.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показателя по графе "Обвинительные приговоры изменены без изменения квалификации со смягчением наказания" выделяются по строкам показатели о снижении наказания, освобождении от наказания в связи с применением амнистии или нового закона.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5.7. Порядок формирования раздела "Справка о количестве</w:t>
      </w:r>
    </w:p>
    <w:p w:rsidR="00E736E9" w:rsidRPr="00E736E9" w:rsidRDefault="00E736E9">
      <w:pPr>
        <w:pStyle w:val="ConsPlusTitle"/>
        <w:jc w:val="center"/>
        <w:rPr>
          <w:rFonts w:ascii="Tahoma" w:hAnsi="Tahoma" w:cs="Tahoma"/>
          <w:b w:val="0"/>
        </w:rPr>
      </w:pPr>
      <w:r w:rsidRPr="00E736E9">
        <w:rPr>
          <w:rFonts w:ascii="Tahoma" w:hAnsi="Tahoma" w:cs="Tahoma"/>
          <w:b w:val="0"/>
        </w:rPr>
        <w:t>судов и судей"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5.7.1. В строке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5.7.2. 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5.8.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пересмотре судебных постановлений по ходатайствам</w:t>
      </w:r>
    </w:p>
    <w:p w:rsidR="00E736E9" w:rsidRPr="00E736E9" w:rsidRDefault="00E736E9">
      <w:pPr>
        <w:pStyle w:val="ConsPlusTitle"/>
        <w:jc w:val="center"/>
        <w:rPr>
          <w:rFonts w:ascii="Tahoma" w:hAnsi="Tahoma" w:cs="Tahoma"/>
          <w:b w:val="0"/>
        </w:rPr>
      </w:pPr>
      <w:r w:rsidRPr="00E736E9">
        <w:rPr>
          <w:rFonts w:ascii="Tahoma" w:hAnsi="Tahoma" w:cs="Tahoma"/>
          <w:b w:val="0"/>
        </w:rPr>
        <w:t>об избрании меры пресечения в виде заключения под стражу"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5.8.1. Раздел формируется по числу лиц, в отношении которых апелляционной инстанцией рассматривались обжалуемые постановления, вынесенные первой инстанцией по ходатайствам об избрании меры пресечения в виде заключения под стражу, и является детализирующим к показателям раздела "Результаты апелляционного рассмотрения дел (по числу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Структура показателей по строкам аналогична показателям по строкам раздела "Сведения о рассмотрении судами ходатайств об избрании меры пресечения в виде заключения под стражу" формы N 1, за исключением дополнительной строки из общего числа апелляционных производств "в том числе по представлению прокурора", в которой отражается число лиц, в отношении которых на вынесенные постановления в первой инстанции были поданы представления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5.8.2.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лиц, в отношении которых судебные постановления были пересмотрены по ходатайствам, в показателях по строке "В том числе в выходные дни" выделяется число лиц, в отношении которых апелляционная инстанция вынесла апелляционные определения в выходные или праздничные дни.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5.8.3. Показатели по графам распределяются на две группы в зависимости от характера постановления суда первой инстанции по заявленному ходатайству об избрании меры пресечения в виде заключения под стражу (на судебные постановления об удовлетворении ходатайств или об отказе в удовлетворении ходатайств) и содержат показатели по общему числу лиц по апелляционным производствам по рассмотренным по существу жалобам и представлениям, числу лиц, в отношении которых постановления были отменены, изменены, в том числе судом апелляционной инстанции применены судом залог и домашний арест, запрет определенных действий.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5.8.4. Применение судом апелляционной инстанции залога, домашнего ареста и запрета определенных действий по показателям по результатам обжалования постановлений судов первой инстанции об отказе в удовлетворении ходатайств об избрании меры пресечения в виде заключения под стражу учитывается только в случаях избрания иной меры пресечения, чем была избрана по постановлению.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5.8.5. Запрет определенных действий учитывается в случаях избрания апелляционной инстанцией в виде меры пресечения вместо иных мер. Возложение обязанностей на подозреваемого (обвиняемого) по соблюдению запретов при избрании залога и домашнего ареста не учитывается.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5.9.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пересмотре судебных постановлений по ходатайствам</w:t>
      </w:r>
    </w:p>
    <w:p w:rsidR="00E736E9" w:rsidRPr="00E736E9" w:rsidRDefault="00E736E9">
      <w:pPr>
        <w:pStyle w:val="ConsPlusTitle"/>
        <w:jc w:val="center"/>
        <w:rPr>
          <w:rFonts w:ascii="Tahoma" w:hAnsi="Tahoma" w:cs="Tahoma"/>
          <w:b w:val="0"/>
        </w:rPr>
      </w:pPr>
      <w:r w:rsidRPr="00E736E9">
        <w:rPr>
          <w:rFonts w:ascii="Tahoma" w:hAnsi="Tahoma" w:cs="Tahoma"/>
          <w:b w:val="0"/>
        </w:rPr>
        <w:t>о продлении срока содержания под стражей"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5.9.1. Раздел формируется по числу лиц, в отношении которых апелляционной инстанцией </w:t>
      </w:r>
      <w:r w:rsidRPr="00E736E9">
        <w:rPr>
          <w:rFonts w:ascii="Tahoma" w:hAnsi="Tahoma" w:cs="Tahoma"/>
        </w:rPr>
        <w:lastRenderedPageBreak/>
        <w:t>рассматривались обжалуемые ходатайства о продлении срока содержания под стражей.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5.9.2. Показатели раздела формируются аналогично показателям "Сведения о рассмотрении судами ходатайств об избрании меры пресечения в виде заключения под стражу".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5.10.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апелляционными судами общей юрисдикции,</w:t>
      </w:r>
    </w:p>
    <w:p w:rsidR="00E736E9" w:rsidRPr="00E736E9" w:rsidRDefault="00E736E9">
      <w:pPr>
        <w:pStyle w:val="ConsPlusTitle"/>
        <w:jc w:val="center"/>
        <w:rPr>
          <w:rFonts w:ascii="Tahoma" w:hAnsi="Tahoma" w:cs="Tahoma"/>
          <w:b w:val="0"/>
        </w:rPr>
      </w:pPr>
      <w:r w:rsidRPr="00E736E9">
        <w:rPr>
          <w:rFonts w:ascii="Tahoma" w:hAnsi="Tahoma" w:cs="Tahoma"/>
          <w:b w:val="0"/>
        </w:rPr>
        <w:t>апелляционным военным судом по делам, рассмотренным</w:t>
      </w:r>
    </w:p>
    <w:p w:rsidR="00E736E9" w:rsidRPr="00E736E9" w:rsidRDefault="00E736E9">
      <w:pPr>
        <w:pStyle w:val="ConsPlusTitle"/>
        <w:jc w:val="center"/>
        <w:rPr>
          <w:rFonts w:ascii="Tahoma" w:hAnsi="Tahoma" w:cs="Tahoma"/>
          <w:b w:val="0"/>
        </w:rPr>
      </w:pPr>
      <w:r w:rsidRPr="00E736E9">
        <w:rPr>
          <w:rFonts w:ascii="Tahoma" w:hAnsi="Tahoma" w:cs="Tahoma"/>
          <w:b w:val="0"/>
        </w:rPr>
        <w:t>по первой инстанции областными и равными им судами,</w:t>
      </w:r>
    </w:p>
    <w:p w:rsidR="00E736E9" w:rsidRPr="00E736E9" w:rsidRDefault="00E736E9">
      <w:pPr>
        <w:pStyle w:val="ConsPlusTitle"/>
        <w:jc w:val="center"/>
        <w:rPr>
          <w:rFonts w:ascii="Tahoma" w:hAnsi="Tahoma" w:cs="Tahoma"/>
          <w:b w:val="0"/>
        </w:rPr>
      </w:pPr>
      <w:r w:rsidRPr="00E736E9">
        <w:rPr>
          <w:rFonts w:ascii="Tahoma" w:hAnsi="Tahoma" w:cs="Tahoma"/>
          <w:b w:val="0"/>
        </w:rPr>
        <w:t>окружными флотскими военными судами (по числу лиц)" &lt;290&gt;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&lt;290&gt; Апелляционные суды общей юрисдикции, апелляционный военный суд образованы 01.10.2019 в соответствии с Федеральным конституционным законом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5.10.1. Раздел формируется апелляционными судами общей юрисдикции и апелляционным военным судом и является детализацией показателей раздела "Результаты апелляционного рассмотрения дел (по числу лиц)". Показатели по графам соответствуют показателям граф указанного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5.10.2. Детализация осуществляется по строкам раздела по апелляционным судам общей юрисдикции, апелляционному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bookmarkStart w:id="8" w:name="P2116"/>
      <w:bookmarkEnd w:id="8"/>
      <w:r w:rsidRPr="00E736E9">
        <w:rPr>
          <w:rFonts w:ascii="Tahoma" w:hAnsi="Tahoma" w:cs="Tahoma"/>
          <w:b w:val="0"/>
        </w:rPr>
        <w:t>6. Форма N 7 "Отчет о работе судов общей</w:t>
      </w:r>
    </w:p>
    <w:p w:rsidR="00E736E9" w:rsidRPr="00E736E9" w:rsidRDefault="00E736E9">
      <w:pPr>
        <w:pStyle w:val="ConsPlusTitle"/>
        <w:jc w:val="center"/>
        <w:rPr>
          <w:rFonts w:ascii="Tahoma" w:hAnsi="Tahoma" w:cs="Tahoma"/>
          <w:b w:val="0"/>
        </w:rPr>
      </w:pPr>
      <w:r w:rsidRPr="00E736E9">
        <w:rPr>
          <w:rFonts w:ascii="Tahoma" w:hAnsi="Tahoma" w:cs="Tahoma"/>
          <w:b w:val="0"/>
        </w:rPr>
        <w:t>юрисдикции по рассмотрению гражданских, административных</w:t>
      </w:r>
    </w:p>
    <w:p w:rsidR="00E736E9" w:rsidRPr="00E736E9" w:rsidRDefault="00E736E9">
      <w:pPr>
        <w:pStyle w:val="ConsPlusTitle"/>
        <w:jc w:val="center"/>
        <w:rPr>
          <w:rFonts w:ascii="Tahoma" w:hAnsi="Tahoma" w:cs="Tahoma"/>
          <w:b w:val="0"/>
        </w:rPr>
      </w:pPr>
      <w:r w:rsidRPr="00E736E9">
        <w:rPr>
          <w:rFonts w:ascii="Tahoma" w:hAnsi="Tahoma" w:cs="Tahoma"/>
          <w:b w:val="0"/>
        </w:rPr>
        <w:t>дел в апелляционном порядке"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6.1.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6.1.1. Статистический отчет формы N 7 содержит в себе сведения, позволяющие оценить деятельность районных, областных и равных им судов, окружных (флотских) военных судов, апелляционных судов общей юрисдикции, апелляционного военного суда, Верховного Суда Российской Федерации по рассмотрению гражданских и административных дел в качестве суда апелляционной инстанции в гражданском и административном судопроизводстве.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рассмотренными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Апелляционной коллегией Верховного Суда Российской Федерации по пересмотру в апелляционном порядке судебных постановлений, вынесенных судебными коллегиями Верховного Суда Российской Федерации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утвержденным показателям инструкций по судебному делопроизводству &lt;291&gt;.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&lt;291&gt; Учетные реквизиты в автоматизированном судебном делопроизводстве соответствуют учетно-статистическим карточкам: форма N 6.2 (приложение к Инструкции по судебному делопроизводству в районном суде, утвержденной приказом Судебного департамента от 29.04.2003 N 36; форма 10, 10адм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w:t>
      </w:r>
      <w:r w:rsidRPr="00E736E9">
        <w:rPr>
          <w:rFonts w:ascii="Tahoma" w:hAnsi="Tahoma" w:cs="Tahoma"/>
        </w:rPr>
        <w:lastRenderedPageBreak/>
        <w:t>утвержденной приказом Судебного департамента от 15.12.2004 N 161); форма N 10А ГПК, N 10А КАС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6.1.4. Форма N 7 заполняется районными судами по делам мировых судей, областными и равными им судами по делам районных судов, окружными (флотскими) военными судами по делам гарнизонных военных судов, апелляционными судами общей юрисдикции по делам областных и равных им судов, апелляционным военным судом по делам окружных флотских военных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Верховный Суд Российской Федерации формирует статистическую отчетность по форме N 7 в двух видах: по делам, рассмотренным Апелляционной коллегией Верховного Суда Российской Федерации в качестве суда второй (апелляционной) инстанции на решения, по которым в качестве суда первой инстанции вынесены судебными коллегиями по гражданским и административным делам, и на решения, вынесенные Дисциплинарной коллегией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6.1.5.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Все промежуточные судебные решения по делу, обжалованные вместе с итоговым судебным актом, отражаются в отчете в разделе "Движение гражданских и административных дел в апелляционной инстанции" в показателях по графе "В т.ч. из графы "Окончено дел за отчетный период" рассмотрены частные жалобы, вместе с апелляционными жалобами и представлениями", а также по видам обжалованных решений в разделе "Справка. Рассмотрены жалобы и представления из числа оконченных производством дел в апелляционной инстанции (по числу дел)" по гражданским и административным апелляционным делам по показателям строк "в т.ч. частные жалобы и представления, рассмотренные в производстве с апелляционными жалобами и представлениями и иными частными жалобами".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Учет ведется по числу производств независимо от числа жалоб, объединенных в одно производство, по основному судебному постановлению, содержащему наиболее значимое решение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по поступившему на апелляционное рассмотрение делу имеются жалобы на несколько судебных актов, то регистрация в отдельных производствах возможна только в случае пересмотра судебных актов разными составами суда и вынесения по ним отдельных апелляционных определений.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6.2. Порядок формирования раздела "Движение гражданских</w:t>
      </w:r>
    </w:p>
    <w:p w:rsidR="00E736E9" w:rsidRPr="00E736E9" w:rsidRDefault="00E736E9">
      <w:pPr>
        <w:pStyle w:val="ConsPlusTitle"/>
        <w:jc w:val="center"/>
        <w:rPr>
          <w:rFonts w:ascii="Tahoma" w:hAnsi="Tahoma" w:cs="Tahoma"/>
          <w:b w:val="0"/>
        </w:rPr>
      </w:pPr>
      <w:r w:rsidRPr="00E736E9">
        <w:rPr>
          <w:rFonts w:ascii="Tahoma" w:hAnsi="Tahoma" w:cs="Tahoma"/>
          <w:b w:val="0"/>
        </w:rPr>
        <w:t>и административных дел в апелляционной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6.2.1. В разделе учитываются находящиеся в отчетном периоде в производстве апелляционной инстанции гражданские и административные дела, поступившие по апелляционным жалобам и представлениям на не вступившие в законную силу судебные решения, определения по существу дела, а также дела, поступившие по частным жалобам и представлениям на вынесенные нижестоящими судами судебные постановления (определения) в порядке гражданского и административного судопроизводства &lt;292&gt;.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&lt;292&gt; В ходе досудебной подготовки, судебного разбирательства, в порядке исполнительного 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6.2.2. Если по одному делу принесены и апелляционная жалоба, и апелляционное представление прокурора, то оно отражается в отчете как поступившее по представлению.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6.2.3. При поступлении в апелляционную инстанцию дела с несколькими частными жалобами по одному делу следует относить к учетной частную жалобу, которая имеет значение для движения производства по делу, а в случае невозможности определения значимости - к учетной жалобе относить частную жалобу по дате первичной регистрации.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6.2.4. Показатели строк раздела формируются по характеру обжалуемых судебных постановлений, вынесенных по первой инстанции нижестоящими судами в гражданском и административном судопроизводстве: на судебные решения по существу дела, на другие определения по существу дела, на </w:t>
      </w:r>
      <w:r w:rsidRPr="00E736E9">
        <w:rPr>
          <w:rFonts w:ascii="Tahoma" w:hAnsi="Tahoma" w:cs="Tahoma"/>
        </w:rPr>
        <w:lastRenderedPageBreak/>
        <w:t>определения, вынесенные в ходе судебного производства, на судебные решения (определения) в порядке исполнения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6.2.5. В показателях графы "Остаток неоконченных дел на начало года" учитываются апелляционные производства, которые были зарегистрированы в предыдущем календарном году, но не были рассмотрены (не было вынесено судебное постановление, завершающее производство по делу). При этом в предыдущем годовом отчете дела были отражены в показателе "Остаток неоконченных дел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6.2.6. Значения группы показателей "Поступило в отчетном периоде" являются детализацией показателей по графе "Всего поступило дел за отчетный период" и распределяются по показателям граф, характеризующим порядок поступления дел: "по апелляционным жалобам", "по апелляционным представлениям", "по частным жалобам", "по частным представлениям прокурора", "из суда кассационной инстанции на новое апелляционное рассмотрение" &lt;293&gt;.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&lt;293&gt; Повторные апелляционные производства по обжалованию одного и того же судебного акта после отмены апелляционного определения в кассационной инстанции и направления на новое апелляционное рассмотрение.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6.2.7. В показателях графы "Возвращено дел без рассмотрения" отражается число возвращенных апелляционной инстанцией дел без рассмотрения с апелляционными жалобами и представлениями по основаниям, определенным ст. 325.1 ГПК РФ и ст. 301 КАС РФ, в том числе в связи с пропуском срока обжалования, если срок не восстанавливался; в связи с неправильным оформлением в деле или материале апелляционной жалобы, представления (нерассмотрения заявлений о восстановлении срока на подачу апелляционной жалобы, представления, замечаний на протокол судебного заседания, заявления о вынесении дополнительного решения, отсутствия мотивированного решения) несоответствие требованиям, предусмотренным законодательством) или в связи с отказом (отзывом) от всех имеющихся апелляционных жалоб и представлений до назначения рассмотрения апелляционного гражданского и административного дела &lt;294&gt;.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&lt;294&gt; В судебном делопроизводстве учитывается результат - "снято с апелляционного рассмотрения". Отказ от апелляционной жалобы и представления в апелляционном производстве отражается в показателе прекращено "Прекращено апелляционное производство в связи с отзывом жалобы, представления" в соответствии со ст. 326 ГПК РФ, 303 КАС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6.2.8. В показателях по графе "Окончено дел за отчетный период" отражается число апелляционных производств, по которым вынесены апелляционные определения по существу жалоб и представлений (об удовлетворении или отказе в удовлетворении жалоб и представлений) или апелляционное производство было прекращено в связи с отказом от жалобы, представления или апелляционное производство по жалобе было оставлено без рассмотрения, в том числе в связи с неявкой сторон.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6.2.9. В показателях по графе "Остаток неоконченных дел на конец отчетного периода" отражается число находящихся в производстве дел в апелляционной инстанции, не рассмотренных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6.2.10. Из показателей по графе "Окончено дел за отчетный период" выделяются показатели по числу производств, по которым обжаловались решения по апелляционным жалобам и представлениям, а также число производств, оконченных в сроки свыше установленных процессуальным законодательством для апелляционного рассмотрения (ст. 327.2 ГПК РФ, ст. 305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графы "Окончено дел в сроки свыше установленных ст. 327.2 ГПК РФ/ст. 305 КАС РФ" отражаются сведения о числе оконченных производством гражданских и административных дел в апелляционной инстанции, по которым срок от даты поступления апелляционной жалобы или представления до даты их рассмотрения по существу превышает два месяца, независимо от того, имелся ли переход к рассмотрению дела по правилам производства по первой инстанции &lt;295&gt;.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&lt;295&gt; В случае перехода суда апелляционной инстанции на основании ч. 5 ст. 330 ГПК РФ к рассмотрению дела по правилам производства в суде первой инстанции без учета особенностей, предусмотренных главой 39 ГПК РФ, дело должно быть рассмотрено в сроки, указанные в ст. 327.2 ГПК РФ. Сроки рассмотрения дела в суде апелляционной инстанции продлению не подлежат (п. 5 постановления </w:t>
      </w:r>
      <w:r w:rsidRPr="00E736E9">
        <w:rPr>
          <w:rFonts w:ascii="Tahoma" w:hAnsi="Tahoma" w:cs="Tahoma"/>
        </w:rPr>
        <w:lastRenderedPageBreak/>
        <w:t>Пленума Верховного Суда Российской Федерации от 19.06.2012 N 13 "О применении судами норм гражданского процессуального законодательства, регламентирующих производство в суде апелляционной инстанции"). Сроки рассмотрения дела в апелляционной инстанции установлены ст. 305 КАС РФ. В соответствии с п. 28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срок рассмотрения будет исчисляться со дня вынесения определения о принятии изменения предмета иска или привлечения к участию административного ответчика при переходе к рассмотрению по первой инстанции. При переходе к рассмотрению дела по правилам административного судопроизводства (ч. 4 ст. 141 КАС РФ) срок рассмотрения дела начинается сначала. В соответствии с п. 19 указанного постановления Пленума Верховного Суда Российской Федерации в случае если жалоба, представление поступили в суд апелляционной инстанции до истечения срока их подачи, предусмотренного ч. 1 ст. 305 КАС РФ, срок рассмотрения жалобы, представления исчисляется со дня истечения срока апелляционного обжалования (ч. 1 ст. 305 КАС РФ). Согласно п. 35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по общему правилу сроки рассмотрения и разрешения судом апелляционной инстанции административных дел могут быть продлены председателем суда, заместителем председателя суда, председателем судебного состава не более чем на один месяц (ч. 2 ст. 141, ч. 1 ст. 307 КАС РФ). Указанные правила подачи жалобы и продления сроков не применяются при рассмотрении апелляционных жалоб, представлений, для рассмотрения которых установлены сокращенные сроки (ч. 3 - 10 ст. 305 КАС РФ). Не подлежат продлению сроки рассмотрения и разрешения следующих административных дел (в соответствии с п. 34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о защите избирательных прав и права на участие в референдуме граждан Российской Федерации (глава 24 КАС РФ);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 об административном надзоре за лицами, освобожденными из мест лишения свободы (глава 29 КАС РФ);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 При расчете процессуального срока рассмотрения в апелляционной инстанции исключаются сроки оставления без движения и приостановления производства по делу.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6.2.11. Показатель "Сумма госпошлины с апелляционных жалоб (руб.)" формируется по оконченным производством апелляционным делам на основе суммарного значения реквизита "Госпошлина" в электронной картотеке на гражданское и административное апелляционные дела. Сумма в данном показателе указывается в рублевом эквиваленте с округлением копеек.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6.2.12. В показателях по графам "Вынесено частных определений (ст. 226 ГПК РФ/ст. 200 КАС РФ)" и "Поступило сообщений о мерах, принятых по частным определениям" отражаются сведения об учтенных частных определениях, вынесенных судами при рассмотрении дел в апелляционной инстанции по различным основаниям (дата определения соответствует отчетному периоду), и о числе зарегистрированных в отчетный период поступивших сообщений о принятых мерах по вынесенным частным определениям.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6.2.13. Группа показателей по графам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6.2.14. В показателе графы "В том числе из графы "Окончено дел в отчетный период" рассмотрены частые жалобы и частные представления на определения, вынесенные в ходе судебного производства, вместе с апелляционными жалобами и представлениями" учитывается число апелляционных производств, которыми пересматривались несколько обжалованных решений (определений) в деле, в том числе определения, вынесенные в ходе производства по делу по частным жалобам и представлениям.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6.2.15. В показателях по строкам "на судебные решения по существу дела" отражаются апелляционные производства, учтенные в картотеке по виду обжалуемого акта "судебное решение", к которым относятся обжалованные решения об удовлетворении иска (заявления), в том числе частично, решения об отказе в удовлетворении, заочные решения об удовлетворении, заочные решения об отказе в удовлетворении иска, определения об отказе в отмене судебного приказа.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6.2.16. В показателях по строкам "На определения по существу дела" отражаются апелляционные производства, учтенные в картотеке по виду обжалуемого акта "определение по существу дела", к которым относятся обжалованные судебные акты, оканчивающие производство по делу (определение о прекращении производства по иску (заявлению), определения об оставлении иска, заявления без рассмотрения, за исключением переданных дел по подсудности).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6.2.17. В показатели по строкам "На определения, вынесенные в ходе судебного производства" входят определения, вынесенные в ходе судебного производства, такие как определения об отказе в приеме заявления, возвращении или оставлении без движения, о передаче по подсудности, о приостановлении производства по делу, о назначении экспертизы, о наложении процессуальных штрафов, о разъяснении решений, об индексации присужденных денежных сумм, об исправлении описки и явных арифметических ошибок, о восстановлении процессуальных сроков и другие.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6.2.18. В показатели по строке "На судебные решения (определения) в порядке исполнения решений и иные в порядке гражданского/административного судопроизводства" входят определения, вынесенные в порядке исполнения решений (определения): об отсрочке или рассрочке исполнения, об определении или изменении способа и порядка исполнения решений, о выдаче дубликатов исполнительных листов, приостановление, возобновление или прекращение исполнительного производства, об отложении исполнительных действий и иные обжалуемые определения, вынесенные по вопросам исполнительного производства, определения по вопросам исполнения решений иностранных государств, признания исполнительных документов, выданных уполномоченными организациями других государств в порядке исполнения решений, о перерыве срока для предъявления исполнительного документа к исполнению и иные определения, вынесенные в порядке гражданского и административного судопроизводства, не входящие в показатели строк "На определения, вынесенные в ходе судебного производства" (определения о пересмотре или отказе в пересмотре по новым и вновь открывшимся обстоятельствам) &lt;296&gt;.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&lt;296&gt; Учитываются обжалуемые решения, вынесенные судами первой инстанции в производствах по материалам, в том числе в порядке административного судопроизводства о направлении несовершеннолетних в специальные учебно-воспитательные и иные специализированные учреждения.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6.3. Порядок формирования раздела "Справка. Рассмотрены</w:t>
      </w:r>
    </w:p>
    <w:p w:rsidR="00E736E9" w:rsidRPr="00E736E9" w:rsidRDefault="00E736E9">
      <w:pPr>
        <w:pStyle w:val="ConsPlusTitle"/>
        <w:jc w:val="center"/>
        <w:rPr>
          <w:rFonts w:ascii="Tahoma" w:hAnsi="Tahoma" w:cs="Tahoma"/>
          <w:b w:val="0"/>
        </w:rPr>
      </w:pPr>
      <w:r w:rsidRPr="00E736E9">
        <w:rPr>
          <w:rFonts w:ascii="Tahoma" w:hAnsi="Tahoma" w:cs="Tahoma"/>
          <w:b w:val="0"/>
        </w:rPr>
        <w:t>жалобы и представления из числа оконченных производством</w:t>
      </w:r>
    </w:p>
    <w:p w:rsidR="00E736E9" w:rsidRPr="00E736E9" w:rsidRDefault="00E736E9">
      <w:pPr>
        <w:pStyle w:val="ConsPlusTitle"/>
        <w:jc w:val="center"/>
        <w:rPr>
          <w:rFonts w:ascii="Tahoma" w:hAnsi="Tahoma" w:cs="Tahoma"/>
          <w:b w:val="0"/>
        </w:rPr>
      </w:pPr>
      <w:r w:rsidRPr="00E736E9">
        <w:rPr>
          <w:rFonts w:ascii="Tahoma" w:hAnsi="Tahoma" w:cs="Tahoma"/>
          <w:b w:val="0"/>
        </w:rPr>
        <w:t>дел в апелляционной инстанции (по числу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6.3.1. В показателях раздела отражается распределение оконченных производством дел в апелляционной инстанции по видам гражданского или административного судебного производства по видам обжалуемых решений и определений, вынесенных по первой инстанции &lt;297&gt;. Из общего числа оконченных апелляционных производств по графе выделяются показатели по гражданским и административным делам, которые были рассмотрены в упрощенном производстве в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&lt;297&gt; Распределяются апелляционные производства только по виду основного обжалуемого судебного акта, без учета наличия частных жалоб на иные обжалуемые определения по делу.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по группам строк по видам судебного производства выделяются показатели по числу производств, по которым были поданы только жалобы, в том числе частные; в которых имелись представления, в том числе частные &lt;298&gt;, повторные апелляционные производства, по которым пересмотрены судебные решения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&lt;298&gt; При наличии учтенных представлений и жалоб, в том числе частных, производство отражается по строке "Представления, в том числе частные".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6.3.2. В показателях по графе "Всего" учитываются данные о числе апелляционным дел, оконченных производством из графы "Окончено дел за отчетный период" раздела "Движение гражданских и административных дел 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показателях граф "На определения и постановления судов первой инстанции по другим жалобам и </w:t>
      </w:r>
      <w:r w:rsidRPr="00E736E9">
        <w:rPr>
          <w:rFonts w:ascii="Tahoma" w:hAnsi="Tahoma" w:cs="Tahoma"/>
        </w:rPr>
        <w:lastRenderedPageBreak/>
        <w:t>представлениям" отражается число апелляционных производств, по которым были пересмотрены производства, соответствующие виду обжалованных судебных актов "на решения об удовлетворении иска, заявления", "на решения об отказе в удовлетворении", "определения об отказе в отмене судебного приказа", "заочные решения об удовлетворении", "заочные решения с отказом в удовлетворении требований", "определения о прекращении производства по делу", "определения об оставлении заявления без рассмотрения", "о приостановлении производства по делу", "о передаче дела по подсудности", "об отказе в принятии заявления", "о возвращении заявления, оставлении без движения", "другие определения".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6.4. Порядок формирования разделов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гражданских апелляционных дел</w:t>
      </w:r>
    </w:p>
    <w:p w:rsidR="00E736E9" w:rsidRPr="00E736E9" w:rsidRDefault="00E736E9">
      <w:pPr>
        <w:pStyle w:val="ConsPlusTitle"/>
        <w:jc w:val="center"/>
        <w:rPr>
          <w:rFonts w:ascii="Tahoma" w:hAnsi="Tahoma" w:cs="Tahoma"/>
          <w:b w:val="0"/>
        </w:rPr>
      </w:pPr>
      <w:r w:rsidRPr="00E736E9">
        <w:rPr>
          <w:rFonts w:ascii="Tahoma" w:hAnsi="Tahoma" w:cs="Tahoma"/>
          <w:b w:val="0"/>
        </w:rPr>
        <w:t>по удовлетворенным жалобам и представлениям" и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административных апелляционных дел</w:t>
      </w:r>
    </w:p>
    <w:p w:rsidR="00E736E9" w:rsidRPr="00E736E9" w:rsidRDefault="00E736E9">
      <w:pPr>
        <w:pStyle w:val="ConsPlusTitle"/>
        <w:jc w:val="center"/>
        <w:rPr>
          <w:rFonts w:ascii="Tahoma" w:hAnsi="Tahoma" w:cs="Tahoma"/>
          <w:b w:val="0"/>
        </w:rPr>
      </w:pPr>
      <w:r w:rsidRPr="00E736E9">
        <w:rPr>
          <w:rFonts w:ascii="Tahoma" w:hAnsi="Tahoma" w:cs="Tahoma"/>
          <w:b w:val="0"/>
        </w:rPr>
        <w:t>по удовлетворенным жалобам и представлениям"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6.4.1. Показатели раздела формируются из картотеки гражданских и административных дел (апелляционная инстанция) и отражают показатели по оконченным апелляционным производствам в отчетном периоде, детализированные по категориям гражданских дел (раздел "Результаты рассмотрения гражданских апелляционных дел по удовлетворенным жалобам и представлениям") и административных дел (раздел "Результаты рассмотрения административных апелляционных дел по удовлетворенным жалобам и представлениям") и видам вынесенных апелляционных определений по результатам пересмотра обжалованных решений и определений.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раздела по показателям граф отражаются результаты апелляционного производства по обжалованным решениям по существу требования и иных определений, завершающих производство по делу и вынесенных в ходе судебного производства, основания к отмене и изменению судебных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граф отдельно учитываются данные о количестве рассмотренных дел по обжалованным судебным актам по существу требований, определениям, завершающим производство по делу, и иным определениям, вынесенным в ходе судебного производства и в порядке исполнения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оставленные без изменения.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6.4.2. Общее число оконченных производств детализируется как по характеру вынесенных апелляционной инстанцией решений (вносились ли изменения апелляционной инстанцией в решения и определения нижестоящих судов), так и по виду обжалованных судебных решений и определений: выделяются показатели по числу отмененных и измененных судебных решений по существу требования, отмененные определения по частным жалобам, оканчивающие производство по делу, другие апелляционные определения с удовлетворением требований, оставленные без удовлетворения (без изменения), и не рассмотренные по существу ("Оставлено без рассмотрения, в т.ч. в связи с неявкой сторон" и "Прекращено апелляционное производство в связи с отказом от жалобы, представления").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6.4.3. По строкам выделяются показатели по категориям дел, соответствующие структуре разделов формы N 2 "Отчет о работе судов общей юрисдикции по рассмотрению гражданских, административных дел по первой инстанции"; раздел "Результаты рассмотрения гражданских апелляционных дел по удовлетворенным жалобам и представлениям" в соответствии с категориями раздела "Движение и результаты рассмотрения гражданских дел" по разделу "Результаты рассмотрения административных апелляционных дел по удовлетворенным жалобам и представлениям" в соответствии с категориями дел, выделенными по строкам в разделе "Движение и результаты рассмотрения административных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строкам разделов распределяются, соответственно, по категориям гражданских и административных дел, по которым были вынесены судебные постановления нижестоящими судами.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6.4.4. Категория дела учитывается в соответствии с категорией, учтенной по делу в картотеке гражданских и административных дел в суде первой инстанции. Если судья, принявший в производство дело в апелляционной инстанции, полагает, что судом первой инстанции категория дела была учтена некорректно, ошибочно выбрана неправильная категория, то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 для производства соответствующей коррекции.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Если дело было ошибочно рассмотрено по иному виду судебного производства, то в апелляционной инстанции дело должно быть учтено по виду производства и категории, в соответствии с которыми вынесено апелляционное определение. При этом дело в первой инстанции остается зарегистрированным по виду судебного производства и категории в соответствии с вынесенным решением.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Дополнительно в разделах по строкам отражаются апелляционные производства по обжалованным определениям, вынесенным в производствах по материалам по вопросам исполнительного производства (в соответствии с ГПК РФ или КАС РФ) и по иным материалам, рассмотренным в порядке, соответственно гражданского или административного судопроизводства, не связанные с рассмотрением в суде первой инстанции дел соответствующих категорий &lt;299&gt;.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&lt;299&gt; Например, обжалование определений отказов в выдаче дубликата исполнительного листа, о возвращении государственной пошлины, вынесенных по первой инстанции в производствах по материалам.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6.4.5. Результаты апелляционного рассмотрения дела с несколькими исковыми требованиями отражаются по основному требованию аналогично учету по делу в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6.4.6. В показателях граф "Из оконченных производством: всего обжаловано решений по существу" учитываются апелляционные дела, оконченные производством в отчетном периоде, по которым обжаловались решения по апелляционным жалобам и представлениям, то есть по строкам разделов по категориям соответственно гражданских и административных дел детализируются показатели строки "На судебные решения по существу" по графе "Из оконченных дел: по апелляционным жалобам и представлениям" раздела "Движение гражданских и административных дел 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6.4.7. Показатели граф формируются на основе соответствующих значений учетных реквизитов результатов рассмотрения в апелляционной инстанции ("Решение по делу") в электронной картотеке на гражданские и административные апелляционные дела. В показателях граф учитываются апелляционные дела в соответствии с учтенным обжалуемым судебным постановлением (решением или определением), вынесенным нижестоящим судом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6.4.8. Решения учитываются как отмененные в случае отмены вынесенного решения первой инстанции полностью или частично. Решения учитываются как отмененные частично в случае отмены решения по основному требованию.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"Решения отменены: с прекращением производства по делу (за искл. ст. 326.1 ГПК РФ)" и графам "Решения отменены: с прекращением производства по делу (за искл. ст. 303, 304 КАС РФ)" не учитываются случаи отмены апелляционной инстанцией вынесенных решений первой инстанции в связи с заключением мирового соглашения (соглашения о примирении сторон) и отказом истца от иска, которые отражаются в разделах в отдельных показателях из общего числа дел в показателе "Другие апелляционные определения с удовлетворением жалоб и представлений: по существу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Частичная отмена решений не по основному требованию с любым результатом рассмотрения (направлением в суд первой инстанции, с направлением по подсудности, прекращением производства по делу, оставлением без рассмотрения, с принятием нового решения) отражается в показателе по графе "Другие апелляционные определения с удовлетворением жалоб и представлений: по существу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6.4.9. Решение учитывается как измененное только в случаях, когда изменения касаются существа исковых требований или заявления.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Иные коррективы решений нижестоящих судов, вынесенных по первой инстанции, учитываются в графе "Другие апелляционные определения с удовлетворением жалоб и представлений: по существу требований" &lt;300&gt;.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&lt;300&gt; В показатель графы также входят измененные решения судов апелляционной инстанции, коррекция которых не влияет на суть основного решения (например, отмененные в части встречных исковых требований). В случаях частичной отмены решения по основному требованию и при равнозначности отмененной и оставленной в силе частей оценка результата апелляционного рассмотрения об отмене или изменении решения нижестоящей инстанции определяется судьей - докладчиком по делу.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Изменение апелляционной инстанцией правил, алгоритма исчисления суммы, приведшей к </w:t>
      </w:r>
      <w:r w:rsidRPr="00E736E9">
        <w:rPr>
          <w:rFonts w:ascii="Tahoma" w:hAnsi="Tahoma" w:cs="Tahoma"/>
        </w:rPr>
        <w:lastRenderedPageBreak/>
        <w:t>изменению итоговой взысканной суммы по основному иску, а также иные изменения взысканной по решению суммы, являющиеся существенными в долевом выражении, независимо от размера взысканной суммы, учитывается как измененное решение.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6.4.10. Учет отмены или изменения решения в связи с отменой или изменением закона зависит от времени вынесения судебного решения: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решение нижестоящего суда было вынесено в соответствии с действовавшим на момент его вынесения законом, то отмена или изменение решения в вышестоящей инстанции в связи с изменением законодательства является объективной причиной и соответственно не влияет на учет качества рассмотрения судьей дел. Отмена или изменение решения в вышестоящей инстанции в связи с изменением законодательства учитываются в графе "Другие апелляционные постановления с удовлетворением жалоб и представлений: по существу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решение было вынесено после вступления в силу нового закона, то его отмена отражается в графе "Решение отменено"; частичная отмена - в графе "Решения отменены, в том числе частично".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6.4.11. Из показателя "Другие апелляционные постановления с удовлетворением жалоб и представлений: по существу решений" детализируются показатели по графам: в разделе по гражданским апелляционным делам - "с отменой решения в связи с заключением мирового соглашения (ст. 326.1 ГПК РФ)", "в том числе в связи с заключением медиативного соглашения" и "отменено решение с прекращением производства в связи с отказом от иска (ст. 326.1 ГПК РФ)", и в разделе по административным апелляционным делам - "с отменой решения в связи с соглашением о примирении сторон (ст. 304 КАС РФ)", "в том числе в связи с заключением медиативного соглашения" и "отменено решение с прекращением производства в связи с отказом от иска (ст. 303 КАС РФ)", поскольку прекращение производства по иску (заявлению) в апелляционной инстанции по указанным основаниям является отменой по объективным причинам, независящим от качества рассмотрения дела судом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в показатели разделов по графам "Другие апелляционные постановления с удовлетворением жалоб и представлений: по существу решений" включаются коррекции решений, не относящиеся к отмене и изменениям, то есть не затрагивающие существа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6.4.12. Отмена и изменение рассмотренных по частным жалобам и представлениям определений нижестоящих судов по гражданским и административным делам, или материалам, в которых определения вынесены в порядке гражданского или административного судопроизводства, отражаются в зависимости от обжалуемого судебного акта в графах "Определения по частным жалобам, представлениям, оканчивающие производства по делу: о прекращении производства и об оставлении дела без рассмотрения, передаче по подсудности", остальные определения - в показателях по графе "Другие апелляционные определения с удовлетворением жалоб и представлений: по иным судебным постановлениям (вынесенным в ходе судебного производства и в порядке исполнения)".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6.4.13. В показатель "Другие апелляционные постановления с удовлетворением жалоб и представлений по иным судебным постановлениям (вынесенным в ходе судебного производства и в порядке исполнения) включаются оконченные производством апелляционные дела по жалобам на промежуточные решения, вынесенные в ходе судебного производства: определения по поступившим заявлениям о возвращении, оставлении без движения, обжалуемые определения в ходе судебного производства (определения о назначении предварительного слушания за пределами срока рассмотрения, определения о назначении экспертизы, приостановлении, определения о привлечении новых сторон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6.4.14. В группе показателей "Оставлено без удовлетворения (без изменения)" выделены показатели по графам "по существу решений" и "по иным судебным постановлениям (вынесенным в ходе судебного производства и в порядке исполнения)".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6.4.15. Из показателей по графам "Всего окончено производством" выделяются показатели по графам "В сроки, свыше установленных ГПК РФ" и "В сроки, свыше установленных КАС РФ", в которых соответственно по разделам учитываются результаты гражданских или административных апелляционных дел по удовлетворенным жалобам и представлениям, рассмотренные в сроки свыше установленных ГПК РФ или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из показателей по графе "Всего окончено производством" в разделе "Результаты рассмотрения гражданских апелляционных дел по удовлетворенным жалобам и представлениям" выделяются показатели "Всего окончено производством: в т.ч. по правилам первой инстанции", в которых отражается число оконченных производств, в которых были вынесены определения о переходе к рассмотрению дела по правилам первой инстанции в соответствии с ч. 5 ст. 330 ГПК РФ &lt;301&gt;.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&lt;301&gt; Аналогичная норма в КАС РФ в настоящее время отсутствует, поэтому соответствующая графа в разделе "Результаты рассмотрения административных апелляционных дел по удовлетворенным жалобам и представлениям" имеет контроль незаполнения.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6.4.16. В показателях разделов по графе "Основания к отмене или изменению решения суда: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нарушение или неправильное применение норм процессуального права; несколько оснований к отмене или изменению решения суда, в том числе нарушение или неправильное применение норм материального и процессуального права" учитываются дела по измененным и отмененным решениям в соответствии со ст. 330 ГПК РФ или ст. 310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графы "Основания к отмене или изменению решения суда: несколько оснований к отмене или изменению решения суда" формируются в случае отмены или изменения решения суда по нескольким основаниям, выделяемым в отдельных показателях по графам.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6.5. Порядок формирования раздела "Справки"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6.5.1. В показателях раздела отражаются дополнительные показатели, характеризующие апелляционное производство по гражданским и административным делам, а также показатели, характеризующие работу суда (проведение обобщений судебной практики, штатная и фактическая численность, число судей, рассматривающих гражданские, административные апелляционные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6.5.2. Показатели по строке "Рассмотрено заявлений (ходатайств) в отдельном производстве, связанных с рассмотрением дел в апелляционном порядке" отражают число материалов, рассмотренных по существу в апелляционной инстанции (с удовлетворением или отказом), по учтенным заявлениям (ходатайствам) в картотеке дел апелляционной инстанции, связанных с рассмотрением обжалованных судебных актов в апелляционной инстанции &lt;302&gt;. Из числа таких материалов в показателях в отдельных строках выделяется число рассмотренных в отчетном периоде заявлений о возобновлении производства по вновь открывшимся или новым обстоятельствам (ст. 393 ГПК РФ/ст. 345 КАС РФ), "в том числе удовлетворено", по которым на основании заявлений апелляционные определения были отменены.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&lt;302&gt; Включаются производства, зарегистрированные в картотеке апелляционной инстанции, которые не отражаются в других разделах отчета, в которых в реквизите "обжалуемый судебный акт" учтены заявления, поданные на вынесенные апелляционные определения для исправления описок, о разъяснении определения апелляционной инстанции, о пересмотре судебного акта по новым и вновь открывшимся обстоятельствам.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числа удовлетворенных заявлений выделяются по строкам показатели по основаниям возобновления по новым обстоятельствам: в том числе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6.5.3. Показатель "С участием специалиста" формируется из числа графы оконченных производством гражданских и административных апелляционных дел за отчетный период, в которых в картотеке апелляционных дел в реквизите "Вид лица, участвующего в деле" учтен "специалист".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6.5.4. В показателях по строкам "Рассмотрены частные жалобы на определение суда по обеспечению иска (ст. 145 ГПК РФ) и мерам предварительной защиты по административному иску (ст. 90 КАС РФ)", "из них удовлетворено" отражаются число оконченных гражданских и административных апелляционных дел, по которым обжаловались определения суда первой инстанции об обеспечении иска или мерах предварительной защиты по административному иску.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6.5.5. Показатели по строкам "Проведено обобщений судебной практики (по гражданским и административным апелляционным делам)" и "по их результатам внесено постановлений и информаций в другие органы" формируются на основе учтенных сведений по документам (обзоры, обобщения, справки и т.д.), из числа учтенных в аналогичном показателе в форме N 2. Показатели по строкам "По их результатам внесено представлений и информаций в другие органы" формируются по числу соответствующих сопроводительных писем, направленных руководством суда на рассмотрение, изучение и для сведения по </w:t>
      </w:r>
      <w:r w:rsidRPr="00E736E9">
        <w:rPr>
          <w:rFonts w:ascii="Tahoma" w:hAnsi="Tahoma" w:cs="Tahoma"/>
        </w:rPr>
        <w:lastRenderedPageBreak/>
        <w:t>итогам обобщения и анализа судебной практики, направленные в нижестоящие суды, органы Судебного департамента, другие органы.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Строка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Показатель "Число судей, рассматривающих гражданские, административные апелляционные дела" формируется из числа судей, рассмотревших за отчетный период гражданские и административные дела в апелляционной инстанции из числа оконченных производством дел.</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6.6. Порядок формирования разделов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апелляционными судами общей юрисдикции,</w:t>
      </w:r>
    </w:p>
    <w:p w:rsidR="00E736E9" w:rsidRPr="00E736E9" w:rsidRDefault="00E736E9">
      <w:pPr>
        <w:pStyle w:val="ConsPlusTitle"/>
        <w:jc w:val="center"/>
        <w:rPr>
          <w:rFonts w:ascii="Tahoma" w:hAnsi="Tahoma" w:cs="Tahoma"/>
          <w:b w:val="0"/>
        </w:rPr>
      </w:pPr>
      <w:r w:rsidRPr="00E736E9">
        <w:rPr>
          <w:rFonts w:ascii="Tahoma" w:hAnsi="Tahoma" w:cs="Tahoma"/>
          <w:b w:val="0"/>
        </w:rPr>
        <w:t>апелляционным военным судом по делам, рассмотренным</w:t>
      </w:r>
    </w:p>
    <w:p w:rsidR="00E736E9" w:rsidRPr="00E736E9" w:rsidRDefault="00E736E9">
      <w:pPr>
        <w:pStyle w:val="ConsPlusTitle"/>
        <w:jc w:val="center"/>
        <w:rPr>
          <w:rFonts w:ascii="Tahoma" w:hAnsi="Tahoma" w:cs="Tahoma"/>
          <w:b w:val="0"/>
        </w:rPr>
      </w:pPr>
      <w:r w:rsidRPr="00E736E9">
        <w:rPr>
          <w:rFonts w:ascii="Tahoma" w:hAnsi="Tahoma" w:cs="Tahoma"/>
          <w:b w:val="0"/>
        </w:rPr>
        <w:t>по первой инстанции областными и равными им судами,</w:t>
      </w:r>
    </w:p>
    <w:p w:rsidR="00E736E9" w:rsidRPr="00E736E9" w:rsidRDefault="00E736E9">
      <w:pPr>
        <w:pStyle w:val="ConsPlusTitle"/>
        <w:jc w:val="center"/>
        <w:rPr>
          <w:rFonts w:ascii="Tahoma" w:hAnsi="Tahoma" w:cs="Tahoma"/>
          <w:b w:val="0"/>
        </w:rPr>
      </w:pPr>
      <w:r w:rsidRPr="00E736E9">
        <w:rPr>
          <w:rFonts w:ascii="Tahoma" w:hAnsi="Tahoma" w:cs="Tahoma"/>
          <w:b w:val="0"/>
        </w:rPr>
        <w:t>окружными флотскими военными судами по гражданским делам"</w:t>
      </w:r>
    </w:p>
    <w:p w:rsidR="00E736E9" w:rsidRPr="00E736E9" w:rsidRDefault="00E736E9">
      <w:pPr>
        <w:pStyle w:val="ConsPlusTitle"/>
        <w:jc w:val="center"/>
        <w:rPr>
          <w:rFonts w:ascii="Tahoma" w:hAnsi="Tahoma" w:cs="Tahoma"/>
          <w:b w:val="0"/>
        </w:rPr>
      </w:pPr>
      <w:r w:rsidRPr="00E736E9">
        <w:rPr>
          <w:rFonts w:ascii="Tahoma" w:hAnsi="Tahoma" w:cs="Tahoma"/>
          <w:b w:val="0"/>
        </w:rPr>
        <w:t>и "Результаты рассмотрения дел апелляционными судами общей</w:t>
      </w:r>
    </w:p>
    <w:p w:rsidR="00E736E9" w:rsidRPr="00E736E9" w:rsidRDefault="00E736E9">
      <w:pPr>
        <w:pStyle w:val="ConsPlusTitle"/>
        <w:jc w:val="center"/>
        <w:rPr>
          <w:rFonts w:ascii="Tahoma" w:hAnsi="Tahoma" w:cs="Tahoma"/>
          <w:b w:val="0"/>
        </w:rPr>
      </w:pPr>
      <w:r w:rsidRPr="00E736E9">
        <w:rPr>
          <w:rFonts w:ascii="Tahoma" w:hAnsi="Tahoma" w:cs="Tahoma"/>
          <w:b w:val="0"/>
        </w:rPr>
        <w:t>юрисдикции, апелляционным военным судом по делам,</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рассмотренным по первой инстанции областными и равными</w:t>
      </w:r>
    </w:p>
    <w:p w:rsidR="00E736E9" w:rsidRPr="00E736E9" w:rsidRDefault="00E736E9">
      <w:pPr>
        <w:pStyle w:val="ConsPlusTitle"/>
        <w:jc w:val="center"/>
        <w:rPr>
          <w:rFonts w:ascii="Tahoma" w:hAnsi="Tahoma" w:cs="Tahoma"/>
          <w:b w:val="0"/>
        </w:rPr>
      </w:pPr>
      <w:r w:rsidRPr="00E736E9">
        <w:rPr>
          <w:rFonts w:ascii="Tahoma" w:hAnsi="Tahoma" w:cs="Tahoma"/>
          <w:b w:val="0"/>
        </w:rPr>
        <w:t>им судами, окружными флотскими военными судами</w:t>
      </w:r>
    </w:p>
    <w:p w:rsidR="00E736E9" w:rsidRPr="00E736E9" w:rsidRDefault="00E736E9">
      <w:pPr>
        <w:pStyle w:val="ConsPlusTitle"/>
        <w:jc w:val="center"/>
        <w:rPr>
          <w:rFonts w:ascii="Tahoma" w:hAnsi="Tahoma" w:cs="Tahoma"/>
          <w:b w:val="0"/>
        </w:rPr>
      </w:pPr>
      <w:r w:rsidRPr="00E736E9">
        <w:rPr>
          <w:rFonts w:ascii="Tahoma" w:hAnsi="Tahoma" w:cs="Tahoma"/>
          <w:b w:val="0"/>
        </w:rPr>
        <w:t>по административным делам"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6.6.1. Разделы заполняются апелляционными судами общей юрисдикции, апелляционным военным судом по делам, рассмотренным по первой инстанции областными и равными им судами, окружными флотскими военными судами по гражданским и административным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6.6.2. Разделы являются детализацией итоговых строк соответственно разделов "Результаты рассмотрения гражданских апелляционных дел по удовлетворенным жалобам и представлениям" и "Результаты рассмотрения административных апелляционных дел по удовлетворенным жалобам и представлениям" по результатам рассмотрения дел в апелляционных судах общей юрисдикции и апелляционном военном суде и имеют одинаковую структуру показателей по графам.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Разделы имеют одинаковую структуру показателей по строкам. По показателям строк осуществляется детализация по строкам разделов по апелляционным судам общей юрисдикции, апелляционному военному суду, а также по областным и равным им судам, окружным и флотским военным судам, по которым пересматривались судебные постановления, соответственно, по гражданским делам и материалам гражданского судопроизводства, административным делам и материалам административного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6.6.3. Показатели по строкам по общему числу пересмотренных дел и судебных актов по апелляционному суду общей юрисдикции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Итоговая строка "Всего по всем апелляционным судам общей юрисдикции" равна сумме по строкам по каждому апелляционному суду общей юрисдикции и апелляционному военному суду, а также сумме по строкам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7. Форма N 8 "Отчет о работе судов общей юрисдикции</w:t>
      </w:r>
    </w:p>
    <w:p w:rsidR="00E736E9" w:rsidRPr="00E736E9" w:rsidRDefault="00E736E9">
      <w:pPr>
        <w:pStyle w:val="ConsPlusTitle"/>
        <w:jc w:val="center"/>
        <w:rPr>
          <w:rFonts w:ascii="Tahoma" w:hAnsi="Tahoma" w:cs="Tahoma"/>
          <w:b w:val="0"/>
        </w:rPr>
      </w:pPr>
      <w:r w:rsidRPr="00E736E9">
        <w:rPr>
          <w:rFonts w:ascii="Tahoma" w:hAnsi="Tahoma" w:cs="Tahoma"/>
          <w:b w:val="0"/>
        </w:rPr>
        <w:t>по рассмотрению уголовных дел в кассационном порядке"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7.1.1. Статистический отчет формы N 8 содержит в себе сведения, позволяющие оценить деятельность судов общей юрисдикции по рассмотрению уголовных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&lt;303&gt;.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&lt;303&gt;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рассматриваемые по правилам, предусмотренным главой 47.1 УПК РФ, действовавшим до начала работы кассационных судов общей юрисдикции, в кассационной инстанции в президиумах судов (п. 7 ст. 7 Федерального конституционного закона от 29.07.2018 N 1-ФКЗ "О внесении изменений в Федеральный конституционный закон "О судебной системе Российской Федерации", п. 28 постановления Пленума Верховного Суда Российской Федерации от 25.06.2019 N 19) по делам мировых судей, районных судов и на промежуточные судебные постановления, вынесенные этими судами по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&lt;304&gt;.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&lt;304&gt; Инструкция по судебному делопроизводству в кассационных судах общей юрисдикции, утвержденная приказом Судебного департамента от 01.10.2019 N 224,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7.1.3. Показатели по форме рассчитываются раздельно по делам по уровням судов первой инстанции, вынесшим обжалуемые судебные акты и последующие решения по ним вышестоящими судами.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&lt;305&gt;.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&lt;305&gt; Верховный Суд Российской Федерации представляет отчеты Судебной коллегии по уголовным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уголовные дела и материалы уголовного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кассационных и апелляционных судов общей юрисдикции, Верховного Суда Российской Федерации постановлений по материалам по первой инстанции в порядке уголовного судопроизводства.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Кассационными судами общей юрисдикции отчеты по форме N 8 представляются раздельно по делам мировых судей, районных судов, областных и равных им судов (по вынесенным промежуточным решениям), кассационным военным судом - по делам гарнизонных военных судов, окружных (флотских) военных судов (по промежуточным решениям).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7.1.5. Результаты рассмотрения отражаются по кассационному производству по основному судебному постановлению, содержащему наиболее значимое решение по каждому лицу. Учитываются только лица (подсудимые), в отношении которых вынесено обжалуемое судебное постановление, которые его обжаловали (или их представителями), а также лица, в отношении которых было принято решение по обжалуемому судебному акту по инициативе кассационной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7.2. Порядок формирования раздела "Движение кассационных</w:t>
      </w:r>
    </w:p>
    <w:p w:rsidR="00E736E9" w:rsidRPr="00E736E9" w:rsidRDefault="00E736E9">
      <w:pPr>
        <w:pStyle w:val="ConsPlusTitle"/>
        <w:jc w:val="center"/>
        <w:rPr>
          <w:rFonts w:ascii="Tahoma" w:hAnsi="Tahoma" w:cs="Tahoma"/>
          <w:b w:val="0"/>
        </w:rPr>
      </w:pPr>
      <w:r w:rsidRPr="00E736E9">
        <w:rPr>
          <w:rFonts w:ascii="Tahoma" w:hAnsi="Tahoma" w:cs="Tahoma"/>
          <w:b w:val="0"/>
        </w:rPr>
        <w:t>жалоб и представлений"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7.2.1. В разделе отражаются находящиеся в отчетном периоде в производстве кассационной инстанции жалобы участников уголовного судебного производства и представления прокуроров на вступившие в законную силу приговоры, постановления и определения, вынесенные в порядке уголовного судопроизводства нижестоящих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В одном кассационном производстве по жалобам и представлениям могут быть учтены жалобы и представления, поданные на один судебный акт, а также регистрируются дополнительные кассационные жалобы, кассационные жалобы, поданные адвокатами к кассационным жалобам лиц, чьи интересы они представляют, по которым выносится один процессуальный документ.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7.2.2. В показателе "Остаток нерассмотренных жалоб и представлений на начало года" учитываются производства по жалобам и представлениям, которые были зарегистрированы в предыдущем календарном году, но не были рассмотрены. При этом в предыдущем годовом отчете они были отражены в показателе "Остаток нерассмотренных жалоб и представлений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7.2.3. В показателе "Поступило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уголовного судопроизводства &lt;306&gt;: на приговоры; другие судебные постановления по существу дела; судебные постановления, препятствующие движению дела; материалы в порядке судебного контроля; материалы в порядке исполнения приговоров; а также повторные жалобы, поданные в порядке выборочной кассации на отказ в возбуждении кассационного производства, а также жалобы на судебные акты, которые были предметом кассационного производства, но поданные от иных лиц или по иным основаниям.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&lt;306&gt; Учетные реквизиты в автоматизированном судебном делопроизводстве соответствуют учетно-статистической карточке по уголовным кассационным жалобам и представлениям N 12 и учетно-статистической карточке на уголовное кассационное производство N 14, утвержденным инструкциями по судебному делопроизводству (приложения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 Инструкции по судебному делопроизводству в кассационных судах общей юрисдикции, утвержденной приказом Судебного департамента от 01.10.2019 N 224).</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7.2.4. В показателе "Поступило повторно жалоб и представлений на отказ в возбуждении кассационного производства" учитываются повторные жалобы и представления, поступившие в кассационную инстанцию в связи с несогласием с решением судьи на отказ в возбуждении кассационного производства, которые регистрируются со ссылкой на первичные жалобы и представления.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7.2.5. В показателе "Возвращено заявителю и направлено на рассмотрение других органов" учитываются кассационные жалобы и представления, не соответствующие требованиям ст. 401.5 УПК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с разъяснениями или направленные в другие органы &lt;307&gt;.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&lt;307&gt; В данном показателе учитываются жалобы, зарегистрированные при поступлении в качестве кассационных и переданные судье (консультанту), при изучении которых установлено, что суть требований относится к компетенции других органов или жалобы не являются кассационными.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Показатель формируется по зарегистрированным производствам по кассационным жалобам и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 в судебном заседании либо были оставлены без удовлетворения постановления судьи.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7.2.6. Повторно поступившие кассационные жалобы на один судебный документ &lt;308&gt;,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кроме случаев, когда такие жалобы рассматривались отдельно или по ним давались разъяснения заявителю &lt;309&gt;.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&lt;308&gt; Поступившие от одного и того же лица по одному и тому же вопросу на решение, уже принятое по ранее поданной жалобе.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&lt;309&gt; Такие жалобы должны учитываться в показателе "Возвращено заявителю и направлено на рассмотрение в другие органы".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&lt;310&gt;.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&lt;310&gt; Соответственно в отчете такие жалобы не отражаются.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7.2.8. В разделе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не учитываются в показателях раздела заключения прокуроров по вопросам реабилитации лиц, необоснованно репрессированных по политическим мотивам, направленные в суд в соответствии с Законом Российской Федерации от 18.10.1991 N 1761-1 "О реабилитации жертв политических репрессий".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7.2.9. Из числа производств по выборочной кассации по кассационным жалобам и представлениям, по которым дела переданы для рассмотрения в судебном заседании суда кассационной инстанции, выделяется показатель по числу производств, переданных на основании постановлений Председателя Верховного Суда Российской Федерации, его заместителей, вынесенных в соответствии с ч. 5 ст. 401.10 УПК РФ об отмене постановления судьи Верховного Суда Российской Федерации об отказе в передаче в кассационную инстанцию и о передаче уголовного дела для рассмотрения в судебном заседании суда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7.2.10. В показателе "Рассмотрено жалоб и представлений с нарушением срока, установленного УПК РФ" отражаются сведения о числе производств по изученным (рассмотренным) жалобам и представлениям, по которым нарушен срок (20 суток) вынесения решения по поступившему уголовному делу с кассационной жалобой, представлением, назначения судебного заседания или возвращения кассационной жалобы, представления (ч. 1 ст. 401.8 УПК РФ), рассматриваемым по правилам полной кассации, и с нарушением судами кассационной инстанции ч. 3 ст. 401.10 УПК РФ - месяц со дня поступления, если дело не истребовано, два месяца с истребованием дела, в Верховном Суде Российской Федерации в соответствии с ч. 4 ст. 401.10 УПК РФ - 2 месяца со дня поступления без истребования дела и 3 месяца с истребованием дела (по всем судам исключается период со дня истребования дела до дня его поступления в суд кассационной инстанции) при рассмотрении в порядке выборочной кассации &lt;311&gt;.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&lt;311&gt; По статье 401.9 УПК РФ до вступления в силу с 01.10.2019 Федерального закона от 11.10.2018 N 361-ФЗ - месячный срок со дня поступления без истребования дела, 2 месяца в случае истребования дела, в Верховном Суде Российской Федерации - 2 месяца без истребования дела и три месяца в случаях истребования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7.2.11. В показателе "Из граф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о назначении судебного заседания" по повторно поступившим делам по ранее отмененным в кассационном порядке первоначальным решениям по делу" отражается число производств, в которых пересматриваются по делам новые судебные акты, вынесенные нижестоящими судами при повторном рассмотрении после отмены судебных актов кассационной инстанцией с направлением на новое судебное рассмотрение.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7.2.12.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графе "Остаток нерассмотренных жалоб и представлений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7.2.13. В показателе "Из "Всего рассмотрено жалоб и представлений" назначено судебное заседание" отражается число производств по сплошной кассации, по которым в отчетном периоде были назначены судебные заседания в соответствии с частью 1 ст. 401.8 УПК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7.3. Порядок формирования раздела "Движение дел в суде</w:t>
      </w:r>
    </w:p>
    <w:p w:rsidR="00E736E9" w:rsidRPr="00E736E9" w:rsidRDefault="00E736E9">
      <w:pPr>
        <w:pStyle w:val="ConsPlusTitle"/>
        <w:jc w:val="center"/>
        <w:rPr>
          <w:rFonts w:ascii="Tahoma" w:hAnsi="Tahoma" w:cs="Tahoma"/>
          <w:b w:val="0"/>
        </w:rPr>
      </w:pPr>
      <w:r w:rsidRPr="00E736E9">
        <w:rPr>
          <w:rFonts w:ascii="Tahoma" w:hAnsi="Tahoma" w:cs="Tahoma"/>
          <w:b w:val="0"/>
        </w:rPr>
        <w:t>кассационной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7.3.1. В разделе отражаются результаты рассмотрения принятых к производству кассационной инстанции кассационных жалоб и представлений по числу кассационных уголовных дел и числу лиц, в отношении которых обжаловались судебные акты.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7.3.2. В показателях по строкам отражается движение кассационных производств в зависимости от вида решения суда первой инстанции: по приговорам и иным решениям суда по существу дела; по решениям суда, вынесенным на стадии судебного производства; по решениям суда в порядке судебного контроля; по решениям суда, связанным с исполнением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общее число кассационных производств по строкам, а также по видам решений первой инстанции включаются кассационные производства, принятые к производству на основании заключения прокурора о возобновлении производства ввиду новых или вновь открывшихся обстоятельств, которые выделяются отдельной строкой.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7.3.3. Показатели строки "По приговорам и иным решениям суда по существу дела" формируются по учтенным значениям картотеки кассационного уголовного судопроизводства "Приговор или иное другое судебное решение по существу дела" &lt;312&gt;.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&lt;312&gt; К приговорам и иным постановлениям по существу дела относятся: обвинительные и оправдательные приговоры; судебные постановления, которыми оканчивается производство по делу в первой инстанции - постановления о прекращении дела (независимо от оснований) и о применении принудительных мер медицинского характера.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7.3.4. В показателях строки "По решениям суда, вынесенным на стадии судебного производства" учитываются дела, рассмотренные по жалобам и представлениям на судебные постановления не по существу дела, которыми оканчивается производство по делу, а также судебные постановления, вынесенные в ходе судебного производства &lt;313&gt;, и формируются на основании учтенного значения реквизита "Вид обжалуемого судебного акта, вступившего в законную силу" по значению "Судебное решение, вынесенное на стадии судебного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&lt;313&gt; Например, могут быть обжалованы постановления: о возвращении дела прокурору; о передаче дела по подсудности (подведомственности); о назначении предварительного слушания или об отказе в его назначении; о назначении экспертизы; о приостановлении производства по делу; об отказе в принятии заявления по делам частного обвинения; об изменении территориальной подсудности; о возобновлении производства по вновь открывшимся обстоятельствам; о прекращении кассационного производства; об отказе в восстановлении кассационного срока для обжалования приговора.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7.3.5. Показатели строки "По судебным решениям в порядке судебного контроля" формируются по учтенному значению "Судебное решение в порядке судебного контроля" реквизита "Вид обжалуемого судебного акта, вступившего в законную силу" &lt;314&gt;.</w:t>
      </w:r>
    </w:p>
    <w:p w:rsidR="00E736E9" w:rsidRPr="00E736E9" w:rsidRDefault="00E736E9">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36E9" w:rsidRPr="00E736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6E9" w:rsidRPr="00E736E9" w:rsidRDefault="00E736E9">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E736E9" w:rsidRPr="00E736E9" w:rsidRDefault="00E736E9">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E736E9" w:rsidRPr="00E736E9" w:rsidRDefault="00E736E9">
            <w:pPr>
              <w:pStyle w:val="ConsPlusNormal"/>
              <w:jc w:val="both"/>
              <w:rPr>
                <w:rFonts w:ascii="Tahoma" w:hAnsi="Tahoma" w:cs="Tahoma"/>
              </w:rPr>
            </w:pPr>
            <w:r w:rsidRPr="00E736E9">
              <w:rPr>
                <w:rFonts w:ascii="Tahoma" w:hAnsi="Tahoma" w:cs="Tahoma"/>
              </w:rPr>
              <w:t>КонсультантПлюс: примечание.</w:t>
            </w:r>
          </w:p>
          <w:p w:rsidR="00E736E9" w:rsidRPr="00E736E9" w:rsidRDefault="00E736E9">
            <w:pPr>
              <w:pStyle w:val="ConsPlusNormal"/>
              <w:jc w:val="both"/>
              <w:rPr>
                <w:rFonts w:ascii="Tahoma" w:hAnsi="Tahoma" w:cs="Tahoma"/>
              </w:rPr>
            </w:pPr>
            <w:r w:rsidRPr="00E736E9">
              <w:rPr>
                <w:rFonts w:ascii="Tahoma" w:hAnsi="Tahoma" w:cs="Tahoma"/>
              </w:rPr>
              <w:t>В официальном тексте документа, видимо, допущена опечатка: имеется в виду Федеральный закон N 144-ФЗ от 12.08.1995, а не от 18.08.1995.</w:t>
            </w:r>
          </w:p>
        </w:tc>
        <w:tc>
          <w:tcPr>
            <w:tcW w:w="113" w:type="dxa"/>
            <w:tcBorders>
              <w:top w:val="nil"/>
              <w:left w:val="nil"/>
              <w:bottom w:val="nil"/>
              <w:right w:val="nil"/>
            </w:tcBorders>
            <w:shd w:val="clear" w:color="auto" w:fill="F4F3F8"/>
            <w:tcMar>
              <w:top w:w="0" w:type="dxa"/>
              <w:left w:w="0" w:type="dxa"/>
              <w:bottom w:w="0" w:type="dxa"/>
              <w:right w:w="0" w:type="dxa"/>
            </w:tcMar>
          </w:tcPr>
          <w:p w:rsidR="00E736E9" w:rsidRPr="00E736E9" w:rsidRDefault="00E736E9">
            <w:pPr>
              <w:pStyle w:val="ConsPlusNormal"/>
              <w:rPr>
                <w:rFonts w:ascii="Tahoma" w:hAnsi="Tahoma" w:cs="Tahoma"/>
              </w:rPr>
            </w:pPr>
          </w:p>
        </w:tc>
      </w:tr>
    </w:tbl>
    <w:p w:rsidR="00E736E9" w:rsidRPr="00E736E9" w:rsidRDefault="00E736E9">
      <w:pPr>
        <w:pStyle w:val="ConsPlusNormal"/>
        <w:spacing w:before="26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&lt;314&gt; К судебным решениям в порядке судебного контроля относятся постановления по ходатайствам о заключении под стражу, продлении содержания под стражей, о применении мер пресечения в виде залога, домашнего ареста, запрета определенных действий, по жалобам на действия органов предварительного расследования и иные постановления суда по ходатайствам в ходе досудебного производства, в том числе производстве следственных действий, а также иные постановления суда первой </w:t>
      </w:r>
      <w:r w:rsidRPr="00E736E9">
        <w:rPr>
          <w:rFonts w:ascii="Tahoma" w:hAnsi="Tahoma" w:cs="Tahoma"/>
        </w:rPr>
        <w:lastRenderedPageBreak/>
        <w:t>инстанции, вынесенные по производствам по материалам судебного контроля. К указанным материалам также относятся: о применении принудительных мер воспитательного воздействия по делам, прекращенным прокурором или следователем, или об отмене таких мер; постановления по жалобам на решения о выдаче обвиняемых (экстрадиции); о проведении оперативно-разыскных мероприятий в соответствии со ст. 9 Федерального закона от 18.08.1995 N 144-ФЗ "Об оперативно-розыскной деятельности".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7.3.6. Показатели строки "По решениям суда, связанным с исполнением приговора" формируются по учтенному значению "Судебные решения по вопросу, связанному с исполнением приговора, и иные в порядке уголовного судопроизводства" реквизита "Вид обжалуемого судебного акта, вступившего в законную силу" в картотеке кассационных производств &lt;315&gt;.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&lt;315&gt; К указанным решениям относятся постановления суда, вынесенные в производствах по материалам по представлениям, ходатайствам, по вопросам исполнения приговоров в соответствии со ст. 397, 398, 400 УПК РФ, о возмещении вреда реабилитированному в соответствии с ч. 5 ст. 135 и ч. 1 ст. 138 УПК РФ, о возобновлении производства ввиду новых и вновь открывшихся обстоятельств (ст. 417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7.3.7. В показателях графы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дела были отражены в показателе "Остаток нерассмотренных дел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7.3.8. Значения показателя графы "Поступило дел за отчетный период" по показателю строки "Текущие дела (всего)" должны соответствовать значениям показателей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назначено судебное заседание" раздела "Движение кассационных жалоб и кассационных представлений". Исключение составляют случаи: направления дел Верховным Судом Российской Федерации непосредственно в суды кассационной инстанции на новое рассмотрение, объединения или выделения кассационных производств &lt;316&gt;.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&lt;316&gt; При значительных расхождениях указанных показателей должна быть проверена достоверность полноты первичного учета жалоб или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7.3.9. Значения показателей по группе граф "Рассмотрено дел за отчетный период" распределяются по характеру результатов рассмотрения дел в суде кассационной инстанции с удовлетворением или отклонением жалоб или представлений по числу кассационных производств и лиц, в отношении которых обжаловались судебные постановления.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7.3.10. Значения показателей по графам "По числу дел" группы показателей "Рассмотрено дел за отчетный период с удовлетворением жалоб и представлений" формируются по делам при наличии удовлетворенных жалоб или представлений хотя бы в отношении одного лица &lt;317&gt;. В показатели о числе лиц, по которым удовлетворены жалобы и представления, включаются только лица, в отношении которых в кассационной инстанции в кассационном определении были удовлетворены жалобы или представления &lt;318&gt;.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&lt;317&gt; Судебные постановления в отношении лица отменены, изменены или в них внесены какие-то коррективы.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&lt;318&gt; Например, если по делу в отношении одного лица жалоба удовлетворена, а в отношении другого оставлена без изменения, то в отчете дело учитывается в показателях "Рассмотрено дел за отчетный период с удовлетворением жалоб: по числу дел" и 1 лицо "Рассмотрено дел за отчетный период с удовлетворением жалоб по числу лиц", при этом другое лицо учитывается в показателе "Рассмотрено дел за отчетный период без удовлетворения: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7.3.11. Показатели графы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7.3.12. В показателях граф "Оставлено без рассмотрения (прекращено производство) и "Снято с </w:t>
      </w:r>
      <w:r w:rsidRPr="00E736E9">
        <w:rPr>
          <w:rFonts w:ascii="Tahoma" w:hAnsi="Tahoma" w:cs="Tahoma"/>
        </w:rPr>
        <w:lastRenderedPageBreak/>
        <w:t>рассмотрения (направлено в Верховный Суд Российской Федерации в связи с отсутствием надлежащего состава суда)" отражается число кассационных производств, по которым дела не рассматривались (снятые с рассмотрения), производство прекращено в связи с отзывом кассационных жалоб и представлений, невозможностью рассмотрения дела и передачей для определения подсудности.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7.3.13. Из общего числа рассмотренных по существу жалоб и представлений кассационных дел выделяется группа показателей: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"находилось в производстве свыше срока, установленного ч. 1 ст. 401.13 УПК РФ" &lt;319&gt;;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&lt;319&gt; Два месяца в кассационном суде общей юрисдикции, кассационном военном суде, три месяца в Верховном Суде Российской Федерации со дня вынесения судьей постановления о назначении судебного заседания или о передаче кассационных жалобы, представления с уголовным делом для рассмотрения в судебном заседании суда кассационной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"рассмотрено судами первой инстанции более одного года назад" (число дел, по которым дата вынесения определения о назначении судебного заседания или определения о передаче на рассмотрение в судебном заседании кассационной инстанции больше одного календарного года в сравнении с датой обжалуемого судебного акта первой инстанции) &lt;320&gt;;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&lt;320&gt; Временной интервал должен превышать 365 или 366 дней. Указанный интервал определяется разностью значений дат: даты определения кассационной инстанции и учтенной даты вынесения обжалуемого судебного постановления первой инстанции, в том числе и в случаях обжалования апелляционных определений, отменивших или изменивших судебное постановление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 характеристикам лиц, в отношении которых пересматривались в кассации судебные акты: "в отношении несовершеннолетних (Разд. XVI гл. 50 УПК РФ)"; "в отношении невменяемых (Разд. XVI гл. 51 УПК РФ)"; "в отношении отдельных категорий лиц (Разд. XVII гл. 52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об использовании видео-конференц-связи: "рассмотрено дел с использованием видео-конференц-связи по числу дел"; "рассмотрено дел с использованием видео-конференц-связи по числу судебных заседаний".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7.3.14. При расчете сроков рассмотрения кассационных дел в случае направления на новое кассационное рассмотрение из Верховного Суда Российской Федерации без истребованного дела исключается период истребования дела &lt;321&gt;.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&lt;321&gt; Разность дат поступления истребованного дела из нижестоящего суда и даты запроса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7.3.15. В строке "Из строки Текущие дела (всего)" по повторно возбужденным производствам ввиду новых или вновь открывшихся обстоятельств" учитываются кассационные производства по заключениям прокурора о необходимости возобновления производства по уголовному делу ввиду новых или вновь открывшихся обстоятельств в соответствии со ст. 417 УПК РФ. В показателях граф отражаются результаты рассмотрения в соответствии со ст. 418 УПК РФ: в графах "Рассмотрено за отчетный период без удовлетворения представлений" "по числу дел" и "по числу лиц" - отклоненные заключения прокурора, а в показателях граф "Рассмотрено за отчетный период с удовлетворением" "по числу дел" и "по числу лиц" - об отмене обвинительного приговора или иного судебного акта.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bookmarkStart w:id="9" w:name="P2378"/>
      <w:bookmarkEnd w:id="9"/>
      <w:r w:rsidRPr="00E736E9">
        <w:rPr>
          <w:rFonts w:ascii="Tahoma" w:hAnsi="Tahoma" w:cs="Tahoma"/>
          <w:b w:val="0"/>
        </w:rPr>
        <w:t>7.4.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по удовлетворенным жалобам</w:t>
      </w:r>
    </w:p>
    <w:p w:rsidR="00E736E9" w:rsidRPr="00E736E9" w:rsidRDefault="00E736E9">
      <w:pPr>
        <w:pStyle w:val="ConsPlusTitle"/>
        <w:jc w:val="center"/>
        <w:rPr>
          <w:rFonts w:ascii="Tahoma" w:hAnsi="Tahoma" w:cs="Tahoma"/>
          <w:b w:val="0"/>
        </w:rPr>
      </w:pPr>
      <w:r w:rsidRPr="00E736E9">
        <w:rPr>
          <w:rFonts w:ascii="Tahoma" w:hAnsi="Tahoma" w:cs="Tahoma"/>
          <w:b w:val="0"/>
        </w:rPr>
        <w:t>и представлениям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7.4.1. В разделе отражаются результаты пересмотра в кассационном порядке судебных постановлений по лицам, в отношении которых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7.4.2. В показателях строк раздела на основании определений кассационной инстанции отражаются результаты пересмотра в отношении лиц всех судебных постановлений нижестоящих инстанций &lt;322&gt;.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&lt;322&gt; Показатели по строкам заполняются в зависимости от уровня суда и типа отчета. Показатели строк по пересмотру кассационных определений, по строке "в т.ч. Апелляционной коллегии Верховного Суда Российской Федерации" заполняются только Верховным Судом Российской Федерации. В программных шаблонах для кассационных судов общей юрисдикции соответствующие показатели закрыты для заполнения.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7.4.3. В показателях граф об отмене и изменении приговоров, иных постановлений первой инстанции по существу дела по строке "Судебные решения: первой инстанции" отражается соответствующий результат пересмотра этих решений, а также по группе строк "в том числе" по показателям тех же граф число отмененных, измененных и откорректированных решений последующих судебных инстанций, оставивших судебные решения первой инстанции без изменений.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7.4.4. В показателе "Отменено оправдательных приговоров" учитывается число лиц, в отношении которых постановлениями кассационной инстанции отменены оправдательные приговоры и последующие судебные постановления, оставившие их в силе &lt;323&gt;.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&lt;323&gt; В соответствии со ст. 401.6 УПК РФ "Поворот к худшему при пересмотре приговора, определения, постановления суда в кассационной инстанции" поворот к худшему допускается в срок, не превышающий одного года со дня вступления их в законную силу, по основаниям, указанным в этой статье, что отражается по показателях об отмене оправдательных приговоров, изменении обвинительных приговоров с усилением наказания допускается в срок, не превышающий одного года со дня вступления их в законную силу, по основаниям, указанным в этой статье.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7.4.5. В показателях граф "Иные судебные постановления первой инстанции по существу дела: отмены, изменены" учитывается число лиц, в отношении которых отменены и изменены постановления о прекращении дела, применении принудительных мер медицинского характера.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7.4.6. В показателях граф об отмене или изменении апелляционных постановлений и кассационных определений учитываются отмены и изменения решений суда апелляционных и кассационных инстанций в случае оставления в силе решений судов первой инстанции &lt;324&gt;.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&lt;324&gt; В связи с этим в программных шаблонах по этим графам закрыты для заполнения показатели по строкам соответственно первой и апелляционной инстанций.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7.4.7. Показатели группы графы "Кассационные определения по существу обвинения (по главе 47.1 УПК РФ)" формируются только по данным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7.4.8. В показателях графы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связи с изменением законодательства &lt;325&gt; или принятием акта об амнистии, вступивших в законную силу после вынесения обжалуемых судебных постановлений, отмена и изменение судебных постановлений в порядке судебного контроля и исполнения приговоров, других постановлений, вынесенных в порядке уголовного судопроизводства (промежуточных решений), а также другие случаи корректировки приговоров и судебных постановлений по существу дела, не учитываемых в показателях об их отмене и изменении, в том числе корректировки судебных актов первой, апелляционной и кассационных инстанций не по основной статье обвинения или в части наказания, не влияющих на итоговое наказание. В показателе "Другие постановления с удовлетворением кассационных жалоб и представлений" по строкам раздела по судебным инстанциям учитываются корректировки как первой инстанции, так и последующих пересмотров, оставивших судебный акт первой инстанции без изменения, а также корректировки судебных актов вышестоящих инстанций, которыми были отменены или изменены судебные акты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&lt;325&gt; Если приговор приводится в соответствие с изменением закона (например, пересчитывается срок содержания под стражей и, соответственно, назначенный срок лишения свободы в связи с изменениями в ст. 72 УК РФ), в отношении ранее вынесенных приговора и апелляционного определения по рассматриваемым изменениям, то внесенные изменения кассацией учитываются в показателях по графе "Другие постановления с удовлетворением кассационных жалоб и представлений". Если на момент </w:t>
      </w:r>
      <w:r w:rsidRPr="00E736E9">
        <w:rPr>
          <w:rFonts w:ascii="Tahoma" w:hAnsi="Tahoma" w:cs="Tahoma"/>
        </w:rPr>
        <w:lastRenderedPageBreak/>
        <w:t>вынесения судебного акта первой инстанцией или апелляционной инстанцией суды должны были учесть внесенные изменения в ст. 72 УПК РФ, но ошибочно не учли - и в результате изменился срок итогового наказания лишения свободы, то результат по лицу учитывается в показателях об изменении приговора.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показателей данной графы в последующих графах выделяются показатели корректировок только судебных актов апелляционной или только кассационной инстанции "отменены только апелляционные постановления", "изменены только апелляционные постановления", "отменены только кассационные постановления по главе 47.1 УПК РФ", "изменены только кассационные постановления по главе 47.1 УПК РФ". В показатели граф "отменены только апелляционные постановления", "изменены только апелляционные постановления" по строкам, отражающим кассационные инстанции, включается число кассационных постановлений, оставивших в силе корректируемые апелляционные постановления &lt;326&gt;.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&lt;326&gt; Например, в кассационном производстве пересматривается приговор, наказание по которому было учтено судом при назначении наказания по совокупности приговоров по последующему приговору. В результате пересмотра в кассационной инстанции снижается наказание по предыдущему приговору и, соответственно, вносятся коррективы в последующий приговор. Учет результатов рассмотрения дела в кассационной инстанции, повлекший изменение приговора только в связи с ранее допущенным нарушением, должен быть осуществлен по первому приговору и отражен в показателях графы "Другие постановления с удовлетворением кассационных жалоб и представлений".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7.4.9. При формировании в разделе показателей об отмене или изменении судебных решений по результатам рассмотрения кассационных дел следует руководствоваться пунктами подраздела 5.5 раздела 5 части II Инструкции (для формы N 6).</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7.5. Порядок формирования раздела</w:t>
      </w:r>
    </w:p>
    <w:p w:rsidR="00E736E9" w:rsidRPr="00E736E9" w:rsidRDefault="00E736E9">
      <w:pPr>
        <w:pStyle w:val="ConsPlusTitle"/>
        <w:jc w:val="center"/>
        <w:rPr>
          <w:rFonts w:ascii="Tahoma" w:hAnsi="Tahoma" w:cs="Tahoma"/>
          <w:b w:val="0"/>
        </w:rPr>
      </w:pPr>
      <w:r w:rsidRPr="00E736E9">
        <w:rPr>
          <w:rFonts w:ascii="Tahoma" w:hAnsi="Tahoma" w:cs="Tahoma"/>
          <w:b w:val="0"/>
        </w:rPr>
        <w:t>"Результаты рассмотрения дел по удовлетворенным жалобам</w:t>
      </w:r>
    </w:p>
    <w:p w:rsidR="00E736E9" w:rsidRPr="00E736E9" w:rsidRDefault="00E736E9">
      <w:pPr>
        <w:pStyle w:val="ConsPlusTitle"/>
        <w:jc w:val="center"/>
        <w:rPr>
          <w:rFonts w:ascii="Tahoma" w:hAnsi="Tahoma" w:cs="Tahoma"/>
          <w:b w:val="0"/>
        </w:rPr>
      </w:pPr>
      <w:r w:rsidRPr="00E736E9">
        <w:rPr>
          <w:rFonts w:ascii="Tahoma" w:hAnsi="Tahoma" w:cs="Tahoma"/>
          <w:b w:val="0"/>
        </w:rPr>
        <w:t>и представлениям (по числу лиц)</w:t>
      </w:r>
    </w:p>
    <w:p w:rsidR="00E736E9" w:rsidRPr="00E736E9" w:rsidRDefault="00E736E9">
      <w:pPr>
        <w:pStyle w:val="ConsPlusTitle"/>
        <w:jc w:val="center"/>
        <w:rPr>
          <w:rFonts w:ascii="Tahoma" w:hAnsi="Tahoma" w:cs="Tahoma"/>
          <w:b w:val="0"/>
        </w:rPr>
      </w:pPr>
      <w:r w:rsidRPr="00E736E9">
        <w:rPr>
          <w:rFonts w:ascii="Tahoma" w:hAnsi="Tahoma" w:cs="Tahoma"/>
          <w:b w:val="0"/>
        </w:rPr>
        <w:t>по категориям преступлений"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7.5.1. В разделе детализируются показатели строк раздела "Результаты рассмотрения дел по удовлетворенным жалобам и представлениям (по числу лиц)" по категориям преступлений &lt;327&gt;. Показатели отражают результат рассмотрения только по первому обжалуемому судебному постановлению (без последующих судебных решений, оставивших в силе обжалуемое судебное постановление).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&lt;327&gt; Показатели по строкам соответствуют показателям строк раздела "Движение дел" формы N 1 "Отчет о работе судов первой инстанции по рассмотрению уголовных дел", кроме двух дополнительных строк по повторным кассационным производствам "по делам повторно поступившим из кассационной и надзорной инстанций Верховного Суда Российской Федерации, ранее рассмотренным по существу обвинения" и "по делам повторно рассмотренным в кассационной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7.5.2. Показатели по строке "Всего" данного раздела должны полностью соответствовать показателям строк раздела "Результаты рассмотрения дел по удовлетворенным жалобам и представлениям (по числу лиц)" по соответствующим графам: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группе граф "Отменено обвинительных приговоров", "Изменено обвинительных приговоров", "Отменено оправдательных приговоров", "Иные судебные постановления первой инстанции по существу дела" - показателям по строке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"Отменено обвинительных приговоров: суда апелляционной инстанции с передачей дела на новое апелляционное рассмотрение", "Изменено обвинительных апелляционных приговоров", "Отменено оправдательных апелляционных приговоров", "Апелляционные постановления по существу обвинения" - показателям по строке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"Кассационные определения по существу обвинения (по главе 45 УПК РФ)" - соответствующим показателям по графам по строке "кассационной инстанции (по главе 45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"Кассационные определения по существу обвинения (по главе 47.1 УПК РФ)" - соответствующим показателям по графам по строке "кассационные постановления президиумов судов областного звена, кассационных судов общей юрисдикции, кассационного военного суда (по главе 47.1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В показатели по графе "Другие постановления с удовлетворением кассационных жалоб и представлений", а также по итоговой графе "Итого" могут включаться значения по показателям по любой из строк раздела "Результаты рассмотрения дел по удовлетворенным жалобам и представлениям (по числу лиц)" в случаях отмены или изменения, корректировки соответствующих судебных решений судебных инстанций.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7.5.3. Учет дел по строкам осуществляется по статьям обвинения, по вступившим в законную силу судебным решениям. Учет осуществляется по основной статье, по которой назначено более строгое наказание, или при вынесении оправдательного приговора или прекращения уголовного преследования учет осуществляется по наиболее тяжкой статье обвинения &lt;328&gt;.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&lt;328&gt; См. правила учета дел по строкам, установленным для составления формы N 1 "Отчет о работе судов первой инстанции по рассмотрению уголовных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7.5.4. При наличии в строках по категориям преступлений значений показателей в типах отчетов, не соответствующих подсудности данного уровня судов, данные должны быть подтверждены со ссылкой на реквизиты суда, вынесшего обжалуемое судебное решение &lt;329&gt;.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&lt;329&gt; В показателях строк, не подсудных данному уровню судов, в программных шаблонах установлен формально-логический контроль.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7.5.5. Показатели граф соответствуют показателям граф раздела "Результаты рассмотрения дел по удовлетворенным жалобам и представлениям (по числу лиц)" и заполняются в соответствии с требованиями, установленными в пунктах подраздела 7.4 раздела 7 части II Инструкции.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7.6. Порядок формирования раздела "Основания отмены</w:t>
      </w:r>
    </w:p>
    <w:p w:rsidR="00E736E9" w:rsidRPr="00E736E9" w:rsidRDefault="00E736E9">
      <w:pPr>
        <w:pStyle w:val="ConsPlusTitle"/>
        <w:jc w:val="center"/>
        <w:rPr>
          <w:rFonts w:ascii="Tahoma" w:hAnsi="Tahoma" w:cs="Tahoma"/>
          <w:b w:val="0"/>
        </w:rPr>
      </w:pPr>
      <w:r w:rsidRPr="00E736E9">
        <w:rPr>
          <w:rFonts w:ascii="Tahoma" w:hAnsi="Tahoma" w:cs="Tahoma"/>
          <w:b w:val="0"/>
        </w:rPr>
        <w:t>и изменения судебного решения (ст. 401.15, ст. 409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7.6.1. В разделе учитываются предусмотренные уголовно-процессуальным законодательством основания к отмене и изменению любых судебных решений по числу лиц в кассационных производствах по текущим делам, по которым учтен результат об удовлетворении жалоб и представлений.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Статистические показатели формируются по числу кассационных дел, в которых учтены основания, соответствующие наименованию показателя. Если по делу учтено несколько оснований, включаемых в одну строку, то дело по строке учитывается один раз.</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7.7. Порядок формирования раздела "Справка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"Движение дел в суде кассационной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7.7.1. В показателях раздела детализируется показатель из раздела "Движение дел в суде кассационной инстанции" о числе лиц, по которым по представлению Председателя Верховного Суда Российской Федерации Президиумом Верховного Суда Российской Федерации в соответствии с ч. 5 ст. 415 УПК РФ и заключению прокурора по новым и вновь открывшимся обстоятельствам в соответствии с ч. 1 - 4 ст. 415 УПК РФ были пересмотрены судебные акты по повторным кассационным производствам ввиду новых или вновь открывшихся обстоятельств. Из указанного показателя выделяется число лиц, в отношении которых удовлетворены заключения прокуроров или представление Председателя Верховного Суда Российской Федерации по новым и вновь открывшимся обстоятельствам по основаниям удовлетворения: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7.8. Порядок формирования раздела "Частные определения"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7.8.1. В показателях раздела отражается число частных определений, вынесенных в отчетном периоде при рассмотрении кассационных жалоб и представлений на судебные акты в кассационной инстанции и число поступивших сообщений о мерах, принятых по частным определениям.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7.8.2. В показателях граф частные определения детализируются по основаниям их вынесения: "об обстоятельствах, способствовавших совершению преступления", "о нарушениях закона, допущенных в производстве дознания и следствия", "о нарушениях закона, допущенных при рассмотрении дела судом", </w:t>
      </w:r>
      <w:r w:rsidRPr="00E736E9">
        <w:rPr>
          <w:rFonts w:ascii="Tahoma" w:hAnsi="Tahoma" w:cs="Tahoma"/>
        </w:rPr>
        <w:lastRenderedPageBreak/>
        <w:t>"другого характера".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7.8.3. Из общего числа вынесенных частных определений выделяются показатели по числу частных определений в кассационных производствах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по материалам судебного контроля, по материалам в порядке исполнения и иным материалам уголовного судопроизводства.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7.9. Порядок формирования раздела "Справка"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7.9.1. Показатель по строке "Количество судов, по которым составлен отчет" используется для сводного отчета и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7.9.2. Показатель по строке "Число членов президиума суда на конец отчетного периода" заполняется только областными и равными им судами, окружными (флотскими) военными судами в случае рассмотрения дел в кассационном порядке &lt;330&gt;. Указывается число судей, назначенных членами президиума указами Президента Российской Федерации по состоянию на дату окончания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&lt;330&gt; В связи с началом работы кассационных судов общей юрисдикции, кассационного военного суда с 01.10.2019 рассматриваются дела, находившиеся в производстве на 01.10.2019.</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7.9.3. В строке "Штат судей на конец отчетного периода" показатель формируется по числу судей на основании данных справочника "Штатная численность судей" (утверждена штатная численность) по состоянию на дату окончания отчетного периода.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7.10.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по удовлетворенным жалобам</w:t>
      </w:r>
    </w:p>
    <w:p w:rsidR="00E736E9" w:rsidRPr="00E736E9" w:rsidRDefault="00E736E9">
      <w:pPr>
        <w:pStyle w:val="ConsPlusTitle"/>
        <w:jc w:val="center"/>
        <w:rPr>
          <w:rFonts w:ascii="Tahoma" w:hAnsi="Tahoma" w:cs="Tahoma"/>
          <w:b w:val="0"/>
        </w:rPr>
      </w:pPr>
      <w:r w:rsidRPr="00E736E9">
        <w:rPr>
          <w:rFonts w:ascii="Tahoma" w:hAnsi="Tahoma" w:cs="Tahoma"/>
          <w:b w:val="0"/>
        </w:rPr>
        <w:t>и представлениям кассационными судами общей юрисдикции,</w:t>
      </w:r>
    </w:p>
    <w:p w:rsidR="00E736E9" w:rsidRPr="00E736E9" w:rsidRDefault="00E736E9">
      <w:pPr>
        <w:pStyle w:val="ConsPlusTitle"/>
        <w:jc w:val="center"/>
        <w:rPr>
          <w:rFonts w:ascii="Tahoma" w:hAnsi="Tahoma" w:cs="Tahoma"/>
          <w:b w:val="0"/>
        </w:rPr>
      </w:pPr>
      <w:r w:rsidRPr="00E736E9">
        <w:rPr>
          <w:rFonts w:ascii="Tahoma" w:hAnsi="Tahoma" w:cs="Tahoma"/>
          <w:b w:val="0"/>
        </w:rPr>
        <w:t>кассационным военным судом, Верховным Судом Российской</w:t>
      </w:r>
    </w:p>
    <w:p w:rsidR="00E736E9" w:rsidRPr="00E736E9" w:rsidRDefault="00E736E9">
      <w:pPr>
        <w:pStyle w:val="ConsPlusTitle"/>
        <w:jc w:val="center"/>
        <w:rPr>
          <w:rFonts w:ascii="Tahoma" w:hAnsi="Tahoma" w:cs="Tahoma"/>
          <w:b w:val="0"/>
        </w:rPr>
      </w:pPr>
      <w:r w:rsidRPr="00E736E9">
        <w:rPr>
          <w:rFonts w:ascii="Tahoma" w:hAnsi="Tahoma" w:cs="Tahoma"/>
          <w:b w:val="0"/>
        </w:rPr>
        <w:t>Федерации по делам, рассмотренным первой, апелляционной</w:t>
      </w:r>
    </w:p>
    <w:p w:rsidR="00E736E9" w:rsidRPr="00E736E9" w:rsidRDefault="00E736E9">
      <w:pPr>
        <w:pStyle w:val="ConsPlusTitle"/>
        <w:jc w:val="center"/>
        <w:rPr>
          <w:rFonts w:ascii="Tahoma" w:hAnsi="Tahoma" w:cs="Tahoma"/>
          <w:b w:val="0"/>
        </w:rPr>
      </w:pPr>
      <w:r w:rsidRPr="00E736E9">
        <w:rPr>
          <w:rFonts w:ascii="Tahoma" w:hAnsi="Tahoma" w:cs="Tahoma"/>
          <w:b w:val="0"/>
        </w:rPr>
        <w:t>и кассационной инстанциями (по числу лиц)" &lt;331&gt;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&lt;331&gt; Кассационные суды общей юрисдикции, кассационный военный суд образованы 01.10.2019 в соответствии с Федеральным конституционным законом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7.10.1. Раздел является детализацией показателей раздела "Результаты рассмотрения дел по удовлетворенным жалобам и представлениям (по числу лиц)". Показатели по графам соответствуют показателям граф указанного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7.10.2.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7.10.3. Раздел формируется кассационными судами общей юрисдикции и кассационным военным судом, Верховным Судом Российской Федерации при рассмотрении дел в кассационном порядке по делам, являвшимся предметом рассмотрения кассационных судов общей юрисдикции, кассационного военного суда.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8. Форма N 8-н "Отчет о работе Верховного Суда</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Российской Федерации по рассмотрению уголовных дел</w:t>
      </w:r>
    </w:p>
    <w:p w:rsidR="00E736E9" w:rsidRPr="00E736E9" w:rsidRDefault="00E736E9">
      <w:pPr>
        <w:pStyle w:val="ConsPlusTitle"/>
        <w:jc w:val="center"/>
        <w:rPr>
          <w:rFonts w:ascii="Tahoma" w:hAnsi="Tahoma" w:cs="Tahoma"/>
          <w:b w:val="0"/>
        </w:rPr>
      </w:pPr>
      <w:r w:rsidRPr="00E736E9">
        <w:rPr>
          <w:rFonts w:ascii="Tahoma" w:hAnsi="Tahoma" w:cs="Tahoma"/>
          <w:b w:val="0"/>
        </w:rPr>
        <w:t>в надзорном порядке"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8.1. Показатели отчета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решения, вынесенные по делам и материалам в уголовном судопроизводстве в соответствии с главой 48.1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8.2. Структура отчета в целом соответствует структуре показателей по разделам формы N 8 "Отчет о работе судов общей юрисдикции по рассмотрению уголовных дел в кассационном порядке" с выделением ряда показателей, отражающих специфику рассмотрения в порядке надзора Президиумом Верховного Суда Российской Федерации. Показатели отчета формируются по тем же правилам.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8.3. Показатели по отчету формируются Верховным Судом Российской Федерации раздельно по уровням судов, вынесших судебные решения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8.4. Дела, поступившие в надзорную инстанцию с заключением Европейского Суда по правам человека с представлением Председателя Верховного Суда Российской Федерации, отражаются в общем числе дел по строке "Текущие дела (всего)", а также в том числе по строке "из стр. 1 повторно возбужденным производствам ввиду новых или вновь открывшихся обстоятельств", а также выделяются из числа оконченных производством дел в Президиуме Верховного Суда Российской Федерации (графа "Рассмотрено дел за отчетный период: всего рассмотрено по жалобам и представлениям по числу дел") в показателях по графе "поступившие с заключением Европейского Суда по правам человека, с представлением Председателя Верховного Суда Российской Федерации в соответствии с ч. 5 ст. 415 УПК РФ", а также отражаются в показателях по графам о результатах рассмотрения представлений.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8.5. В показателях раздела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делам, рассмотренным первой, апелляционной и кассационной инстанциями (по числу лиц)" детализируются показатели раздела "Результаты рассмотрения дел по удовлетворенным жалобам и представлениям (по числу лиц)", в котором показатели по графам соответствуют показателям граф указанного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8.6.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кассационного военного суда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9. Форма N 9 "Отчет о работе судов общей юрисдикции</w:t>
      </w:r>
    </w:p>
    <w:p w:rsidR="00E736E9" w:rsidRPr="00E736E9" w:rsidRDefault="00E736E9">
      <w:pPr>
        <w:pStyle w:val="ConsPlusTitle"/>
        <w:jc w:val="center"/>
        <w:rPr>
          <w:rFonts w:ascii="Tahoma" w:hAnsi="Tahoma" w:cs="Tahoma"/>
          <w:b w:val="0"/>
        </w:rPr>
      </w:pPr>
      <w:r w:rsidRPr="00E736E9">
        <w:rPr>
          <w:rFonts w:ascii="Tahoma" w:hAnsi="Tahoma" w:cs="Tahoma"/>
          <w:b w:val="0"/>
        </w:rPr>
        <w:t>по рассмотрению гражданских дел, административных дел</w:t>
      </w:r>
    </w:p>
    <w:p w:rsidR="00E736E9" w:rsidRPr="00E736E9" w:rsidRDefault="00E736E9">
      <w:pPr>
        <w:pStyle w:val="ConsPlusTitle"/>
        <w:jc w:val="center"/>
        <w:rPr>
          <w:rFonts w:ascii="Tahoma" w:hAnsi="Tahoma" w:cs="Tahoma"/>
          <w:b w:val="0"/>
        </w:rPr>
      </w:pPr>
      <w:r w:rsidRPr="00E736E9">
        <w:rPr>
          <w:rFonts w:ascii="Tahoma" w:hAnsi="Tahoma" w:cs="Tahoma"/>
          <w:b w:val="0"/>
        </w:rPr>
        <w:t>в кассационном порядке"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9.1.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9.1.1. Статистический отчет формы N 9 содержит в себе сведения, позволяющие оценить деятельность судов общей юрисдикции по рассмотрению гражданских и административных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&lt;332&gt;.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&lt;332&gt;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рассматриваемых по правилам, предусмотренным главой 41 ГПК РФ, 35 КАС РФ, действовавшим до начала работы кассационных судов общей юрисдикции, в кассационной инстанции в президиумах судов (ч. 7 ст. 7 Федерального конституционного закона от 29.07.2018 N 1-ФКЗ "О внесении изменений в Федеральный конституционный закон "О судебной системе Российской Федерации", а также если ранее судебный акт пересматривался по жалобе, представлению иных лиц, участвующих в деле (п. 2 постановления Пленума Верховного Суда </w:t>
      </w:r>
      <w:r w:rsidRPr="00E736E9">
        <w:rPr>
          <w:rFonts w:ascii="Tahoma" w:hAnsi="Tahoma" w:cs="Tahoma"/>
        </w:rPr>
        <w:lastRenderedPageBreak/>
        <w:t>Российской Федерации от 09.07.2019 N 25 "О некоторых вопросах, связанных с началом деятельности кассационных и апелляционных судов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&lt;333&gt;.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&lt;333&gt; Инструкция по судебному делопроизводству в кассационных судах общей юрисдикции, утвержденная приказом Судебного департамента от 01.10.2019 N 224 (УСК N 13К ГПК, N 13К КАС, N 15К ГПК, N 15К КАС), и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 (УСК N 13, N 13адм, N 15, N 15адм).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9.1.3. Показатели по форме рассчитываются раздельно по делам по уровням судов первой инстанции, вынесших обжалуемые судебные решения и последующие решения по ним вышестоящих судов.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&lt;334&gt;.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&lt;334&gt; Верховный Суд Российской Федерации представляет отчеты судебных коллегий по гражданским и административным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гражданские и административные дела и материалы гражданского и административного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апелляционных и кассационных судов общей юрисдикции, Верховного Суда Российской Федерации постановлений по материалам по первой инстанции в порядке гражданского и административного судопроизводства.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Кассационными судами общей юрисдикции отчеты по форме N 9 представляются раздельно по делам мировых судей, районных судов, областных и равных им судов, кассационным военным судом - по делам гарнизонных военных судов, окружных (флотских) военных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9.1.5. Результаты рассмотрения отражаются по кассационному производству по основному судебному постановлению, содержащему наиболее значимое решение по кассационному производству.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9.2. Порядок формирования раздела "Движение кассационных</w:t>
      </w:r>
    </w:p>
    <w:p w:rsidR="00E736E9" w:rsidRPr="00E736E9" w:rsidRDefault="00E736E9">
      <w:pPr>
        <w:pStyle w:val="ConsPlusTitle"/>
        <w:jc w:val="center"/>
        <w:rPr>
          <w:rFonts w:ascii="Tahoma" w:hAnsi="Tahoma" w:cs="Tahoma"/>
          <w:b w:val="0"/>
        </w:rPr>
      </w:pPr>
      <w:r w:rsidRPr="00E736E9">
        <w:rPr>
          <w:rFonts w:ascii="Tahoma" w:hAnsi="Tahoma" w:cs="Tahoma"/>
          <w:b w:val="0"/>
        </w:rPr>
        <w:t>жалоб и кассационных представлений"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9.2.1. В разделе отражается движение кассационных производств по находящимся в отчетном периоде в производстве кассационной инстанции жалобам участников гражданского и административного судебного производства и представлениям прокуроров на решения, постановления и определения нижестоящих судов, вступившие в законную силу, рассматриваемым в кассационной инстанции по правилам сплошной кассации в кассационных судах общей юрисдикции, кассационном военном суде и в порядке выборочной кассации в судебных коллегиях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строкам раздела из общего числа кассационных производств по жалобам и представлениям выделяются кассационные производства, рассматриваемые в порядке гражданского судопроизводства и административного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9.2.2. В показателе "Остаток нерассмотренных жалоб и представлений на начало года" учитывается число производств, по которым жалобы и представления были зарегистрированы в предыдущем календарном году, но по ним не было принято решения. При этом показатель соответствует показателю "Остаток нерассмотренных жалоб и представлений на конец отчетного периода" в отчете за предыдущий год.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9.2.3. В показателе "Поступило жалоб и представлений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гражданского и административного судопроизводства: на решения; другие судебные постановления по существу дела; судебные постановления, препятствующие движению дела; материалы в порядке исполнения решений; а также повторные жалобы и представления на отказ в возбуждении кассационного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9.2.4. В показателе "Поступило повторно на отказ в истребовании дела или передаче дела в кассационную инстанцию" учитываются повторные жалобы и представления, поступившие в кассационную инстанцию в связи с несогласием с решением судьи Верховного Суда Российской Федерации в передаче кассационных жалобы, представления для рассмотрения в судебном заседании суда кассационной инстанции &lt;335&gt;.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&lt;335&gt; Результаты принятых решений по указанным жалобам и представлениям отражаются в соответствующем отчетном периоде по дате вынесения определения в показателях по графам "Возвращено (включая направленные на рассмотрение других органов)" или "Рассмотрено жалоб и представлений: с передачей в суд кассационной инстанции", а также "по определению Председателя Верховного Суда Российской Федерации, заместителя Председателя Верховного Суда Российской Федерации (ч. 3 ст. 390.7, ч. 4 ст. 323 КАС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9.2.5. В показателе "Возвращено (включая направленные на рассмотрение других органов)" учитываются кассационные жалобы и представления, не соответствующие требованиям ст. 378 ГПК РФ и ст. 320 КАС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в соответствии со статьей 379.1 ГПК РФ и 321 КАС РФ по дате определения о возвращении, соответствующей отчетному периоду, а также с разъяснениями или направленные в другие органы &lt;336&gt;.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&lt;336&gt; В данном показателе учитываются жалобы, зарегистрированные при поступлении в качестве кассационных и переданные судье (помощнику судьи), при изучении которых установлено, что суть требований относится к компетенции других органов или жалобы не являются кассационными.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Показатель формируется по зарегистрированным производствам по кассационным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9.2.6. Повторно поступившие кассационные жалобы на один судебный документ &lt;337&gt;,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раздела не учитываются, кроме случаев, когда такие жалобы рассматривались отдельно.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&lt;337&gt; Поступившие от одного и того же лица по одному и тому же вопросу на решение, уже принятое по ранее поданной жалобе.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&lt;338&gt;.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&lt;338&gt; В отчете такие жалобы не отражаются.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9.2.8. В разделе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9.2.9. В показателе "Рассмотрено жалоб и представлений: с нарушением срока, установленного статьями 378.1 ГПК РФ &lt;339&gt;, 322 КАС РФ &lt;340&gt;" отражаются сведения о числе оконченных производством жалоб и представлений, рассмотренных в сроки, превышающие установленные, в кассационном суде общей юрисдикции.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&lt;339&gt; Вопрос о принятии к производству жалобы, представления решается судьей единолично в пятидневный срок со дня поступления с делом в суд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&lt;340&gt; В соответствии со ст. 322 КАС РФ в кассационных судах общей юрисдикции - в течение 20 дней со дня поступления выносится определение о передаче для рассмотрения в судебном заседании суда кассационной инстанции, в судебной коллегии Верховного Суда Российской Федерации по делам из избирательных правоотношений (п. 7 - 11 ст. 20 КАС РФ) - также в течение 20 дней со дня поступления передается для рассмотрения в судебном заседании (в период избирательной кампании - 5 дней), по остальным делам в порядке выборочной кассации в двухмесячный срок, исключая срок истребования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Срок оставления кассационных жалоб (представлений) без движения для устранения недостатков исключается из срока рассмотрения при расчете показателей по числу производств, по которым нарушены процессуальные сроки принятия кассационных жалоб, представлений к производству суда (передаче для рассмотрения в судебном заседании суда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9.2.10. Из показателей по графе "Рассмотрено жалоб и представлений: всего" в показателях "Рассмотрено жалоб и представлений с отказом в передаче в суд кассационной инстанции", "с передачей в суд кассационной инстанции" и "Рассмотрено жалоб и представлений с решением о назначении судебного заседания" выделяются принятые решения по поступившим кассационным жалобам и представлениям в порядке выборочной &lt;341&gt; кассации судебными коллегиями Верховного Суда Российской Федерации в соответствии со ст. 390.7 ГПК РФ, ст. 323 КАС РФ, а кассационные жалобы и представления, подлежащие рассмотрению по существу в порядке сплошной кассации (ст. 378.1 ГПК РФ, ст. 322 КАС РФ), выделяются в показателях по графе "Принято к производству жалоб и представлений в порядке ст. 378.1 ГПК РФ, передано на рассмотрение в судебном заседании суда кассационной инстанции и ст. 322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&lt;341&gt; Также в отчетах областных и равных им судов, окружных (флотских) военных судов отражаются результаты рассмотрения кассационных жалоб, поступивших в производство до начала действия кассационных судов общей юрисдикции, кассационного военного суда.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показателя "Рассмотрено жалоб и представлений: с передачей в суд кассационной инстанции" выделяются показатели по графе "по определению Председателя Верховного Суда Российской Федерации, заместителя Председателя Верховного Суда Российской Федерации (ч. 3 ст. 390.7, ч. 4 ст. 323 КАС РФ)" по повторным кассационным производствам, по которым отменены определения судей Верховного Суда Российской Федерации об отказе в передаче кассационных жалоб и представлений для рассмотрения в судебном заседании суда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производств, по которым были приняты решения по жалобам и представлениям, выделяются производства на определения об оставлении без движения и возвращении жалоб, о восстановлении срока обжалования, вынесенные судами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9.2.11.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графе "Остаток нерассмотренных жалоб и представлений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9.2.12. Показатели по графе "Сумма госпошлины по кассационным жалобам (руб.)" формируются на основе зарегистрированных сведений об уплаченной госпошлине по поданным жалобам из показателей по графе "Поступило жалоб и представлений за отчетный период" &lt;342&gt;. Сумма в данном показателе </w:t>
      </w:r>
      <w:r w:rsidRPr="00E736E9">
        <w:rPr>
          <w:rFonts w:ascii="Tahoma" w:hAnsi="Tahoma" w:cs="Tahoma"/>
        </w:rPr>
        <w:lastRenderedPageBreak/>
        <w:t>указывается рублях с округлением копеек.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&lt;342&gt; В соответствии с п. 9 ч. 1 ст. 333.19 Налогового кодекса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числа производств по поступившим в отчетном периоде жалобам и представлениям выделяется число частных жалоб и представлений, поданных на определения кассационной инстанции об оставлении кассационных жалоб и представлений без движения и о возвращении кассационных жалоб и представлений в соответствии со ст. 379.2 ГПК РФ &lt;343&gt;.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&lt;343&gt; Возможность обжалования определений о возвращении, оставлении без движения жалоб, представлений предусмотрено только в гражданском судопроизводстве в отношении кассационных судов общей юрисдикции. В силу п. 3, 4 ч. 2 ст. 319 КАС РФ определения кассационного суда общей юрисдикции о возвращении кассационных жалобы, представления могут быть обжалованы в судебную коллегию Верховного Суда Российской Федерации отдельно от судебного акта, которым заканчивается рассмотрение административного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9.2.13. Зарегистрированные жалобы и представления, не рассмотренные в текущем отчетном периоде по состоянию на отчетную дату, учитываются в графе "Остаток нерассмотренных жалоб и представлений на конец отчетного периода". Из числа зарегистрированных производств по жалобам и представлениям выделяются производства, по которым жалобы или представления оставлены без движения.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9.3. Порядок формирования раздела "Движение дел в суде</w:t>
      </w:r>
    </w:p>
    <w:p w:rsidR="00E736E9" w:rsidRPr="00E736E9" w:rsidRDefault="00E736E9">
      <w:pPr>
        <w:pStyle w:val="ConsPlusTitle"/>
        <w:jc w:val="center"/>
        <w:rPr>
          <w:rFonts w:ascii="Tahoma" w:hAnsi="Tahoma" w:cs="Tahoma"/>
          <w:b w:val="0"/>
        </w:rPr>
      </w:pPr>
      <w:r w:rsidRPr="00E736E9">
        <w:rPr>
          <w:rFonts w:ascii="Tahoma" w:hAnsi="Tahoma" w:cs="Tahoma"/>
          <w:b w:val="0"/>
        </w:rPr>
        <w:t>кассационной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9.3.1. В разделе отражаются показатели движения кассационных производств в кассационных инстанциях в судебных коллегиях Верховного Суда Российской Федерации и кассационных судах общей юрисдикции, кассационном военном суде &lt;344&gt;.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&lt;344&gt; В президиумах областных и равных им судов, окружных (флотских) военных судах рассматриваются дела, находившиеся в производстве на дату начала действия кассационных судов общей юрисдикции, а также если ранее судебный акт пересматривался по жалобе, представлению иных лиц, участвующих в деле.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не учитываются производства по заявлениям об отмене кассационных постановлений по новым и вновь открывшимся обстоятельствам, которые отражаются в разделе "Справка".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9.3.2. В показателях по строкам отражается движение кассационных производств в зависимости от вида судопроизводства (гражданские дела, административные дела) и учтенного вида обжалуемого судебного акта первой инстанции: по решениям по существу дела; по другим определениям по существу дела; по определениям, вынесенным в ходе судебного производства; по решениям (определениям) суда, вынесенным в порядке исполнения решений, и иные соответствующего вида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 "решения суда по существу дела" формируются по значениям вид обжалуемого судебного акта в кассационном порядке - "судебное решение", к которым относятся решения суда с удовлетворением исков, заявлений; решения суда с частичным удовлетворением исков, заявлений; решения суда с отказом в удовлетворении исковых требований, судебный приказ, решения, вынесенные в упрощенном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 "другие определения по существу дела" формируются по учтенным видам обжалуемого решения в картотеке кассационных дел - определения о прекращении дела, определения об оставлении заявления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 "определения, вынесенные в ходе судебного производства" формируются по учтенным в картотеке значениям по виду обжалуемого судебного акта, вступившего в законную силу: "определения об отказе в приеме заявления", "определения, вынесенные в ходе судебного производства &lt;345&gt;" и "иные определения, которые оканчивают производство по делу (об оставлении без рассмотрения, передано по подсудности)".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&lt;345&gt; Например, определения об оставлении без движения, о возвращении заявления.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строк "решения суда (определения) в порядке исполнения решений и иные в порядке гражданского/административного судопроизводства" &lt;346&gt; формируются по соответствующему значению реквизита "Вид обжалуемого судебного акта" картотеки гражданских и административных кассационных производств в соответствии с учтенным видом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&lt;346&gt; Например, к определениям, вынесенным в порядке исполнения решений, относятся определения по вопросам исполнительного производства, определения об исполнении решений иностранных государств.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9.3.3. В показателях графы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эти дела были отражены в показателе "Остаток нерассмотренных дел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9.3.4. В показателях графы "Поступило дел за отчетный период" отражается число кассационных производств, дата возбуждения кассационного производства по принятым к рассмотрению кассационным жалобам, представлениям находится в отчетном периоде (вынесены определения о передаче в суд кассационной инстанции, принятии к производству, передаче на рассмотрение в судебном заседании суда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9.3.5. Значения показателей по группе граф "Рассмотрено дел" из показателя по графе "Рассмотрено дел: итого" распределяется по показателям граф по характеру результатов рассмотрения дел кассационной инстанцией - удовлетворены или отклонены раздельно по жалобам и представлениям.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оконченных производств по кассационным делам выделяются по графам показатели о рассмотрении дел с использованием ВКС по числу дел и по числу судебных заседаний по этим делам, по которым использовалась ВКС, а также выделяются показатели по процессуальным особенностям рассмотрения дел, вынесенные судебные акты по которым пересматриваются в кассационной инстанции: рассмотрено в порядке приказного и упрощенного производств.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оконченных производств по кассационным делам в показателе по графе "Из "Рассмотрено дел" итого находилось в производстве свыше срока, установленного ГПК и КАС" отражается число кассационных производств, по которым были нарушены установленные сроки рассмотрения для определенных категорий дел &lt;347&gt;, в том числе с учетом возможных продлений сроков в установленном порядке &lt;348&gt; в связи со сложностью дела. В случае оставления жалоб и представлений без движения срок рассмотрения в кассационной инстанции исчисляется со дня поступления дополнительно представленных документов. Из срока рассмотрения исключаются сроки приостановления производства по делу по основаниям, предусмотренным для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&lt;347&gt; В соответствии со ст. 379.4 ГПК РФ - 2 месяца со дня поступления кассационных жалобы, представления с делом в суд кассационной инстанции, а в случаях поступления кассационной жалобы в суд кассационной инстанции до окончания срока ее подачи (3 месяца со дня с даты вступления в силу обжалуемого судебного акта), срок рассмотрения кассационной жалобы исчисляется со дня истечения срока подачи кассационной жалобы. В соответствии с ч. 4 ст. 379.4 ГПК РФ срок также может быть продлен председателем суда до 4 месяцев в связи со сложностью дела. В соответствии со ст. 390.8 ГПК РФ срок рассмотрения в кассационной инстанции в Верховном Суде Российской Федерации 2 месяца без истребования дела, в случае истребования дела срок может быть продлен еще до 2 месяцев. В соответствии с ч. 2 ст. 379.2 ГПК РФ в десятидневный срок рассматриваются жалобы на определения кассационного суда общей юрисдикции об оставлении кассационной жалобы, представления без движения и о возвращении кассационной жалобы, представления. В соответствии с ч. 7 ст. 327 КАС РФ в кассационных судах общей юрисдикции и судебной коллегии Верховного Суда Российской Федерации - 2 месяца со дня поступления с учетом исчисления срока со дня истечения срока подачи кассационных жалоб преступления (6 месяцев со дня вступления в силу обжалуемого судебного акта (ч. 2 ст. 318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&lt;348&gt; Не подлежат продлению сроки рассмотрения и разрешения кассационных жалоб по административным делам ряда категорий.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9.3.6. Показатели графы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9.3.7. В показателях графы "Оставлено без рассмотрения по существу кассационных жалоб представлений (п. 6 ч. 1 ст. 390 ГПК РФ, п. 6 ч. 1 ст. 329 КАС РФ)" отражаются случаи оставления кассационной жалобы или представления прокурора без рассмотрения по существу при наличии оснований для возвращения, предусмотренных ГПК РФ и КАС РФ на данном этапе рассмотрения дела в суде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графы "Прекращено производство по жалобе/представлению" отражаются случаи прекращения кассационного производства без рассмотрения жалоб и представлений по существу по иным причинам (отзыва представления, отказа от кассационной жалобы, невозможности рассмотрения в кассационной инстанции соответствующего суда в связи с отсутствием надлежащего состава).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9.4. Порядок формирования раздела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дел по удовлетворенным жалобам и представлениям"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9.4.1. В разделе отражаются результаты пересмотра в кассационном порядке судебных постановлений по делам, по которым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 являющиеся детализацией показателей по числу кассационных гражданских и административных дел с удовлетворением жалоб и представлений, отраженных в разделе "Движение дел в суде кассационной инстанции" &lt;349&gt;.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&lt;349&gt; Показатели "Рассмотрено дело по представлениям: удовлетворены" и "Рассмотрено дел по жалобам: удовлетворены" по строкам "из них гражданских дел" и "из них административных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9.4.2. В показателях строк раздела на основании постановлений кассационной инстанции отражаются результаты пересмотра всех судебных постановлений нижестоящих инстанций по гражданским и административным делам &lt;350&gt;.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&lt;350&gt; Показатели по строкам формируются в зависимости от уровня суда и типа отчета. Показатели строк по пересмотру кассационных постановлений кассационных судов общей юрисдикции заполняются только Верховным Судом Российской Федерации, соответственно, в программных шаблонах для кассационных судов общей юрисдикции соответствующие показатели закрыты для заполнения. В случае обжалования кассационных определений на промежуточные решения по поступившим кассационным жалобам и представлениям результаты рассмотрения отражаются в программном шаблоне по тому уровню судов, чьи судебные постановления изначально обжаловались.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9.4.3. В показателях граф об отмене и изменении решений, иных судебных постановлений первой инстанции по существу гражданского или административного дела по строкам "Судебные постановления по категориям дел: первой инстанции" отражается соответствующий результат пересмотра этих решений, а по соответствующим графам по строкам "кроме того: апелляционной инстанции" также отражается число отмененных и измененных судебных постановлений последующих судебных инстанций, оставивших эти судебные постановления первой инстанции в силе, в том числе с изменениями в апелляционной инстанции &lt;351&gt;.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&lt;351&gt; Например, если дело по первой инстанции было рассмотрено районным судом, апелляционной инстанцией решение районного областного суда оставлено без изменения, а кассационная инстанция (кассационный суд общей юрисдикции) отменила решения первой и апелляционной инстанций и приняла новое решение, то результат по делу будет отражен в графе "Отменено решений суда первой инстанции с принятием нового решения" по строкам "первая инстанция" и "кроме того: апелляционной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9.4.4. В показателях граф "Отменено апелляционных определений без отмены (изменения) решения суда первой инстанции (по существу дела)", "Изменено апелляционных определений (по существу дела)", "Апелляционные определения по промежуточным решениям: отменены с оставлением в силе решения первой инстанции" и "Апелляционные определения (по промежуточным решениям): изменены с оставлением в силе решения первой инстанции" учитываются отмена и изменение определений </w:t>
      </w:r>
      <w:r w:rsidRPr="00E736E9">
        <w:rPr>
          <w:rFonts w:ascii="Tahoma" w:hAnsi="Tahoma" w:cs="Tahoma"/>
        </w:rPr>
        <w:lastRenderedPageBreak/>
        <w:t>апелляционных инстанций в случаях, когда ранее апелляционными инстанциями судебные постановления первой инстанции были отменены или в кассационной инстанции были отменены и изменены только апелляционные определения, изменившие судебные постановления первой инстанции &lt;352&gt;.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&lt;352&gt; В связи с этим показатели по указанным графам по строке "первой инстанции" в программных шаблонах закрыты для заполнения.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9.4.5. Показатели граф "Отменено, изменено постановлений суда кассационной инстанции: постановлений президиумов областных и равных им судов, окружных (флотских) военных судов, Судебной коллегии Верховного Суда Российской Федерации, кассационных судов общей юрисдикции, кассационного военного суда без отмены (изменения) решения суда первой инстанции, постановления суда апелляционной инстанции (по существу дела)", "Изменено постановлений суда кассационной инстанции (по существу дела)" и "Кассационные постановления (по промежуточным решениям); отменены или изменены с оставлением без изменения решения первой инстанции" формируются по результатам рассмотрения в кассационной инстанции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9.4.6. В показателях графы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порядке исполнения решений; других определений, вынесенных в порядке гражданского и административного судопроизводства; а также другие случаи корректировки решений и определений всех судебных инстанций по существу дела, не учитываемых в показателях об их отмене и изменении, а также корректировки судебных актов первой, апелляционной и кассационной инстанций не по существу дела. В показателях по указанной графе отражается внесение корректив во все судебные постановления по кассационному делу, при внесении корректив в судебное постановление первой инстанции в том числе отражаются и внесенные коррективы по этому же делу в судебные постановления вышестоящих инстанций.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в показателях по графе "Другие постановления с удовлетворением кассационных жалоб и представлений" отражаются результаты пересмотра в кассационном порядке обжалованных определений кассационной инстанции в гражданском судопроизводстве по вопросам принятия к производству кассационных жалоб и представлений.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когда вносятся изменения только в апелляционные определения и кассационные постановления, данные о внесенных корректировках только в судебные постановления вышестоящих судебных инстанций также отражаются в показателях соответствующих граф "Из графы "Другие постановления с удовлетворением кассационных жалоб и представлений".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9.4.7. При формировании в разделе показателей об отмене или изменении судебных решений по результатам рассмотрения дел следует руководствоваться положениями о порядке учета отмены и изменения решений в апелляционной инстанции в разделе 6 Инструкции.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9.4.8. Показатели граф "Рассмотрено дел по представлениям, жалобам: удовлетворены" раздела "Движение дел в суде кассационной инстанции" соответствуют показателям графы "Всего удовлетворено" указанного раздела по строке "первой инстанции" в сумме с показателями граф отмененных апелляционных, кассационных, судебных постановлений по строкам, соответственно, апелляционной, кассационной инстанции, когда судебные постановления нижестоящих инстанций не меняются.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9.5.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по удовлетворенным жалобам</w:t>
      </w:r>
    </w:p>
    <w:p w:rsidR="00E736E9" w:rsidRPr="00E736E9" w:rsidRDefault="00E736E9">
      <w:pPr>
        <w:pStyle w:val="ConsPlusTitle"/>
        <w:jc w:val="center"/>
        <w:rPr>
          <w:rFonts w:ascii="Tahoma" w:hAnsi="Tahoma" w:cs="Tahoma"/>
          <w:b w:val="0"/>
        </w:rPr>
      </w:pPr>
      <w:r w:rsidRPr="00E736E9">
        <w:rPr>
          <w:rFonts w:ascii="Tahoma" w:hAnsi="Tahoma" w:cs="Tahoma"/>
          <w:b w:val="0"/>
        </w:rPr>
        <w:t>и представлениям по категориям гражданских</w:t>
      </w:r>
    </w:p>
    <w:p w:rsidR="00E736E9" w:rsidRPr="00E736E9" w:rsidRDefault="00E736E9">
      <w:pPr>
        <w:pStyle w:val="ConsPlusTitle"/>
        <w:jc w:val="center"/>
        <w:rPr>
          <w:rFonts w:ascii="Tahoma" w:hAnsi="Tahoma" w:cs="Tahoma"/>
          <w:b w:val="0"/>
        </w:rPr>
      </w:pPr>
      <w:r w:rsidRPr="00E736E9">
        <w:rPr>
          <w:rFonts w:ascii="Tahoma" w:hAnsi="Tahoma" w:cs="Tahoma"/>
          <w:b w:val="0"/>
        </w:rPr>
        <w:t>и административных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9.5.1. В разделе детализируются показатели строк "первой инстанции", "апелляционной инстанции", "кассационной инстанции областных и равных им судов, кассационных судов общей юрисдикции, кассационного военного суда", "кассационной инстанции Верховного Суда Российской Федерации" раздела "Результаты рассмотрения дел по удовлетворенным жалобам и представлениям" по категориям гражданских и административных дел по графам по первому судебному постановлению нижестоящей инстанции, которое пересматривается (корректируется) кассационной инстанцией. &lt;353&gt;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&lt;353&gt; В разделе детализируется только первое отменяемое, изменяемое или корректируемое судебное постановление по делу, последующие вынесенные судебные постановления вышестоящих инстанций, их </w:t>
      </w:r>
      <w:r w:rsidRPr="00E736E9">
        <w:rPr>
          <w:rFonts w:ascii="Tahoma" w:hAnsi="Tahoma" w:cs="Tahoma"/>
        </w:rPr>
        <w:lastRenderedPageBreak/>
        <w:t>пересматривающие, не учитываются.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9.5.2. Показатели по строке "Итого гражданских и административных дел" данного раздела должны полностью соответствовать показателям строк "первой инстанции", "апелляционной инстанции", "кассационной инстанции областных и равных им судов", "кассационной инстанции Верховного Суда Российской Федерации" раздела "Результаты рассмотрения дел по удовлетворенным жалобам и представлениям" по соответствующим графам первого пересматриваемого судебного постановления нижестоящей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9.5.3. В показатели по строке "Гражданские дела, всего" включают кассационные дела, рассматриваемые в порядке гражданского судопроизводства (ГПК РФ), включая пересмотр судебных постановлений по гражданским делам и материалам, рассматриваемым в соответствии с гражданским процессуальным законодательством. Показатели данной строки детализируются по показателям по строкам по признаку отнесения категории гражданского дела к виду судебного производства (исковое, приказное, особое производство).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показатели по строке "Административные дела, всего" включают кассационные дела, рассматриваемые в порядке административного судопроизводства (КАС РФ), включая пересмотр судебных постановлений по административным делам и материалам, рассматриваемым в соответствии с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9.5.4. Из показателей итоговой строки раздела "Итого гражданских и административных дел" выделяются показатели по строкам по дополнительным характеристикам кассационных дел: "по представлению прокурора", а также повторные кассационные производства в суде: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"повторно после отмены по новым и вновь открывшимся обстоятельствам", в том числе "поступившие повторно после отмены по новым обстоятельствам в связи с позицией Европейского Суда по правам человека, Конституционного Суда Российской Федерации, постановлениями Президиума и Пленума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"повторно поступившие из кассационной и надзорной инстанции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"повторно рассмотренные в отношении судебного акта по иным заявителям и основаниям".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9.5.5. В показателях по графам "Основания к отмене или изменению судебного решения" отражаются основания отмены или изменения пересмотренных в кассационной инстанции всех видов судебных решений (судебных постановлений и судебных актов) &lt;354&gt;, учтенных в разделе, по которым были удовлетворены жалобы или внесены необходимые коррективы в судебные постановления (судебные акты): нарушение или неправильное применение норм материального права, нарушение или неправильное применение норм процессуального права. В случае отмены или изменения судебных постановлений по основаниям, попадающим в оба показателя, учет ведется в графе "нарушение или неправильное применение норм материального и процессуального права".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&lt;354&gt; В соответствии со ст. 379.7, 390.14 ГПК РФ, ст. 328 КАС РФ. В нормах используется разная терминология, применительно для всех видов решений: в ГПК РФ - судебные постановления; в КАС РФ - судебные акты.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показателей по графе "Отменено решений суда первой инстанции: всего" выделяются по детализирующим графам показатели об отмене решений, вынесенных в упрощенном порядке и отмене судебных приказов в соответствии с порядком производства по первой инстанции (упрощенный порядок или приказное производство).</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9.6. Порядок формирования раздела "Справка"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9.6.1. В разделе отражаются показатели по результатам рассмотрения в кассационной инстанции в отчетном периоде производств по пересмотру судебных актов по удовлетворенным заявлениям по новым и вновь открывшимся обстоятельствам, по зарегистрированным в картотеке кассационной инстанции по повторным производствам с признаком "по новым и вновь открывшимся обстоятельствам" &lt;355&gt;. Из показателя "Рассмотрено заявлений по вновь открывшимся или новым обстоятельствам", формируемого по дате вынесенных определений о рассмотрении указанных заявлений, выделяется показатель по числу удовлетворенных заявлений (по которым постановления кассационной инстанции были отменены). Из числа удовлетворенных заявлений выделяются показатели по основаниям отмены кассационных </w:t>
      </w:r>
      <w:r w:rsidRPr="00E736E9">
        <w:rPr>
          <w:rFonts w:ascii="Tahoma" w:hAnsi="Tahoma" w:cs="Tahoma"/>
        </w:rPr>
        <w:lastRenderedPageBreak/>
        <w:t>постановлений по новым и вновь открывшимся обстоятельствам: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или Пленума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&lt;355&gt; Производство по зарегистрированному заявлению имеет признак "по новым и вновь открывшимся обстоятельствам". Поступившие заявления о пересмотре по новым и вновь открывшимся обстоятельствам регистрируются как материал с учетом результата рассмотрения заявления (удовлетворено, отказано) и отражается в форме N 2 в разделе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строке "Рассмотрено заявлений по новым и вновь открывшимся обстоятельствам".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9.6.2. Показатель "Количество судов, по которым составлен отчет"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"Число членов президиума суда на конец отчетного периода" указывается число судей, назначенных членами президиума областных и равных им судов, окружных флотских военных судов указами Президента Российской Федерации по состоянию на дату окончания отчетного периода &lt;356&gt;.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&lt;356&gt; В кассационных судах общей юрисдикции и Верховном Суде Российской Федерации не заполняется.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показателе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9.7. Порядок формирования разделов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дел по удовлетворенным жалобам и представлениям</w:t>
      </w:r>
    </w:p>
    <w:p w:rsidR="00E736E9" w:rsidRPr="00E736E9" w:rsidRDefault="00E736E9">
      <w:pPr>
        <w:pStyle w:val="ConsPlusTitle"/>
        <w:jc w:val="center"/>
        <w:rPr>
          <w:rFonts w:ascii="Tahoma" w:hAnsi="Tahoma" w:cs="Tahoma"/>
          <w:b w:val="0"/>
        </w:rPr>
      </w:pPr>
      <w:r w:rsidRPr="00E736E9">
        <w:rPr>
          <w:rFonts w:ascii="Tahoma" w:hAnsi="Tahoma" w:cs="Tahoma"/>
          <w:b w:val="0"/>
        </w:rPr>
        <w:t>кассационными судами общей юрисдикции, кассационным военным</w:t>
      </w:r>
    </w:p>
    <w:p w:rsidR="00E736E9" w:rsidRPr="00E736E9" w:rsidRDefault="00E736E9">
      <w:pPr>
        <w:pStyle w:val="ConsPlusTitle"/>
        <w:jc w:val="center"/>
        <w:rPr>
          <w:rFonts w:ascii="Tahoma" w:hAnsi="Tahoma" w:cs="Tahoma"/>
          <w:b w:val="0"/>
        </w:rPr>
      </w:pPr>
      <w:r w:rsidRPr="00E736E9">
        <w:rPr>
          <w:rFonts w:ascii="Tahoma" w:hAnsi="Tahoma" w:cs="Tahoma"/>
          <w:b w:val="0"/>
        </w:rPr>
        <w:t>судом, Верховным Судом Российской Федерации по гражданским</w:t>
      </w:r>
    </w:p>
    <w:p w:rsidR="00E736E9" w:rsidRPr="00E736E9" w:rsidRDefault="00E736E9">
      <w:pPr>
        <w:pStyle w:val="ConsPlusTitle"/>
        <w:jc w:val="center"/>
        <w:rPr>
          <w:rFonts w:ascii="Tahoma" w:hAnsi="Tahoma" w:cs="Tahoma"/>
          <w:b w:val="0"/>
        </w:rPr>
      </w:pPr>
      <w:r w:rsidRPr="00E736E9">
        <w:rPr>
          <w:rFonts w:ascii="Tahoma" w:hAnsi="Tahoma" w:cs="Tahoma"/>
          <w:b w:val="0"/>
        </w:rPr>
        <w:t>делам, рассмотренным первой, апелляционной и кассационной</w:t>
      </w:r>
    </w:p>
    <w:p w:rsidR="00E736E9" w:rsidRPr="00E736E9" w:rsidRDefault="00E736E9">
      <w:pPr>
        <w:pStyle w:val="ConsPlusTitle"/>
        <w:jc w:val="center"/>
        <w:rPr>
          <w:rFonts w:ascii="Tahoma" w:hAnsi="Tahoma" w:cs="Tahoma"/>
          <w:b w:val="0"/>
        </w:rPr>
      </w:pPr>
      <w:r w:rsidRPr="00E736E9">
        <w:rPr>
          <w:rFonts w:ascii="Tahoma" w:hAnsi="Tahoma" w:cs="Tahoma"/>
          <w:b w:val="0"/>
        </w:rPr>
        <w:t>инстанциями", "Результаты рассмотрения дел</w:t>
      </w:r>
    </w:p>
    <w:p w:rsidR="00E736E9" w:rsidRPr="00E736E9" w:rsidRDefault="00E736E9">
      <w:pPr>
        <w:pStyle w:val="ConsPlusTitle"/>
        <w:jc w:val="center"/>
        <w:rPr>
          <w:rFonts w:ascii="Tahoma" w:hAnsi="Tahoma" w:cs="Tahoma"/>
          <w:b w:val="0"/>
        </w:rPr>
      </w:pPr>
      <w:r w:rsidRPr="00E736E9">
        <w:rPr>
          <w:rFonts w:ascii="Tahoma" w:hAnsi="Tahoma" w:cs="Tahoma"/>
          <w:b w:val="0"/>
        </w:rPr>
        <w:t>по удовлетворенным жалобам и представлениям кассационными</w:t>
      </w:r>
    </w:p>
    <w:p w:rsidR="00E736E9" w:rsidRPr="00E736E9" w:rsidRDefault="00E736E9">
      <w:pPr>
        <w:pStyle w:val="ConsPlusTitle"/>
        <w:jc w:val="center"/>
        <w:rPr>
          <w:rFonts w:ascii="Tahoma" w:hAnsi="Tahoma" w:cs="Tahoma"/>
          <w:b w:val="0"/>
        </w:rPr>
      </w:pPr>
      <w:r w:rsidRPr="00E736E9">
        <w:rPr>
          <w:rFonts w:ascii="Tahoma" w:hAnsi="Tahoma" w:cs="Tahoma"/>
          <w:b w:val="0"/>
        </w:rPr>
        <w:t>судами общей юрисдикции, кассационным военным судом,</w:t>
      </w:r>
    </w:p>
    <w:p w:rsidR="00E736E9" w:rsidRPr="00E736E9" w:rsidRDefault="00E736E9">
      <w:pPr>
        <w:pStyle w:val="ConsPlusTitle"/>
        <w:jc w:val="center"/>
        <w:rPr>
          <w:rFonts w:ascii="Tahoma" w:hAnsi="Tahoma" w:cs="Tahoma"/>
          <w:b w:val="0"/>
        </w:rPr>
      </w:pPr>
      <w:r w:rsidRPr="00E736E9">
        <w:rPr>
          <w:rFonts w:ascii="Tahoma" w:hAnsi="Tahoma" w:cs="Tahoma"/>
          <w:b w:val="0"/>
        </w:rPr>
        <w:t>Верховным Судом Российской Федерации по административным</w:t>
      </w:r>
    </w:p>
    <w:p w:rsidR="00E736E9" w:rsidRPr="00E736E9" w:rsidRDefault="00E736E9">
      <w:pPr>
        <w:pStyle w:val="ConsPlusTitle"/>
        <w:jc w:val="center"/>
        <w:rPr>
          <w:rFonts w:ascii="Tahoma" w:hAnsi="Tahoma" w:cs="Tahoma"/>
          <w:b w:val="0"/>
        </w:rPr>
      </w:pPr>
      <w:r w:rsidRPr="00E736E9">
        <w:rPr>
          <w:rFonts w:ascii="Tahoma" w:hAnsi="Tahoma" w:cs="Tahoma"/>
          <w:b w:val="0"/>
        </w:rPr>
        <w:t>делам, рассмотренным первой, апелляционной</w:t>
      </w:r>
    </w:p>
    <w:p w:rsidR="00E736E9" w:rsidRPr="00E736E9" w:rsidRDefault="00E736E9">
      <w:pPr>
        <w:pStyle w:val="ConsPlusTitle"/>
        <w:jc w:val="center"/>
        <w:rPr>
          <w:rFonts w:ascii="Tahoma" w:hAnsi="Tahoma" w:cs="Tahoma"/>
          <w:b w:val="0"/>
        </w:rPr>
      </w:pPr>
      <w:r w:rsidRPr="00E736E9">
        <w:rPr>
          <w:rFonts w:ascii="Tahoma" w:hAnsi="Tahoma" w:cs="Tahoma"/>
          <w:b w:val="0"/>
        </w:rPr>
        <w:t>и кассационной инстанциями"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9.7.1. Разделы заполняются кассационными судами общей юрисдикции, кассационным военным судом, а также Верховным Судом Российской Федерации по результатам пересмотра в кассационном порядке дел и материалов гражданского и административного судопроизводства, рассмотренным в первой инстанции, а также последующих решений по ним апелляционной и кассационной инстанций.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разделах отражаются результаты пересмотра в кассационном порядке (вторая кассация) кассационных постановлений кассационных судов общей юрисдикции Верховным Судом Российской Федерации &lt;357&gt;.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&lt;357&gt; Не отражаются результаты пересмотра кассационных постановлений президиумов областных и равных им судов, окружных (флотских) военных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9.7.2. Разделы являются детализацией показателей строк по гражданским и административным делам "первая инстанция", "апелляционная инстанция", "кассационная инстанция" раздела "Результаты рассмотрения дел по удовлетворенным жалобам и представлениям", а также соответствующих показателей по строкам "Гражданские дела, всего", "Административные дела, всего" раздела "Результаты рассмотрения дел по удовлетворенным жалобам и представлениям" по делам, рассмотренным кассационными судами общей юрисдикции, кассационным военным судом, а также Верховным Судом Российской Федерации по делам, которые были предметом рассмотрения в кассационных судах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lastRenderedPageBreak/>
        <w:t>10. Форма N 9-н "Отчет о работе Верховного Суда</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 по рассмотрению гражданских,</w:t>
      </w:r>
    </w:p>
    <w:p w:rsidR="00E736E9" w:rsidRPr="00E736E9" w:rsidRDefault="00E736E9">
      <w:pPr>
        <w:pStyle w:val="ConsPlusTitle"/>
        <w:jc w:val="center"/>
        <w:rPr>
          <w:rFonts w:ascii="Tahoma" w:hAnsi="Tahoma" w:cs="Tahoma"/>
          <w:b w:val="0"/>
        </w:rPr>
      </w:pPr>
      <w:r w:rsidRPr="00E736E9">
        <w:rPr>
          <w:rFonts w:ascii="Tahoma" w:hAnsi="Tahoma" w:cs="Tahoma"/>
          <w:b w:val="0"/>
        </w:rPr>
        <w:t>административных дел в надзорном порядке"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10.1. Показатели отчета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постановления, вынесенные по делам и материалам в гражданском и административном судопроизводстве в соответствии с главой 41.1 ГПК РФ и главой 36 КАС РФ. Показатели отчета формируются Верховным Судом Российской Федерации раздельно по уровням судов, вынесших судебные решения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10.2. Структура отчета соответствует структуре показателей по разделам формы N 9 "Отчет о работе судов общей юрисдикции по рассмотрению гражданских, административных дел в кассационном порядке". Показатели отчета формируются по тем же правилам с учетом процессуальных особенностей рассмотрения в надзорной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10.3. В показателе "Поступило повторно на отказ в истребовании дела или передаче дела в надзорную инстанцию" в разделе "Движение надзорных жалоб и надзорных представлений" учитываются повторные жалобы и представления, поступившие в надзорную инстанцию в связи с несогласием с определением судьи Верховного Суда Российской Федерации в отказе в истребовании дела или передаче надзорных жалобы, представления для рассмотрения в судебном заседании Президиума Верховного Суда Российской Федерации в соответствии с ч. 3 ст. 391.5 ГПК РФ и ч. 4 ст. 337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10.4. В показателях разделов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гражданским делам, рассмотренным первой, апелляционной и кассационной инстанциями" и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административным делам, рассмотренным первой, апелляционной и кассационной инстанциями" детализируются показатели раздела "Результаты рассмотрения дел по удовлетворенным жалобам и представлениям", в которых показатели по графам соответствуют показателям граф указанного раздела, отражающим результаты пересмотра судебных постановлений нижестоящих судебных инстанций (первой, апелляционной, кассационной) в надзорном порядке Президиумом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10.5.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гражданским и административным делам и материалам гражданского и административного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решения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11. Форма N 1-а "Отчет о работе судов по применению</w:t>
      </w:r>
    </w:p>
    <w:p w:rsidR="00E736E9" w:rsidRPr="00E736E9" w:rsidRDefault="00E736E9">
      <w:pPr>
        <w:pStyle w:val="ConsPlusTitle"/>
        <w:jc w:val="center"/>
        <w:rPr>
          <w:rFonts w:ascii="Tahoma" w:hAnsi="Tahoma" w:cs="Tahoma"/>
          <w:b w:val="0"/>
        </w:rPr>
      </w:pPr>
      <w:r w:rsidRPr="00E736E9">
        <w:rPr>
          <w:rFonts w:ascii="Tahoma" w:hAnsi="Tahoma" w:cs="Tahoma"/>
          <w:b w:val="0"/>
        </w:rPr>
        <w:t>постановления Государственной Думы Федерального Собрания</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 "Об объявлении амнистии"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11.1. Статистический отчет формы N 1-а содержит в себе сведения о результатах рассмотрения судами общей юрисдикции и Верховным Судом Российской Федерации уголовных дел в первой, апелляционной и кассационной инстанциях с учетом применения текущих постановлений Государственной Думы Федерального Собрания Российской Федерации об объявлении амнистии (далее - постановление об амнистии) &lt;358&gt;.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&lt;358&gt; Действие амнистии обычно определяется постановлением о применении амнистии на период 6 месяцев.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11.2. В показателях регламентных форм отчетности &lt;359&gt; применение амнистии осуществляется в обычном порядке независимо от периода ее действия.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&lt;359&gt; Формы N 1, N 6, N 8.</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11.3 Отчет носит единоразовый характер. Значения показателей формируются за весь период срока применения амнистии по состоянию на дату истечения шести месяцев со дня опубликования постановления об амнистии &lt;360&gt;.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&lt;360&gt; Если постановлением о применении амнистии не будет установлен иной порядок.</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11.4. Показатели отчета формируются на основе данных по уголовным делам и материалам в порядке исполнения приговоров, учтенных в картотеках автоматизированного судебного делопроизводства, учетные реквизиты в которых соответствуют утвержденным показателям инструкций по судебному делопроизводству &lt;361&gt;.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&lt;361&gt; Формы N 5 для районных судов и N 5о для областных и равных им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11.5. По общим правилам составления отчета в показателях отражаются результаты применения амнистии на основании судебных постановлений соответствующего суда. Результаты обжалования, отмены и изменения применения амнистии по рассмотренным по первой инстанции уголовным делам и производствам по материалам в порядке исполнения приговора вышестоящими инстанциями должны отражаться в отчетах, представляемых судами этого уровня.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11.6. Показатели формы отражают число лиц, в отношении которых применена амнистия по различным категориям преступлений и на различных стадиях уголовного судопроизводства, а также результаты пересмотра вынесенных постановлений об амнистии вышестоящими инстанциями.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 раздела распределяются в соответствии с видами преступлений, выделенных в формах N 1 "Отчет о работе судов общей юрисдикции по рассмотрению уголовных дел по первой инстанции", N 6 "Отчет о работе судов по рассмотрению уголовных дел в апелляционном порядке" и N 8 "Отчет о работе судов общей юрисдикции по рассмотрению уголовных дел в кассационном порядке", за исключением составов преступлений, по которым применение данной амнистии не предусмотрено. Отражение лиц по строкам по составам преступлений осуществляется в соответствии с правилами отражения числа лиц по результатам рассмотрения в указанных формах.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11.7. Группа показателей по строкам отражает число лиц, в отношении которых было обжаловано применение амнистии, и постановления об амнистии отменены вышестоящими инстанциями по показателям граф в соответствии с теми судебными постановлениями, в которые были внесены коррективы или которые отменялись либо изменялись: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обжаловано в апелляционной инстанции применение амнистии, из них отменено;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обжаловано в кассационной инстанции применение амнистии, из них отменено.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указанным строкам заполняются вышестоящими судебными инстанциями, в которые были обжалованы постановления об амнистии и постановления были отменены.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11.8. Показатели строки "Из строки "Всего" по приговорам, постановленным после даты вступления в законную силу постановления об амнистии" заполняются только вышестоящими судами, пересматривающими постановления судов первой инстанции, которыми на стадиях апелляционного или кассационного рассмотрений дел была применена амнистия, ошибочно не примененная судами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11.9. В показателях строк выделяются результаты применения амнистии, которые в сочетании с показателями граф отражают результаты применения амнистии на различных стадиях уголовного судопроизводства в первой инстанции, а также результат применения амнистии вышестоящими инстанциями, а также результаты применения амнистии к различным категориям лиц, выделенным в постановлении об амнистии.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11.10. В показателях граф раздела отражается число лиц, в отношении которых применена амнистия на различных стадиях уголовного судопроизводства: с прекращением уголовного дела на стадии </w:t>
      </w:r>
      <w:r w:rsidRPr="00E736E9">
        <w:rPr>
          <w:rFonts w:ascii="Tahoma" w:hAnsi="Tahoma" w:cs="Tahoma"/>
        </w:rPr>
        <w:lastRenderedPageBreak/>
        <w:t>предварительного слушания; по обвинительным приговорам с освобождением от отбывания наказания и в порядке исполнения приговоров судами первой инстанции по не вступившим и вступившим в законную силу приговорам; вышестоящими судами в апелляционной и кассационной инстанциях.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"Апелляционная инстанция", "Кассационная инстанция" отражается применение амнистии вышестоящими инстанциями с отменой или изменением судебных постановлений нижестоящих судов, в том числе в случаях, когда вносимые коррективы в судебные акты учитываются в показателях результатов рассмотрения "Другие с удовлетворением жалоб и представлений", когда на момент вынесения судебного акта судом первой инстанции амнистия не могла быть применена.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11.11. В группе показателей из общего числа лиц по графе "Итого": "В том числе лиц, в отношении которых дела прекращены, или освобожденных от наказания, сокращен срок наказания" отражается по графам число привлеченных к уголовной ответственности или осужденных категорий лиц, к которым применены соответствующие положения (пункты) постановления об амнистии &lt;362&gt;.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&lt;362&gt; Число лиц, освобожденных от наказаний по приговорам судов первой инстанции (судебных постановлений вышестоящих судов) или освобожденных от отбывания наказания на основании судебных постановлений, вынесенных в порядке исполнения приговоров.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11.12. Из общего числа лиц по графе "Итого" в показателях по графе "Освобождены из-под стражи" отражается число лиц, к которым в результате применения амнистии отменена мера пресечения, - освобождены из-под стражи.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12. Форма N 01 "Оперативная отчетность о деятельности судов</w:t>
      </w:r>
    </w:p>
    <w:p w:rsidR="00E736E9" w:rsidRPr="00E736E9" w:rsidRDefault="00E736E9">
      <w:pPr>
        <w:pStyle w:val="ConsPlusTitle"/>
        <w:jc w:val="center"/>
        <w:rPr>
          <w:rFonts w:ascii="Tahoma" w:hAnsi="Tahoma" w:cs="Tahoma"/>
          <w:b w:val="0"/>
        </w:rPr>
      </w:pPr>
      <w:r w:rsidRPr="00E736E9">
        <w:rPr>
          <w:rFonts w:ascii="Tahoma" w:hAnsi="Tahoma" w:cs="Tahoma"/>
          <w:b w:val="0"/>
        </w:rPr>
        <w:t>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12.1.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12.1.1. Статистический отчет формы N 01 содержит основные выборочные показатели из регламентной статистической отчетности о деятельности судов общей юрисдикции &lt;363&gt;.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&lt;363&gt; Формы N 1, N 1-АП, N 2; N 6, N 7; N 8, N 9, а также показатели по дисциплинарному производству из специализированной формы отчетности военных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12.1.2. Все показатели отчета содержат ссылку на адреса показателей &lt;364&gt; форм регламентной статистической отчетности и формируются по правилам, определенным для этих показателей.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&lt;364&gt; Номера форм, разделов, строк, граф.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12.1.3. Показатели отчета формируются мировыми судьями, районными судами, гарнизонными военными судами, областными и равными им судами, окружными (флотскими) военными судами, апелляционными судами общей юрисдикции, апелляционным военным судом, кассационными судами общей юрисдикции, кассационным военным судом, Верховным Судом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12.1.4. Отчет представляется в соответствии с Табелем форм статистической отчетности ежеквартально с нарастающим итогом только в электронном виде в программном шаблоне в сроки, установленные Табелем для представления оперативной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12.1.5. Значения показателей отчета должны соответствовать значениям показателей регламентной отчетности. В случаях расхождений после сбора и обработки регламентной отчетности значения оперативной отчетности должны быть откорректированы для возможности дальнейшего использования данных в аналитической работе.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12.2. Порядок формирования раздела "Общие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результатах рассмотрения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12.2.1. Показатели в разделе последовательно характеризуют: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деятельность судов первой инстанции по рассмотрению уголовных дел, гражданских и административных дел, дел об административных правонарушениях, рассмотрение материалов различных видов судопроизводства, а также содержат ряд детализированных показателей по видам судебного производства: о рассмотренных делах с участием присяжных заседателей; административных делах о компенсации за нарушение права на судопроизводство в разумный срок или права на исполнение судебного акта в разумный срок;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деятельность судов общей юрисдикции по рассмотрению дел в апелляционной и кассационной инстанциях, пересмотру постановлений по делам об административных правонарушениях по жалобам и протестам на вступившие и не вступившие в силу постановления и последующие судебные решения.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о деятельности вышестоящих судебных инстанций выделяются из регламентной отчетности показатели о числе отмененных и измененных судебных актов, использующихся для оценки качества судебных актов нижестоящих судебных инстанций.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12.3. Порядок формирования раздела "Рассмотрение</w:t>
      </w:r>
    </w:p>
    <w:p w:rsidR="00E736E9" w:rsidRPr="00E736E9" w:rsidRDefault="00E736E9">
      <w:pPr>
        <w:pStyle w:val="ConsPlusTitle"/>
        <w:jc w:val="center"/>
        <w:rPr>
          <w:rFonts w:ascii="Tahoma" w:hAnsi="Tahoma" w:cs="Tahoma"/>
          <w:b w:val="0"/>
        </w:rPr>
      </w:pPr>
      <w:r w:rsidRPr="00E736E9">
        <w:rPr>
          <w:rFonts w:ascii="Tahoma" w:hAnsi="Tahoma" w:cs="Tahoma"/>
          <w:b w:val="0"/>
        </w:rPr>
        <w:t>административных дел (в соответствии с КАС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12.3.1. Из показателей раздела "Общие сведения о результатах рассмотрения дел" в разделе выделяются основные показатели по административным делам, формируемые в соответствии с их адресами из раздела "Движение и результаты рассмотрения административных дел" и числу рассмотренных материалов в порядке административного судопроизводства из раздела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формы статистической отчетности N 2.</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12.3.2. Строки раздела содержат показатели итоговой строки раздела по движению дел: "Поступило", "Окончено", "из них с нарушением срока", "С вынесением решения", "из них удовлетворено", "Прекращено", "Остаток на конец отчетного периода", а также показатели о числе вынесенных решений по категориям административных дел по главам КАС РФ, в том числе с удовлетворением требований, соответствующих промежуточным итоговым строкам по соответствующим главам КАС РФ в разделе "Движение и результаты рассмотрения административных дел".</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13. Форма N 01.1 "Отчет о работе судов общей</w:t>
      </w:r>
    </w:p>
    <w:p w:rsidR="00E736E9" w:rsidRPr="00E736E9" w:rsidRDefault="00E736E9">
      <w:pPr>
        <w:pStyle w:val="ConsPlusTitle"/>
        <w:jc w:val="center"/>
        <w:rPr>
          <w:rFonts w:ascii="Tahoma" w:hAnsi="Tahoma" w:cs="Tahoma"/>
          <w:b w:val="0"/>
        </w:rPr>
      </w:pPr>
      <w:r w:rsidRPr="00E736E9">
        <w:rPr>
          <w:rFonts w:ascii="Tahoma" w:hAnsi="Tahoma" w:cs="Tahoma"/>
          <w:b w:val="0"/>
        </w:rPr>
        <w:t>юрисдикции по рассмотрению уголовных дел по отдельным</w:t>
      </w:r>
    </w:p>
    <w:p w:rsidR="00E736E9" w:rsidRPr="00E736E9" w:rsidRDefault="00E736E9">
      <w:pPr>
        <w:pStyle w:val="ConsPlusTitle"/>
        <w:jc w:val="center"/>
        <w:rPr>
          <w:rFonts w:ascii="Tahoma" w:hAnsi="Tahoma" w:cs="Tahoma"/>
          <w:b w:val="0"/>
        </w:rPr>
      </w:pPr>
      <w:r w:rsidRPr="00E736E9">
        <w:rPr>
          <w:rFonts w:ascii="Tahoma" w:hAnsi="Tahoma" w:cs="Tahoma"/>
          <w:b w:val="0"/>
        </w:rPr>
        <w:t>статьям Уголовного кодекса Российской Федерации по первой</w:t>
      </w:r>
    </w:p>
    <w:p w:rsidR="00E736E9" w:rsidRPr="00E736E9" w:rsidRDefault="00E736E9">
      <w:pPr>
        <w:pStyle w:val="ConsPlusTitle"/>
        <w:jc w:val="center"/>
        <w:rPr>
          <w:rFonts w:ascii="Tahoma" w:hAnsi="Tahoma" w:cs="Tahoma"/>
          <w:b w:val="0"/>
        </w:rPr>
      </w:pPr>
      <w:r w:rsidRPr="00E736E9">
        <w:rPr>
          <w:rFonts w:ascii="Tahoma" w:hAnsi="Tahoma" w:cs="Tahoma"/>
          <w:b w:val="0"/>
        </w:rPr>
        <w:t>инстанции (приложение к оперативной отчетности формы N 01)"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13.1.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13.1.1. Показатели отчета формируются по числу поступивших в производство уголовных дел по конкретным составам преступлений &lt;365&gt; и числу лиц (подсудимых), по которым вынесены судебные акты по существу обвинения в отчетном периоде по первой инстанции, и являются детализирующими к показателям отчетности о рассмотрении уголовных дел по первой инстанции из формы N 1 "Отчет о работе судов общей юрисдикции по рассмотрению уголовных дел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&lt;365&gt; В том числе и с ходатайствами о прекращении уголовного преследования и применении уголовно-правовой меры судебного штрафа.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по содержанию соотносятся с формами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N 10.4.2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13.1.2. Показатели разделов формируются на основе перечней статей УК РФ &lt;366&gt;, вводимых в действие совместными указаниями Генеральной прокуратуры Российской Федерации и Министерства внутренних дел Российской Федерации "О введении в действие перечней статей Уголовного кодекса Российской Федерации, используемых при формировании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&lt;366&gt; Перечень N 20 преступлений экстремистской направленности, Перечень N 22 преступлений террористического характера, Перечень N 23 преступлений коррупционной направленности.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строках разделов отчета содержатся показатели по составам преступлений - по статьям (пунктам, частям) УК РФ как они определены в соответствующих перечнях. Составы преступлений, относящиеся к указанным перечням, делятся на относящиеся к перечню без дополнительных условий, и на составы преступлений, отнесение которых к перечням зависит от определенных дополнительных условий (характеристик объективной и субъективной сторон преступления), учтенных в картотеке по уголовным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строкам, содержащим показатели с дополнительными условиями, не формируются показатели по графам, содержащим показатели о поступлении дел, относящихся к перечням без дополнительных условий &lt;367&gt;.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&lt;367&gt; В программных шаблонах в строках, содержащих показатели по составам с дополнительными условиями, закрыты для заполнения и не формируются показатели по поступившим делам. Кроме того, в программных шаблонах проставлены признаки незаполнения (серые ячейки) по строкам по составам преступлений, не относящихся к подсудности соответствующих уровней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13.1.3. Форма N 01.1 (S06) &lt;368&gt; представляется ежеквартально одновременно с формой N 01 "Оперативная отчетность о работе судов общей юрисдикции" только в электронном виде. Статистические данные формы N 01.1 формируются по уголовным делам, рассмотренным судами первой инстанции, на основании учетных данных в электронной картотеке уголовных дел по первой инстанции автоматизированного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&lt;368&gt; S06 - код в ПИ "Судебная статистика" и шаблонах форм.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13.2. Порядок формирования разделов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уголовных дел по первой инстанции по отдельным</w:t>
      </w:r>
    </w:p>
    <w:p w:rsidR="00E736E9" w:rsidRPr="00E736E9" w:rsidRDefault="00E736E9">
      <w:pPr>
        <w:pStyle w:val="ConsPlusTitle"/>
        <w:jc w:val="center"/>
        <w:rPr>
          <w:rFonts w:ascii="Tahoma" w:hAnsi="Tahoma" w:cs="Tahoma"/>
          <w:b w:val="0"/>
        </w:rPr>
      </w:pPr>
      <w:r w:rsidRPr="00E736E9">
        <w:rPr>
          <w:rFonts w:ascii="Tahoma" w:hAnsi="Tahoma" w:cs="Tahoma"/>
          <w:b w:val="0"/>
        </w:rPr>
        <w:t>составам преступлений террористической, экстремистской</w:t>
      </w:r>
    </w:p>
    <w:p w:rsidR="00E736E9" w:rsidRPr="00E736E9" w:rsidRDefault="00E736E9">
      <w:pPr>
        <w:pStyle w:val="ConsPlusTitle"/>
        <w:jc w:val="center"/>
        <w:rPr>
          <w:rFonts w:ascii="Tahoma" w:hAnsi="Tahoma" w:cs="Tahoma"/>
          <w:b w:val="0"/>
        </w:rPr>
      </w:pPr>
      <w:r w:rsidRPr="00E736E9">
        <w:rPr>
          <w:rFonts w:ascii="Tahoma" w:hAnsi="Tahoma" w:cs="Tahoma"/>
          <w:b w:val="0"/>
        </w:rPr>
        <w:t>направленности и иным составам преступлений" и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уголовных дел по первой инстанции</w:t>
      </w:r>
    </w:p>
    <w:p w:rsidR="00E736E9" w:rsidRPr="00E736E9" w:rsidRDefault="00E736E9">
      <w:pPr>
        <w:pStyle w:val="ConsPlusTitle"/>
        <w:jc w:val="center"/>
        <w:rPr>
          <w:rFonts w:ascii="Tahoma" w:hAnsi="Tahoma" w:cs="Tahoma"/>
          <w:b w:val="0"/>
        </w:rPr>
      </w:pPr>
      <w:r w:rsidRPr="00E736E9">
        <w:rPr>
          <w:rFonts w:ascii="Tahoma" w:hAnsi="Tahoma" w:cs="Tahoma"/>
          <w:b w:val="0"/>
        </w:rPr>
        <w:t>по отдельным составам коррупционной направленности"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13.2.1. Разделы имеют одинаковую структуру и содержание показателей по графам, отражающим число поступивших дел по выделенным в строках составам преступлений и результаты рассмотрения уголовных дел, в том числе с участием присяжных заседателей, и виды назначенных уголовных наказаний осужденным по основной квалификации.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"Результаты рассмотрения уголовных дел по первой инстанции по отдельным составам преступлений террористической, экстремистской направленности и иным составам преступлений" по строкам выделены составы преступлений, включенные в Перечень N 20 преступлений экстремистской направленности и Перечень N 22 преступлений террористического характера. Кроме того, в строках выделены несколько составов преступлений, по которым требуется по запросам оперативная статистическая информация о нахождении дел в производстве и результатах рассмотрения в первой инстанции &lt;369&gt;.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&lt;369&gt; Выделены строки по ст. 210, 126, 127, 127.1, 127.2, 174, 174.1 УК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по строкам в разделе "Результаты рассмотрения уголовных дел по первой инстанции по отдельным составам коррупционной направленности" формируются по составам преступлений, выделенных в Перечне N 23 преступлений коррупционной направленности.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13.2.2. В показателях по графам "Поступило дел о преступлениях, относящихся к перечням без дополнительных условий" учитывается число дел по основной квалификации по обвинению (по наиболее тяжкой статье по делу), в дополнительной квалификации указывается число дел, которые учтены по основной квалификации по иным статьям УК РФ, независимо от того, выделены ли эти статьи по строкам отчета или не включаются в отчет.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Число дел отражается в показателях указанных граф при условии, если хотя бы одно лицо обвинялось по составам преступлений, выделенных в показателях строк. Если по основной статье дело учтено по одной строке, то по иным статьям УК РФ, включенным в раздел, дело будет учтено в графе по поступившим делам по дополнительной квалификации столько раз, сколько будет в обвинении составов преступлений, относящихся к показателям разных строк &lt;370&gt;.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&lt;370&gt; Таким образом, суммарное значение числа дел по дополнительной квалификации может быть меньше или равно сумме значений по строкам соответствующего раздела.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13.2.3. В показателях по графам по результатам рассмотрения уголовных дел по лицам по дополнительной квалификации: "Исключено обвинение (лиц): дополнительная квалификация", "Изменена квалификация (лиц): дополнительная", "Прекращено дело судом первой инстанции в отношении лиц: дополнительная квалификация", "Оправдано: дополнительная квалификация", "Осуждено: дополнительная квалификация" учитываются лица в случае, если результат рассмотрения в отношении лица по выделенной статье не учтен по основной квалификации или если результаты по составам преступлений, включенным в показатели одной строки, не совпадают.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13.2.4. Показатели по графам "Исключено обвинение: (лиц)", "Изменена квалификация: (лиц)", "Возвращено прокурору в отношении лиц по основной квалификации", "Прекращено дело судом первой инстанции в отношении лиц", "Рассмотрено дел с вынесением приговора (по основной статье обвинения)" отражаются по статьям предъявленного обвинения по соответствующим строкам разделов отчета.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графам "Рассмотрено дел с вынесением (оправдательного, обвинительного) приговора (по основной статье обвинения)" разделов формы учитываются дела по наиболее тяжкой статье обвинения (по поступлению), единожды вне зависимости от количества лиц, обвиняемых в совершении преступного деяния.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"Оправдано", "Осуждено", "Виды основных наказаний, назначенные осужденным (по основной квалификации)", "Освобождено от основного наказания, назначенным осужденным (по основной квалификации)" формируются по статьям по приговору и отображаются по строкам разделов в соответствии с квалификацией по приговору.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13.2.5. Показатели по графам "Поступило дел о преступлениях, относящихся к перечням N 20, N 22 без дополнительных условий" "основная квалификация (по количеству дел)" и "дополнительная квалификация (по количеству дел)" по составам преступлений, отнесение которых к указанным перечням зависит от определенных условий, не заполняются &lt;371&gt;.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&lt;371&gt; Мотив или иные необходимые характеристики должны быть установлены судом и отсутствуют (не учитываются) по поступившим делам.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13.3. Порядок формирования раздела "Характеристика лиц,</w:t>
      </w:r>
    </w:p>
    <w:p w:rsidR="00E736E9" w:rsidRPr="00E736E9" w:rsidRDefault="00E736E9">
      <w:pPr>
        <w:pStyle w:val="ConsPlusTitle"/>
        <w:jc w:val="center"/>
        <w:rPr>
          <w:rFonts w:ascii="Tahoma" w:hAnsi="Tahoma" w:cs="Tahoma"/>
          <w:b w:val="0"/>
        </w:rPr>
      </w:pPr>
      <w:r w:rsidRPr="00E736E9">
        <w:rPr>
          <w:rFonts w:ascii="Tahoma" w:hAnsi="Tahoma" w:cs="Tahoma"/>
          <w:b w:val="0"/>
        </w:rPr>
        <w:t>осужденных за преступления коррупционной направленности"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13.3.1. Состав показателей раздела по строкам соответствует разделу "Результаты рассмотрения уголовных дел по первой инстанции по отдельным составам коррупционной направленности" и формируется по не вступившим в законную силу обвинительным приговорам судов за преступления коррупционной направленности, вынесенным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раздела отражают учтенные в судебном делопроизводстве признаки состава осужденных по роду занятий, занимаемой должности и сфере совершения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13.3.2. При учете лиц, совершивших преступления коррупционной направленности, должны приниматься во внимание обстоятельства по определению и учету надлежащего субъекта преступления, учета в реквизитах "Род занятий (социальное положение), "Занимаемая должность" &lt;372&gt;. Лица учитываются по роду занятий и занимаемой должности на момент совершения преступлений, в которых они обвиняются.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&lt;372&gt; К ним относят должностных лиц, перечисленных в примечании 1 к ст. 285 УК РФ, примечании </w:t>
      </w:r>
      <w:r w:rsidRPr="00E736E9">
        <w:rPr>
          <w:rFonts w:ascii="Tahoma" w:hAnsi="Tahoma" w:cs="Tahoma"/>
        </w:rPr>
        <w:lastRenderedPageBreak/>
        <w:t>1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Группа показателей по графам "Род занятий" формируется, если в первичном учете программных комплексов судебного делопроизводства отмечен один из признаков осужденного лица на момент совершения преступления: "судьи", "государственные, муниципальные служащие", "работник суда", "прокурор", "работники органов прокуратуры", "следователь", "сотрудники ОВД", "сотрудник полиции (не вкл. ГИБДД)", "сотрудники ГИБДД", "сотрудники ФСКН &lt;373&gt;",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"адвокаты, нотариусы", "аудиторы",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&lt;373&gt; Служба упразднена с 21.12.2016 (Указ Президента Российской Федерации от 05.04.2016 N 156).</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Группа показателей по графам "Занимаемая должность" отражает должностное положение осужденного лица на момент совершения преступления и детализируется по следующим значениям: "лица, занимающие государственные должности Российской Федерации и субъектов Российской Федерации" &lt;374&gt;,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&lt;374&gt; Учет осуществляется в соответствии со Сводным перечнем государственных должностей Российской Федерации (Указ Президента Российской Федерации от 11.01.1995 N 32) и Перечнем типовых государственных должностей субъектов Российской Федерации (Указ Президента Российской Федерации от 04.12.2009 N 1381).</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группе показателей "Из графы "Всего осуждено по основной квалификации" осуждены лица за совершение преступлений" выделяются показатели, характеризующие место и сферу совершения преступления: "на транспорте", "в сфере здравоохранения и соцобеспечения", "в сфере образования (в т.ч. преподаватели)", "в судах, учреждениях органах юстиции", "в правоохранительных органах", "в вооруженных силах и военизированных ведомствах" на основании учтенных значений реквизита "Отрасль хозяйства".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14. Форма N S07 "Сведения о рассмотрении судами</w:t>
      </w:r>
    </w:p>
    <w:p w:rsidR="00E736E9" w:rsidRPr="00E736E9" w:rsidRDefault="00E736E9">
      <w:pPr>
        <w:pStyle w:val="ConsPlusTitle"/>
        <w:jc w:val="center"/>
        <w:rPr>
          <w:rFonts w:ascii="Tahoma" w:hAnsi="Tahoma" w:cs="Tahoma"/>
          <w:b w:val="0"/>
        </w:rPr>
      </w:pPr>
      <w:r w:rsidRPr="00E736E9">
        <w:rPr>
          <w:rFonts w:ascii="Tahoma" w:hAnsi="Tahoma" w:cs="Tahoma"/>
          <w:b w:val="0"/>
        </w:rPr>
        <w:t>общей юрисдикции некоторых категорий гражданских дел,</w:t>
      </w:r>
    </w:p>
    <w:p w:rsidR="00E736E9" w:rsidRPr="00E736E9" w:rsidRDefault="00E736E9">
      <w:pPr>
        <w:pStyle w:val="ConsPlusTitle"/>
        <w:jc w:val="center"/>
        <w:rPr>
          <w:rFonts w:ascii="Tahoma" w:hAnsi="Tahoma" w:cs="Tahoma"/>
          <w:b w:val="0"/>
        </w:rPr>
      </w:pPr>
      <w:r w:rsidRPr="00E736E9">
        <w:rPr>
          <w:rFonts w:ascii="Tahoma" w:hAnsi="Tahoma" w:cs="Tahoma"/>
          <w:b w:val="0"/>
        </w:rPr>
        <w:t>административных дел по первой инстанции и дел</w:t>
      </w:r>
    </w:p>
    <w:p w:rsidR="00E736E9" w:rsidRPr="00E736E9" w:rsidRDefault="00E736E9">
      <w:pPr>
        <w:pStyle w:val="ConsPlusTitle"/>
        <w:jc w:val="center"/>
        <w:rPr>
          <w:rFonts w:ascii="Tahoma" w:hAnsi="Tahoma" w:cs="Tahoma"/>
          <w:b w:val="0"/>
        </w:rPr>
      </w:pPr>
      <w:r w:rsidRPr="00E736E9">
        <w:rPr>
          <w:rFonts w:ascii="Tahoma" w:hAnsi="Tahoma" w:cs="Tahoma"/>
          <w:b w:val="0"/>
        </w:rPr>
        <w:t>об административных правонарушениях (приложение</w:t>
      </w:r>
    </w:p>
    <w:p w:rsidR="00E736E9" w:rsidRPr="00E736E9" w:rsidRDefault="00E736E9">
      <w:pPr>
        <w:pStyle w:val="ConsPlusTitle"/>
        <w:jc w:val="center"/>
        <w:rPr>
          <w:rFonts w:ascii="Tahoma" w:hAnsi="Tahoma" w:cs="Tahoma"/>
          <w:b w:val="0"/>
        </w:rPr>
      </w:pPr>
      <w:r w:rsidRPr="00E736E9">
        <w:rPr>
          <w:rFonts w:ascii="Tahoma" w:hAnsi="Tahoma" w:cs="Tahoma"/>
          <w:b w:val="0"/>
        </w:rPr>
        <w:t>к формам N 1-АП, 2)"</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14.1.1. Показатели отчета являются детализирующими к показателям отчетности о рассмотрении дел об административных правонарушениях из формы N 1-АП "Отчет о работе судов общей юрисдикции по рассмотрению дел об административных правонарушениях" и N 2 "Отчет о работе судов общей юрисдикции по рассмотрению гражданских, административных дел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14.1.2. Детализирующие показатели выделены в строках, а показатели по графам формируются аналогично порядку формирования соответствующих показателей по графам форм N 1-АП и N 2.</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14.2.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о рассмотрении дел об административных правонарушениях,</w:t>
      </w:r>
    </w:p>
    <w:p w:rsidR="00E736E9" w:rsidRPr="00E736E9" w:rsidRDefault="00E736E9">
      <w:pPr>
        <w:pStyle w:val="ConsPlusTitle"/>
        <w:jc w:val="center"/>
        <w:rPr>
          <w:rFonts w:ascii="Tahoma" w:hAnsi="Tahoma" w:cs="Tahoma"/>
          <w:b w:val="0"/>
        </w:rPr>
      </w:pPr>
      <w:r w:rsidRPr="00E736E9">
        <w:rPr>
          <w:rFonts w:ascii="Tahoma" w:hAnsi="Tahoma" w:cs="Tahoma"/>
          <w:b w:val="0"/>
        </w:rPr>
        <w:t>связанных с лицензированием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14.2.1. В разделе отражается число лиц по отдельным составам правонарушений, предусмотренных КоАП РФ, связанных с правонарушениями в области лицензирования деятельности, а также правонарушения в области лицензирования, предусмотренные законами Российской Федерации, нормы которых не включены в КоАП РФ, и предусмотренные нормативными актами субъектов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14.2.2. В структуре отчета показатели по графам содержат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а также содержат показатели о результатах рассмотрения дел на не вступившие в законную силу постановления государственных (административных, несудебных) органов (I пересмотр), пересмотра решений районных судов, гарнизонных военных судов на постановления административных государственных органов (II пересмотр), результаты пересмотра вышестоящими судами (районными судами, областными и равными, окружными (флотскими) военными судами) постановлений соответствующих судов (мировых судей, районных судов, гарнизонных военных судов), а также результатах рассмотрения жалоб и протестов на вступившие в законную силу постановления по делам об административных правонарушениях и последующие решения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14.2.3. Показатели по графам, отражающие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соответствуют показателям по графам раздела 1 "Результаты рассмотрения дел об административных правонарушениях по первой инстанции (по числу лиц)" формы N 1-АП.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"Результаты рассмотрения дел по жалобам и протестам на не вступившие в законную силу постановления государственных органов и решения судов на постановления административных государственных органов (I и II пересмотры)" отражают результаты рассмотрения дел на не вступившие в законную силу постановления административных государственных органов районными судами и гарнизонными военными судами (I пересмотр) и соответствуют показателям по графам раздела 5 "Результаты рассмотрения жалоб и протестов на не вступившие в законную силу постановления и определения" формы N 1-АП, а также результаты пересмотра вышестоящими судами (областными и равными, окружными (флотскими) военными судами) решений районных судов, гарнизонных военных судов на постановления государственных органов (II пересмотр) и соответствуют показателям по графам раздела 6 "Результаты рассмотрения дел по жалобам и протестам на не вступившие в законную силу решения по делам об административных правонарушениях" формы N 1-АП.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"Результаты рассмотрения дел по жалобам и протестам на не вступившие в законную силу постановления, вынесенные мировыми судьями и судьями районных судов, гарнизонных военных судов" отражают результаты пересмотра постановлений об административных правонарушениях соответствующими вышестоящими судами (районными судами, областными и равными им судами, окружными (флотскими) военными судами) и соответствуют показателям раздела 5 "Результаты рассмотрения жалоб и протестов на не вступившие в законную силу постановления и определения" формы N 1-АП.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"Результаты рассмотрения жалоб и протестов на вступившие в законную силу постановления и решения" отражают результаты пересмотра вступивших в законную силу постановлений по делам об административных правонарушениях, вынесенных судами и государственными органами, а также последующих решений судов по пересмотру этих постановлений и соответствуют показателям по графам раздела 7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формы N 1-АП.</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14.3.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рассмотрении по первой инстанции гражданских</w:t>
      </w:r>
    </w:p>
    <w:p w:rsidR="00E736E9" w:rsidRPr="00E736E9" w:rsidRDefault="00E736E9">
      <w:pPr>
        <w:pStyle w:val="ConsPlusTitle"/>
        <w:jc w:val="center"/>
        <w:rPr>
          <w:rFonts w:ascii="Tahoma" w:hAnsi="Tahoma" w:cs="Tahoma"/>
          <w:b w:val="0"/>
        </w:rPr>
      </w:pPr>
      <w:r w:rsidRPr="00E736E9">
        <w:rPr>
          <w:rFonts w:ascii="Tahoma" w:hAnsi="Tahoma" w:cs="Tahoma"/>
          <w:b w:val="0"/>
        </w:rPr>
        <w:t>и административных дел, связанных с лицензированием</w:t>
      </w:r>
    </w:p>
    <w:p w:rsidR="00E736E9" w:rsidRPr="00E736E9" w:rsidRDefault="00E736E9">
      <w:pPr>
        <w:pStyle w:val="ConsPlusTitle"/>
        <w:jc w:val="center"/>
        <w:rPr>
          <w:rFonts w:ascii="Tahoma" w:hAnsi="Tahoma" w:cs="Tahoma"/>
          <w:b w:val="0"/>
        </w:rPr>
      </w:pPr>
      <w:r w:rsidRPr="00E736E9">
        <w:rPr>
          <w:rFonts w:ascii="Tahoma" w:hAnsi="Tahoma" w:cs="Tahoma"/>
          <w:b w:val="0"/>
        </w:rPr>
        <w:t>(из категорий дел искового производства и дел,</w:t>
      </w:r>
    </w:p>
    <w:p w:rsidR="00E736E9" w:rsidRPr="00E736E9" w:rsidRDefault="00E736E9">
      <w:pPr>
        <w:pStyle w:val="ConsPlusTitle"/>
        <w:jc w:val="center"/>
        <w:rPr>
          <w:rFonts w:ascii="Tahoma" w:hAnsi="Tahoma" w:cs="Tahoma"/>
          <w:b w:val="0"/>
        </w:rPr>
      </w:pPr>
      <w:r w:rsidRPr="00E736E9">
        <w:rPr>
          <w:rFonts w:ascii="Tahoma" w:hAnsi="Tahoma" w:cs="Tahoma"/>
          <w:b w:val="0"/>
        </w:rPr>
        <w:t>возникающих из публично-правовых отношений)"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14.3.1. Показатели раздела формируются из статистической формы отчетности N 2 из раздела "Движение и результаты рассмотрения гражданских дел" из показателей строки "Прочие исковые дела" для строк "Дела по искам к лицензиатам (лицам, имеющим лицензии) о возмещении ущерба или компенсации морального вреда, вызванных нарушением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народов России, имуществу физических лиц, юридических лиц, безопасности государства, возникновение </w:t>
      </w:r>
      <w:r w:rsidRPr="00E736E9">
        <w:rPr>
          <w:rFonts w:ascii="Tahoma" w:hAnsi="Tahoma" w:cs="Tahoma"/>
        </w:rPr>
        <w:lastRenderedPageBreak/>
        <w:t>чрезвычайных ситуаций техногенного характера", "Прочие дела по искам, связанным с осуществлением лицензирования конкретных видов деятельности" и из раздела "Движение и результаты рассмотрения административных дел" показателей строки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для строк "Дела по административным искам лицензирующего органа об аннулировании лицензии", "Прочие дела по искам, связанным с осуществлением лицензирования конкретных видов деятельности", показатели по строкам "Административные дела об оспаривании акта/действия/бездействия лицензирующего органа/должностного лица лицензирующего органа", "в том числе на решения об отказе в предоставлении, переоформлении, продлении срока действия лицензии" являются подкатегориями административных дел, рассматриваемых в порядке главы 22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14.3.2. В группе показателей по строкам "Заявление в суд подано от" выделяются истцы (заявители) - "поданные от соискателя лицензии, лицензиата: юридического лица, в том числе средства массовой информации, лица, осуществляющего предпринимательскую деятельность без образования юридического лица, иных физических лиц", от "лицензирующего органа: федерального органа государственной власти (территориального органа уполномоченного федерального органа исполнительной власти); органа исполнительной власти субъекта Российской Федерации, уполномоченного в области лицензирования", "от органа местного самоуправления", "прокурора", "от иного лица" в соответствии с учтенными в автоматизированном судебном делопроизводстве значениями вида, категории и статуса лиц, являющихся сторонами по делу.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14.4. Порядок формирования раздела "Сведения о рассмотрении</w:t>
      </w:r>
    </w:p>
    <w:p w:rsidR="00E736E9" w:rsidRPr="00E736E9" w:rsidRDefault="00E736E9">
      <w:pPr>
        <w:pStyle w:val="ConsPlusTitle"/>
        <w:jc w:val="center"/>
        <w:rPr>
          <w:rFonts w:ascii="Tahoma" w:hAnsi="Tahoma" w:cs="Tahoma"/>
          <w:b w:val="0"/>
        </w:rPr>
      </w:pPr>
      <w:r w:rsidRPr="00E736E9">
        <w:rPr>
          <w:rFonts w:ascii="Tahoma" w:hAnsi="Tahoma" w:cs="Tahoma"/>
          <w:b w:val="0"/>
        </w:rPr>
        <w:t>жалоб на неправомерные действия (бездействие) администрации</w:t>
      </w:r>
    </w:p>
    <w:p w:rsidR="00E736E9" w:rsidRPr="00E736E9" w:rsidRDefault="00E736E9">
      <w:pPr>
        <w:pStyle w:val="ConsPlusTitle"/>
        <w:jc w:val="center"/>
        <w:rPr>
          <w:rFonts w:ascii="Tahoma" w:hAnsi="Tahoma" w:cs="Tahoma"/>
          <w:b w:val="0"/>
        </w:rPr>
      </w:pPr>
      <w:r w:rsidRPr="00E736E9">
        <w:rPr>
          <w:rFonts w:ascii="Tahoma" w:hAnsi="Tahoma" w:cs="Tahoma"/>
          <w:b w:val="0"/>
        </w:rPr>
        <w:t>следственных изоляторов и исправительных учреждений,</w:t>
      </w:r>
    </w:p>
    <w:p w:rsidR="00E736E9" w:rsidRPr="00E736E9" w:rsidRDefault="00E736E9">
      <w:pPr>
        <w:pStyle w:val="ConsPlusTitle"/>
        <w:jc w:val="center"/>
        <w:rPr>
          <w:rFonts w:ascii="Tahoma" w:hAnsi="Tahoma" w:cs="Tahoma"/>
          <w:b w:val="0"/>
        </w:rPr>
      </w:pPr>
      <w:r w:rsidRPr="00E736E9">
        <w:rPr>
          <w:rFonts w:ascii="Tahoma" w:hAnsi="Tahoma" w:cs="Tahoma"/>
          <w:b w:val="0"/>
        </w:rPr>
        <w:t>связанные с ненадлежащими условиями содержания лиц,</w:t>
      </w:r>
    </w:p>
    <w:p w:rsidR="00E736E9" w:rsidRPr="00E736E9" w:rsidRDefault="00E736E9">
      <w:pPr>
        <w:pStyle w:val="ConsPlusTitle"/>
        <w:jc w:val="center"/>
        <w:rPr>
          <w:rFonts w:ascii="Tahoma" w:hAnsi="Tahoma" w:cs="Tahoma"/>
          <w:b w:val="0"/>
        </w:rPr>
      </w:pPr>
      <w:r w:rsidRPr="00E736E9">
        <w:rPr>
          <w:rFonts w:ascii="Tahoma" w:hAnsi="Tahoma" w:cs="Tahoma"/>
          <w:b w:val="0"/>
        </w:rPr>
        <w:t>находящихся под стражей, и лиц, осужденных к лишению</w:t>
      </w:r>
    </w:p>
    <w:p w:rsidR="00E736E9" w:rsidRPr="00E736E9" w:rsidRDefault="00E736E9">
      <w:pPr>
        <w:pStyle w:val="ConsPlusTitle"/>
        <w:jc w:val="center"/>
        <w:rPr>
          <w:rFonts w:ascii="Tahoma" w:hAnsi="Tahoma" w:cs="Tahoma"/>
          <w:b w:val="0"/>
        </w:rPr>
      </w:pPr>
      <w:r w:rsidRPr="00E736E9">
        <w:rPr>
          <w:rFonts w:ascii="Tahoma" w:hAnsi="Tahoma" w:cs="Tahoma"/>
          <w:b w:val="0"/>
        </w:rPr>
        <w:t>свободы, в том числе во время транспортировки, а также</w:t>
      </w:r>
    </w:p>
    <w:p w:rsidR="00E736E9" w:rsidRPr="00E736E9" w:rsidRDefault="00E736E9">
      <w:pPr>
        <w:pStyle w:val="ConsPlusTitle"/>
        <w:jc w:val="center"/>
        <w:rPr>
          <w:rFonts w:ascii="Tahoma" w:hAnsi="Tahoma" w:cs="Tahoma"/>
          <w:b w:val="0"/>
        </w:rPr>
      </w:pPr>
      <w:r w:rsidRPr="00E736E9">
        <w:rPr>
          <w:rFonts w:ascii="Tahoma" w:hAnsi="Tahoma" w:cs="Tahoma"/>
          <w:b w:val="0"/>
        </w:rPr>
        <w:t>о рассмотрении дел по искам о возмещении ущерба</w:t>
      </w:r>
    </w:p>
    <w:p w:rsidR="00E736E9" w:rsidRPr="00E736E9" w:rsidRDefault="00E736E9">
      <w:pPr>
        <w:pStyle w:val="ConsPlusTitle"/>
        <w:jc w:val="center"/>
        <w:rPr>
          <w:rFonts w:ascii="Tahoma" w:hAnsi="Tahoma" w:cs="Tahoma"/>
          <w:b w:val="0"/>
        </w:rPr>
      </w:pPr>
      <w:r w:rsidRPr="00E736E9">
        <w:rPr>
          <w:rFonts w:ascii="Tahoma" w:hAnsi="Tahoma" w:cs="Tahoma"/>
          <w:b w:val="0"/>
        </w:rPr>
        <w:t>и компенсации морального вреда в связи с ненадлежащими</w:t>
      </w:r>
    </w:p>
    <w:p w:rsidR="00E736E9" w:rsidRPr="00E736E9" w:rsidRDefault="00E736E9">
      <w:pPr>
        <w:pStyle w:val="ConsPlusTitle"/>
        <w:jc w:val="center"/>
        <w:rPr>
          <w:rFonts w:ascii="Tahoma" w:hAnsi="Tahoma" w:cs="Tahoma"/>
          <w:b w:val="0"/>
        </w:rPr>
      </w:pPr>
      <w:r w:rsidRPr="00E736E9">
        <w:rPr>
          <w:rFonts w:ascii="Tahoma" w:hAnsi="Tahoma" w:cs="Tahoma"/>
          <w:b w:val="0"/>
        </w:rPr>
        <w:t>условиями содержания, в том числе во время транспортировки"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14.4.1. Показатели раздела формируются из гражданских дел искового производства, учтенных по категории "О возмещении ущерба от незаконных действий органов дознания, следствия, прокуратуры и суда" и из группы категорий дел "Прочие исковые дела", показатели по которым отражаются по соответствующим строкам в разделе "Движение и результаты рассмотрения гражданских дел" в форме N 2, а также из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(глава 22 КАС РФ) лицами, содержащимися (содержавшихся) под стражей, связанные с ненадлежащими условиями содержания из раздела "Движение и результаты рассмотрения административных дел" формы N 2.</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14.4.2. Особенностью учета категорий дел в разделе, в отличие от формы N 2, является учет по детализирующим категориям по движению дела и результатам рассмотрения как по основному, так и по дополнительному требованию.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Требования о возмещении ущерба и компенсации морального вреда, причиненных ненадлежащими условиями содержания лиц, находящихся под стражей, и осужденных к лишению свободы могут быть как самостоятельными, и в этом случае учитываются как основное требование в деле, так и дополнительными требованиями. В связи с этим в итоговой строке раздела "Всего", а также в строках "Дела по искам лиц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показатели по строкам с дополнительными требованиями о ненадлежащем содержании учитываются как суммарное число дел, в которых содержатся интересующие требования, связанные с ненадлежащими условиями содержания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14.4.3. Категории по делам искового производства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выделяются по строкам по категориям лиц: "лица, содержащиеся (содержавшиеся) под стражей, и лица, осужденные к лишению </w:t>
      </w:r>
      <w:r w:rsidRPr="00E736E9">
        <w:rPr>
          <w:rFonts w:ascii="Tahoma" w:hAnsi="Tahoma" w:cs="Tahoma"/>
        </w:rPr>
        <w:lastRenderedPageBreak/>
        <w:t>свободы". В отношении обоих категорий лиц выделяются показатели по строкам "Ненадлежащие условия содержания как дополнительное требование по искам, связанным с незаконными действиями органов дознания, следствия, прокуратуры и суда", в случаях, когда по делу учтено указанное требование как основное, или в качестве основного или дополнительного требования в группе "прочих дел искового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14.4.4. Дела, содержащие требования по категориям о присуждении компенсации: морального вреда за неоказание медицинской помощи, вследствие признания незаконным лишения свободы, нахождения лица под стражей, учитываются в соответствующих по наименованию строках по всем показателям движения дела, когда указанные требования являются основными требованиями по делу или по показателям этих строк как дополнительные или встречные требования.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когда в делах о возмещении ущерба и компенсации морального вреда в связи с ненадлежащими условиями содержания имеется несколько разнородных требований, относящихся к разным категориям отчета, то каждое из требований будет учтено как основное или дополнительное (дополнительные требования).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14.4.5. Показатели группы строк "Об оспаривании решений (действий/бездействия) администрации следственных изоляторов и исправительных учреждений, связанных с ненадлежащими условиями содержания" разделяются на строки: "из них лицами, содержащимися (содержавшимися) под стражей", "лицами, осужденными к лишению свободы" и "иными лицами".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14.5.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об оспаривании нормативных правовых актов субъектов</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 и муниципальных правовых актов</w:t>
      </w:r>
    </w:p>
    <w:p w:rsidR="00E736E9" w:rsidRPr="00E736E9" w:rsidRDefault="00E736E9">
      <w:pPr>
        <w:pStyle w:val="ConsPlusTitle"/>
        <w:jc w:val="center"/>
        <w:rPr>
          <w:rFonts w:ascii="Tahoma" w:hAnsi="Tahoma" w:cs="Tahoma"/>
          <w:b w:val="0"/>
        </w:rPr>
      </w:pPr>
      <w:r w:rsidRPr="00E736E9">
        <w:rPr>
          <w:rFonts w:ascii="Tahoma" w:hAnsi="Tahoma" w:cs="Tahoma"/>
          <w:b w:val="0"/>
        </w:rPr>
        <w:t>(об оспаривании нормативных правовых актов и актов,</w:t>
      </w:r>
    </w:p>
    <w:p w:rsidR="00E736E9" w:rsidRPr="00E736E9" w:rsidRDefault="00E736E9">
      <w:pPr>
        <w:pStyle w:val="ConsPlusTitle"/>
        <w:jc w:val="center"/>
        <w:rPr>
          <w:rFonts w:ascii="Tahoma" w:hAnsi="Tahoma" w:cs="Tahoma"/>
          <w:b w:val="0"/>
        </w:rPr>
      </w:pPr>
      <w:r w:rsidRPr="00E736E9">
        <w:rPr>
          <w:rFonts w:ascii="Tahoma" w:hAnsi="Tahoma" w:cs="Tahoma"/>
          <w:b w:val="0"/>
        </w:rPr>
        <w:t>содержащих разъяснения законодательства и обладающих</w:t>
      </w:r>
    </w:p>
    <w:p w:rsidR="00E736E9" w:rsidRPr="00E736E9" w:rsidRDefault="00E736E9">
      <w:pPr>
        <w:pStyle w:val="ConsPlusTitle"/>
        <w:jc w:val="center"/>
        <w:rPr>
          <w:rFonts w:ascii="Tahoma" w:hAnsi="Tahoma" w:cs="Tahoma"/>
          <w:b w:val="0"/>
        </w:rPr>
      </w:pPr>
      <w:r w:rsidRPr="00E736E9">
        <w:rPr>
          <w:rFonts w:ascii="Tahoma" w:hAnsi="Tahoma" w:cs="Tahoma"/>
          <w:b w:val="0"/>
        </w:rPr>
        <w:t>нормативными свойствами (глава 21 КАС РФ)</w:t>
      </w:r>
    </w:p>
    <w:p w:rsidR="00E736E9" w:rsidRPr="00E736E9" w:rsidRDefault="00E736E9">
      <w:pPr>
        <w:pStyle w:val="ConsPlusTitle"/>
        <w:jc w:val="center"/>
        <w:rPr>
          <w:rFonts w:ascii="Tahoma" w:hAnsi="Tahoma" w:cs="Tahoma"/>
          <w:b w:val="0"/>
        </w:rPr>
      </w:pPr>
      <w:r w:rsidRPr="00E736E9">
        <w:rPr>
          <w:rFonts w:ascii="Tahoma" w:hAnsi="Tahoma" w:cs="Tahoma"/>
          <w:b w:val="0"/>
        </w:rPr>
        <w:t>из раздела 3 формы N 2)"</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14.5.1. Показатели раздела являются детализирующими к показателям итоговой строки подраздела "Об оспаривании нормативных правовых актов и актов, содержащих разъяснения законодательства и обладающих нормативными свойствами (глава 21 КАС РФ)" раздела "Движение и результаты рассмотрения административных дел" формы N 2 и формируются по административным делам в соответствии с учтенными категориями дел по справочнику категорий дел по оспариваемым нормативным правовым актам в соответствии с его статусом (закон субъектов Российской Федерации, иные нормативные правовые акты) и органом, которым был принят соответствующий оспариваемый нормативный правовой акт (законодательный (представительный) орган или высший исполнительный орган, или иной орган государственной власти субъекта Российской Федерации, высшее должностное лицо субъекта Российской Федерации, представительный орган муниципального образования, глава муниципального образования, местной администрации, иной орган местного самоуправления или должностное лицо местного самоуправления).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14.6. Порядок формирования раздела "Дела о защите</w:t>
      </w:r>
    </w:p>
    <w:p w:rsidR="00E736E9" w:rsidRPr="00E736E9" w:rsidRDefault="00E736E9">
      <w:pPr>
        <w:pStyle w:val="ConsPlusTitle"/>
        <w:jc w:val="center"/>
        <w:rPr>
          <w:rFonts w:ascii="Tahoma" w:hAnsi="Tahoma" w:cs="Tahoma"/>
          <w:b w:val="0"/>
        </w:rPr>
      </w:pPr>
      <w:r w:rsidRPr="00E736E9">
        <w:rPr>
          <w:rFonts w:ascii="Tahoma" w:hAnsi="Tahoma" w:cs="Tahoma"/>
          <w:b w:val="0"/>
        </w:rPr>
        <w:t>прав потребителей"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14.6.1. Показатели раздела являются детализирующими к показателям по группе строк "О защите прав потребителей" из раздела "Движение и результаты рассмотрения гражданских дел" формы N 2 и являются подкатегориями в соответствии с учтенной сферой деятельности дел, относящихся к категориям по строке "из договоров в сфере торговли, услуг, выполнения работ" и по характеру договоров, относящихся к категориям по строке "из договоров с финансово-кредитными учреждениями".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14.6.2. Показатели по делам по договорам по сферам услуг и работ выделены по группе строк "из договоров в сфере:" услуг торговли, услуг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14.6.3. Договоры из строки "из договоров с финансово-кредитными учреждениями в сфере" раздела "Движение и результаты рассмотрения гражданских дел" формы N 2 разделены на договоры: услуг кредитных организаций, финансовых услуг, за исключением кредитных организаций, иных договоров с финансово-кредитными учреждениями, и в сумме значений по выделенным строкам равны значениям показателей по строке "из договоров с финансово-кредитными учреждениями".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14.6.4. Показатели группы строк "Иски, поданные к" детализируются по строкам по категории ответчика: к "индивидуальным предпринимателям", "иным физическим лицам (не являющимися ИП)", "юридическим лицам", "в т.ч. к управляющим компаниям жилыми домами".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группы строк "Иски, поданные от" детализируются по строкам по статусу истца и ответчика, в том числе выделяются по строкам показатели по искам общественных объединений и органов Роспотребнадзора в интересах неопределенного круга лиц.</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15. Форма N S08 "Сведения о лицах, содержащихся</w:t>
      </w:r>
    </w:p>
    <w:p w:rsidR="00E736E9" w:rsidRPr="00E736E9" w:rsidRDefault="00E736E9">
      <w:pPr>
        <w:pStyle w:val="ConsPlusTitle"/>
        <w:jc w:val="center"/>
        <w:rPr>
          <w:rFonts w:ascii="Tahoma" w:hAnsi="Tahoma" w:cs="Tahoma"/>
          <w:b w:val="0"/>
        </w:rPr>
      </w:pPr>
      <w:r w:rsidRPr="00E736E9">
        <w:rPr>
          <w:rFonts w:ascii="Tahoma" w:hAnsi="Tahoma" w:cs="Tahoma"/>
          <w:b w:val="0"/>
        </w:rPr>
        <w:t>под стражей; о мерах пресечения и об осужденных</w:t>
      </w:r>
    </w:p>
    <w:p w:rsidR="00E736E9" w:rsidRPr="00E736E9" w:rsidRDefault="00E736E9">
      <w:pPr>
        <w:pStyle w:val="ConsPlusTitle"/>
        <w:jc w:val="center"/>
        <w:rPr>
          <w:rFonts w:ascii="Tahoma" w:hAnsi="Tahoma" w:cs="Tahoma"/>
          <w:b w:val="0"/>
        </w:rPr>
      </w:pPr>
      <w:r w:rsidRPr="00E736E9">
        <w:rPr>
          <w:rFonts w:ascii="Tahoma" w:hAnsi="Tahoma" w:cs="Tahoma"/>
          <w:b w:val="0"/>
        </w:rPr>
        <w:t>за преступления в сфере предпринимательской и иной</w:t>
      </w:r>
    </w:p>
    <w:p w:rsidR="00E736E9" w:rsidRPr="00E736E9" w:rsidRDefault="00E736E9">
      <w:pPr>
        <w:pStyle w:val="ConsPlusTitle"/>
        <w:jc w:val="center"/>
        <w:rPr>
          <w:rFonts w:ascii="Tahoma" w:hAnsi="Tahoma" w:cs="Tahoma"/>
          <w:b w:val="0"/>
        </w:rPr>
      </w:pPr>
      <w:r w:rsidRPr="00E736E9">
        <w:rPr>
          <w:rFonts w:ascii="Tahoma" w:hAnsi="Tahoma" w:cs="Tahoma"/>
          <w:b w:val="0"/>
        </w:rPr>
        <w:t>экономической деятельности; осужденных к штрафам</w:t>
      </w:r>
    </w:p>
    <w:p w:rsidR="00E736E9" w:rsidRPr="00E736E9" w:rsidRDefault="00E736E9">
      <w:pPr>
        <w:pStyle w:val="ConsPlusTitle"/>
        <w:jc w:val="center"/>
        <w:rPr>
          <w:rFonts w:ascii="Tahoma" w:hAnsi="Tahoma" w:cs="Tahoma"/>
          <w:b w:val="0"/>
        </w:rPr>
      </w:pPr>
      <w:r w:rsidRPr="00E736E9">
        <w:rPr>
          <w:rFonts w:ascii="Tahoma" w:hAnsi="Tahoma" w:cs="Tahoma"/>
          <w:b w:val="0"/>
        </w:rPr>
        <w:t>и их исполнении за коррупционные преступления"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15.1.1. Показатели отчета формируются по числу лиц и являются детализирующими к показателям отчетности о рассмотрении дел и материалов в порядке уголовного судопроизводства, в том числе из форм N 1 "Отчет о работе судов общей юрисдикции по рассмотрению уголовных дел по первой инстанции" и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15.1.2. Показатели разделов "Сведения о продолжительности срока содержания под стражей осужденных по рассмотренным судами общей юрисдикции уголовным делам", "Сведения о продолжительности срока содержания под стражей подозреваемых или обвиняемых в ходе досудебного производства в соответствии с частью 2 статьи 29 Уголовно-процессуального кодекса Российской Федерации по уголовным делам, поступившим в суды общей юрисдикции", "Сведения о продолжительности срока содержания под стражей подсудимых, в отношении которых дела находятся в производстве судов общей юрисдикции", "Сведения о продолжительности срока содержания под стражей осужденных, в отношении которых судами первой инстанции постановлены обвинительные приговоры, не вступившие в законную силу (период нахождения уголовного дела в судебной системе с момента постановления обвинительного приговора судом первой инстанции до рассмотрения дела по существу судом апелляционной инстанции)" характеризуют длительность нахождения подсудимых и осужденных под стражей на различных этапах уголовного судопроизводства.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15.1.3. В разделах учитываются лица в том числе в случаях, когда на отчетную дату мера пресечения в виде заключения под стражу была изменена на иные меры пресечения или отменена. Если лицо заключалось под стражу несколько раз за период, по которому отражается срок содержания под стражей, то сроки содержания под стражей должны суммироваться.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15.2.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продолжительности срока содержания под стражей подсудимых</w:t>
      </w:r>
    </w:p>
    <w:p w:rsidR="00E736E9" w:rsidRPr="00E736E9" w:rsidRDefault="00E736E9">
      <w:pPr>
        <w:pStyle w:val="ConsPlusTitle"/>
        <w:jc w:val="center"/>
        <w:rPr>
          <w:rFonts w:ascii="Tahoma" w:hAnsi="Tahoma" w:cs="Tahoma"/>
          <w:b w:val="0"/>
        </w:rPr>
      </w:pPr>
      <w:r w:rsidRPr="00E736E9">
        <w:rPr>
          <w:rFonts w:ascii="Tahoma" w:hAnsi="Tahoma" w:cs="Tahoma"/>
          <w:b w:val="0"/>
        </w:rPr>
        <w:t>по рассмотренным судами общей юрисдикции уголовным делам"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bookmarkStart w:id="10" w:name="P2898"/>
      <w:bookmarkEnd w:id="10"/>
      <w:r w:rsidRPr="00E736E9">
        <w:rPr>
          <w:rFonts w:ascii="Tahoma" w:hAnsi="Tahoma" w:cs="Tahoma"/>
        </w:rPr>
        <w:t>15.2.1. Показатели раздела формируются по числу лиц в уголовных делах, по которым вынесены в отчетном периоде в первой инстанции судебные акты по существу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раздела характеризуют сроки содержания этих лиц под стражей с даты заключения под стражу, в том числе в период предварительного расследования, и детализируются по графам: по степени тяжести совершенного преступления по предъявленному обвинению, по результату рассмотрения (виду вынесенного судебного акта), по строкам: по категориям подсудимых (по полу и возрасту, с выделением женщин взрослого возраста и несовершеннолетних независимо от пола).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учитываются все лица, в отношении которых до вынесения судебного акта первой инстанции применялась судом мера пресечения в виде заключения под стражу, независимо от того, что эта мера была изменена на иные меры пресечения или отменена до вынесения судебного акта первой инстанции. Сроки содержания под стражей исчисляются за период с даты заключения под стражу по дату вынесения итогового судебного акта первой инстанции, а в случаях применения иных мер пресечения в этот период показатели формируются по суммарному сроку нахождения под стражей.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Расчет продолжительности срока содержания под стражей осуществляется на основании учтенных данных первичного статистического учета по показателю "Мера пресечения" по датам об избрании, продлении или отмены меры пресечения.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15.2.2. Показатели раздела "Сведения о продолжительности срока содержания под стражей подсудимых по рассмотренным судами общей юрисдикции уголовным делам" сопоставимы с числом лиц, содержащихся под стражей на момент вынесения судебного акта по существу обвинения, которым оканчивается производство по делу (форма N 1, раздел 1 "Движение дел", строка "В том числе по делам: с мерой пресечения в виде заключения под стражу", графы "Число лиц по оконченным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медицинского характера к невменяемым"). Значения показателей в разделе "Сведения о продолжительности срока содержания под стражей подсудимых по рассмотренным судами общей юрисдикции уголовным делам" могут быть больше соответствующих показателей в форме N 1, поскольку в показатели раздела включаются также данные по лицам, к которым применялась мера пресечения в виде заключения под стражу как в период досудебного производства, так и в судебном производстве, но к моменту вынесения итогового судебного акта мера пресечения в виде заключения под стражу была изменена на иную меру пресечения.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15.3.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продолжительности срока содержания под стражей</w:t>
      </w:r>
    </w:p>
    <w:p w:rsidR="00E736E9" w:rsidRPr="00E736E9" w:rsidRDefault="00E736E9">
      <w:pPr>
        <w:pStyle w:val="ConsPlusTitle"/>
        <w:jc w:val="center"/>
        <w:rPr>
          <w:rFonts w:ascii="Tahoma" w:hAnsi="Tahoma" w:cs="Tahoma"/>
          <w:b w:val="0"/>
        </w:rPr>
      </w:pPr>
      <w:r w:rsidRPr="00E736E9">
        <w:rPr>
          <w:rFonts w:ascii="Tahoma" w:hAnsi="Tahoma" w:cs="Tahoma"/>
          <w:b w:val="0"/>
        </w:rPr>
        <w:t>подозреваемых или обвиняемых в ходе досудебного</w:t>
      </w:r>
    </w:p>
    <w:p w:rsidR="00E736E9" w:rsidRPr="00E736E9" w:rsidRDefault="00E736E9">
      <w:pPr>
        <w:pStyle w:val="ConsPlusTitle"/>
        <w:jc w:val="center"/>
        <w:rPr>
          <w:rFonts w:ascii="Tahoma" w:hAnsi="Tahoma" w:cs="Tahoma"/>
          <w:b w:val="0"/>
        </w:rPr>
      </w:pPr>
      <w:r w:rsidRPr="00E736E9">
        <w:rPr>
          <w:rFonts w:ascii="Tahoma" w:hAnsi="Tahoma" w:cs="Tahoma"/>
          <w:b w:val="0"/>
        </w:rPr>
        <w:t>производства в соответствии с частью 2 статьи 29</w:t>
      </w:r>
    </w:p>
    <w:p w:rsidR="00E736E9" w:rsidRPr="00E736E9" w:rsidRDefault="00E736E9">
      <w:pPr>
        <w:pStyle w:val="ConsPlusTitle"/>
        <w:jc w:val="center"/>
        <w:rPr>
          <w:rFonts w:ascii="Tahoma" w:hAnsi="Tahoma" w:cs="Tahoma"/>
          <w:b w:val="0"/>
        </w:rPr>
      </w:pPr>
      <w:r w:rsidRPr="00E736E9">
        <w:rPr>
          <w:rFonts w:ascii="Tahoma" w:hAnsi="Tahoma" w:cs="Tahoma"/>
          <w:b w:val="0"/>
        </w:rPr>
        <w:t>Уголовно-процессуального кодекса Российской Федерации</w:t>
      </w:r>
    </w:p>
    <w:p w:rsidR="00E736E9" w:rsidRPr="00E736E9" w:rsidRDefault="00E736E9">
      <w:pPr>
        <w:pStyle w:val="ConsPlusTitle"/>
        <w:jc w:val="center"/>
        <w:rPr>
          <w:rFonts w:ascii="Tahoma" w:hAnsi="Tahoma" w:cs="Tahoma"/>
          <w:b w:val="0"/>
        </w:rPr>
      </w:pPr>
      <w:r w:rsidRPr="00E736E9">
        <w:rPr>
          <w:rFonts w:ascii="Tahoma" w:hAnsi="Tahoma" w:cs="Tahoma"/>
          <w:b w:val="0"/>
        </w:rPr>
        <w:t>по уголовным делам, поступившим в суды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15.3.1. В показателях раздела срок содержания под стражей исчисляется за период с даты заключения под стражу по дату поступления уголовного дела в суд.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15.3.2. Учитываются в том числе лица, которым до вынесения итогового решения по делу мера пресечения в виде заключения под стражу была изменена.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15.4.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продолжительности срока содержания под стражей</w:t>
      </w:r>
    </w:p>
    <w:p w:rsidR="00E736E9" w:rsidRPr="00E736E9" w:rsidRDefault="00E736E9">
      <w:pPr>
        <w:pStyle w:val="ConsPlusTitle"/>
        <w:jc w:val="center"/>
        <w:rPr>
          <w:rFonts w:ascii="Tahoma" w:hAnsi="Tahoma" w:cs="Tahoma"/>
          <w:b w:val="0"/>
        </w:rPr>
      </w:pPr>
      <w:r w:rsidRPr="00E736E9">
        <w:rPr>
          <w:rFonts w:ascii="Tahoma" w:hAnsi="Tahoma" w:cs="Tahoma"/>
          <w:b w:val="0"/>
        </w:rPr>
        <w:t>подсудимых, в отношении которых дела находились</w:t>
      </w:r>
    </w:p>
    <w:p w:rsidR="00E736E9" w:rsidRPr="00E736E9" w:rsidRDefault="00E736E9">
      <w:pPr>
        <w:pStyle w:val="ConsPlusTitle"/>
        <w:jc w:val="center"/>
        <w:rPr>
          <w:rFonts w:ascii="Tahoma" w:hAnsi="Tahoma" w:cs="Tahoma"/>
          <w:b w:val="0"/>
        </w:rPr>
      </w:pPr>
      <w:r w:rsidRPr="00E736E9">
        <w:rPr>
          <w:rFonts w:ascii="Tahoma" w:hAnsi="Tahoma" w:cs="Tahoma"/>
          <w:b w:val="0"/>
        </w:rPr>
        <w:t>в производстве судов общей юрисдикции"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15.4.1. В показателях раздела срок исчисляется за период с даты поступления уголовного дела в суд по дату вынесения итогового судебного решения по первой инстанции в отношении лиц, находящихся под стражей на дату вынесения судебного 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15.4.2. В показателях раздела отражаются в том числе лица, которым до вынесения итогового решения по делу мера пресечения в виде заключения под стражу была изменена по фактическому сроку содержания под стражей до вынесения судебного акта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bookmarkStart w:id="11" w:name="P2922"/>
      <w:bookmarkEnd w:id="11"/>
      <w:r w:rsidRPr="00E736E9">
        <w:rPr>
          <w:rFonts w:ascii="Tahoma" w:hAnsi="Tahoma" w:cs="Tahoma"/>
          <w:b w:val="0"/>
        </w:rPr>
        <w:t>15.5.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продолжительности срока содержания под стражей подсудимых</w:t>
      </w:r>
    </w:p>
    <w:p w:rsidR="00E736E9" w:rsidRPr="00E736E9" w:rsidRDefault="00E736E9">
      <w:pPr>
        <w:pStyle w:val="ConsPlusTitle"/>
        <w:jc w:val="center"/>
        <w:rPr>
          <w:rFonts w:ascii="Tahoma" w:hAnsi="Tahoma" w:cs="Tahoma"/>
          <w:b w:val="0"/>
        </w:rPr>
      </w:pPr>
      <w:r w:rsidRPr="00E736E9">
        <w:rPr>
          <w:rFonts w:ascii="Tahoma" w:hAnsi="Tahoma" w:cs="Tahoma"/>
          <w:b w:val="0"/>
        </w:rPr>
        <w:t>после постановления обвинительных приговоров и иных</w:t>
      </w:r>
    </w:p>
    <w:p w:rsidR="00E736E9" w:rsidRPr="00E736E9" w:rsidRDefault="00E736E9">
      <w:pPr>
        <w:pStyle w:val="ConsPlusTitle"/>
        <w:jc w:val="center"/>
        <w:rPr>
          <w:rFonts w:ascii="Tahoma" w:hAnsi="Tahoma" w:cs="Tahoma"/>
          <w:b w:val="0"/>
        </w:rPr>
      </w:pPr>
      <w:r w:rsidRPr="00E736E9">
        <w:rPr>
          <w:rFonts w:ascii="Tahoma" w:hAnsi="Tahoma" w:cs="Tahoma"/>
          <w:b w:val="0"/>
        </w:rPr>
        <w:t>судебных актов по существу обвинения судами</w:t>
      </w:r>
    </w:p>
    <w:p w:rsidR="00E736E9" w:rsidRPr="00E736E9" w:rsidRDefault="00E736E9">
      <w:pPr>
        <w:pStyle w:val="ConsPlusTitle"/>
        <w:jc w:val="center"/>
        <w:rPr>
          <w:rFonts w:ascii="Tahoma" w:hAnsi="Tahoma" w:cs="Tahoma"/>
          <w:b w:val="0"/>
        </w:rPr>
      </w:pPr>
      <w:r w:rsidRPr="00E736E9">
        <w:rPr>
          <w:rFonts w:ascii="Tahoma" w:hAnsi="Tahoma" w:cs="Tahoma"/>
          <w:b w:val="0"/>
        </w:rPr>
        <w:t>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15.5.1. В показателях раздела срок содержания под стражей исчисляется за период с даты вынесения итогового судебного решения первой инстанции (судебного акта по существу обвинения в отношении лица) до даты вступления его в законную силу, по не вступившим в силу - исчисляется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15.5.2. Из числа рассмотренных дел с вынесением судебного акта по существу в отчетном периоде выделяются по показателям граф "Не пересматривались в апелляционном порядке, судебные решения вступили в законную силу", "Пересмотрены в апелляционном порядке, судебные решения вступили в законную силу", "Обжалованы, находятся в апелляционной инстанции, судебные решения не вступили в законную силу" обжалованные и не обжалованные вступившие в силу решения, и находящиеся на апелляционном рассмотрении. Сумма значений показателей по вышеуказанным трем графам меньше или равна показателям по графе "Всего" по каждой из строк в связи с наличием числа лиц, в отношении которых вынесены судебные акты по существу обвинения, но не вступившие в силу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15.5.3. Общее число лиц, отраженных в разделе, сопоставимо с числом лиц, в отношении которых вынесены судебные акты по существу обвинения, отраженные в форме N 1 раздела 1 "Движение дел" по строке "В том числе по делам: с мерой пресечения в виде заключения под стражу", а также лиц, которые ранее не находились под стражей до вынесения приговора, но взяты под стражу по приговору, и исключая </w:t>
      </w:r>
      <w:r w:rsidRPr="00E736E9">
        <w:rPr>
          <w:rFonts w:ascii="Tahoma" w:hAnsi="Tahoma" w:cs="Tahoma"/>
        </w:rPr>
        <w:lastRenderedPageBreak/>
        <w:t>число лиц, которые были освобождены из-под стражи по приговору суда (показатели раздела 2 формы N 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15.6. Порядок формирования раздела "Сроки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жалоб на постановления об избрании меры пресечения в виде</w:t>
      </w:r>
    </w:p>
    <w:p w:rsidR="00E736E9" w:rsidRPr="00E736E9" w:rsidRDefault="00E736E9">
      <w:pPr>
        <w:pStyle w:val="ConsPlusTitle"/>
        <w:jc w:val="center"/>
        <w:rPr>
          <w:rFonts w:ascii="Tahoma" w:hAnsi="Tahoma" w:cs="Tahoma"/>
          <w:b w:val="0"/>
        </w:rPr>
      </w:pPr>
      <w:r w:rsidRPr="00E736E9">
        <w:rPr>
          <w:rFonts w:ascii="Tahoma" w:hAnsi="Tahoma" w:cs="Tahoma"/>
          <w:b w:val="0"/>
        </w:rPr>
        <w:t>содержания под стражей или о продлении срока содержания</w:t>
      </w:r>
    </w:p>
    <w:p w:rsidR="00E736E9" w:rsidRPr="00E736E9" w:rsidRDefault="00E736E9">
      <w:pPr>
        <w:pStyle w:val="ConsPlusTitle"/>
        <w:jc w:val="center"/>
        <w:rPr>
          <w:rFonts w:ascii="Tahoma" w:hAnsi="Tahoma" w:cs="Tahoma"/>
          <w:b w:val="0"/>
        </w:rPr>
      </w:pPr>
      <w:r w:rsidRPr="00E736E9">
        <w:rPr>
          <w:rFonts w:ascii="Tahoma" w:hAnsi="Tahoma" w:cs="Tahoma"/>
          <w:b w:val="0"/>
        </w:rPr>
        <w:t>под стражей"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15.6.1. В разделе число рассмотренных апелляционных дел по жалобам и представлениям на постановления об избрании меры пресечения в виде содержания под стражей или о продлении срока содержания, учтенных в разделах "7. Сведения о пересмотре судебных постановлений по ходатайствам об избрании меры пресечения в виде заключения под стражу" и "8. Сведения о пересмотре судебных постановлений по ходатайствам о продлении срока содержания под стражей" формы N 6 распределяется по срокам нахождения дела в производстве в апелляционной инстанции с выделением показателей по строкам, соответствующим показателям указанных разделов формы N 6.</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15.7. Порядок формирования раздела "Сведения о мерах</w:t>
      </w:r>
    </w:p>
    <w:p w:rsidR="00E736E9" w:rsidRPr="00E736E9" w:rsidRDefault="00E736E9">
      <w:pPr>
        <w:pStyle w:val="ConsPlusTitle"/>
        <w:jc w:val="center"/>
        <w:rPr>
          <w:rFonts w:ascii="Tahoma" w:hAnsi="Tahoma" w:cs="Tahoma"/>
          <w:b w:val="0"/>
        </w:rPr>
      </w:pPr>
      <w:r w:rsidRPr="00E736E9">
        <w:rPr>
          <w:rFonts w:ascii="Tahoma" w:hAnsi="Tahoma" w:cs="Tahoma"/>
          <w:b w:val="0"/>
        </w:rPr>
        <w:t>пресечения в отношении предпринимателей, обвиняемых</w:t>
      </w:r>
    </w:p>
    <w:p w:rsidR="00E736E9" w:rsidRPr="00E736E9" w:rsidRDefault="00E736E9">
      <w:pPr>
        <w:pStyle w:val="ConsPlusTitle"/>
        <w:jc w:val="center"/>
        <w:rPr>
          <w:rFonts w:ascii="Tahoma" w:hAnsi="Tahoma" w:cs="Tahoma"/>
          <w:b w:val="0"/>
        </w:rPr>
      </w:pPr>
      <w:r w:rsidRPr="00E736E9">
        <w:rPr>
          <w:rFonts w:ascii="Tahoma" w:hAnsi="Tahoma" w:cs="Tahoma"/>
          <w:b w:val="0"/>
        </w:rPr>
        <w:t>(подозреваемых) в совершении преступлений в сфере</w:t>
      </w:r>
    </w:p>
    <w:p w:rsidR="00E736E9" w:rsidRPr="00E736E9" w:rsidRDefault="00E736E9">
      <w:pPr>
        <w:pStyle w:val="ConsPlusTitle"/>
        <w:jc w:val="center"/>
        <w:rPr>
          <w:rFonts w:ascii="Tahoma" w:hAnsi="Tahoma" w:cs="Tahoma"/>
          <w:b w:val="0"/>
        </w:rPr>
      </w:pPr>
      <w:r w:rsidRPr="00E736E9">
        <w:rPr>
          <w:rFonts w:ascii="Tahoma" w:hAnsi="Tahoma" w:cs="Tahoma"/>
          <w:b w:val="0"/>
        </w:rPr>
        <w:t>предпринимательской и иной экономической деятельности"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15.7.1. Показатели раздела характеризуют применение судом мер пресечения как в порядке судебного контроля в досудебном производстве, так и по уголовным делам в производстве суда в отношении отдельной категории подозреваемых или обвиняемых, подсудимых, по которым в картотеках судебного делопроизводства учтены признаки "Род занятий" -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 которые были привлечены к уголовной ответственности только по одному или нескольким составам преступлений, включенных ч. 1.1 ст. 108 УПК РФ (ряд составов преступлений из глав 21 и 22 УК РФ). В раздел не включаются лица, если в обвинении имеются составы преступлений, не входящие в перечень ч. 1.1 ст. 108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строках раздела выделены показатели по частям статьи 159 УК РФ, иным статьям УК РФ, перечисленным в ч. 1.1 ст. 108 УПК РФ &lt;375&gt;. В показателях по строкам, относящимся к перечню только при наличии дополнительных условий, характеризующим преступление, в наименовании строки, кроме статьи УК РФ, имеется уточнение "совершенные в сфере предпринимательской и иной экономической деятельности". В строки по статьям УК РФ, имеющим указанное уточнение, включаются лица из производств по материалам судебного контроля досудебного производства, в которых признак характеристики преступления имеет значение "связано с предпринимательской или иной экономической деятельностью", а по уголовным делам, по которым вынесен судебный акт по существу обвинения, указан признак состава преступления "связь с предпринимательской деятельностью и иной экономической деятельностью".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&lt;375&gt; В редакции Федерального закона от 02.08.2019 N 315-ФЗ "в совершении преступлений,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171.1, 171.3 - 172.3, 173.1 - 174.1, 176 - 178, 180, 181, 183, 185 - 185.4 и 190 - 199.4 Уголовного кодекса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Учет осуществляется по основной статье квалификации по обвинению (предусматривающему более тяжкое наказание в санкции), а по рассмотренным уголовным делам - по наиболее тяжкой статье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показателях по графам раздела отражаются результаты рассмотрения ходатайств, рассмотренных судом по существу в порядке досудебного производства, об избрании меры пресечения в виде заключения под стражу, домашнего ареста, залога, о продлении срока содержания под стражей, домашнего ареста, применении иных мер пресечения при отказе в удовлетворении ходатайств о заключении под стражу или продлении срока содержания под стражей, замене мер пресечения по уголовным делам, находившимся в </w:t>
      </w:r>
      <w:r w:rsidRPr="00E736E9">
        <w:rPr>
          <w:rFonts w:ascii="Tahoma" w:hAnsi="Tahoma" w:cs="Tahoma"/>
        </w:rPr>
        <w:lastRenderedPageBreak/>
        <w:t>производстве судов, обращении залогов в доход государства в порядке статьи 106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составам преступлений, включенных в перечень ч. 1.1 ст. 108 УПК РФ при наличии дополнительных условий по характеру преступления, лица включаются в показатели по мерам пресечения, примененным или замененным судом в период нахождения в производстве по рассмотренным уголовным делам, когда в судебном акте установлен характер совершенного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15.7.2. Показатели о результатах рассмотрения ходатайств об избрании меры пресечения заключения под стражу и продления срока содержания под стражей, а также избрании залога и домашнего ареста при отказе в удовлетворении ходатайств о заключении под стражу или продления срока содержания под стражей (ч. 7.1 ст. 108 УПК РФ), содержат данные по указанной категории лиц из разделов "Сведения о рассмотрении судами ходатайств об избрании меры пресечения в виде заключения под стражу" и "Сведения о рассмотрении судами ходатайств о продлении срока содержания под стражей" формы N 1 по строке "в отношении обвиняемых, определенных в ч. 1.1 ст. 108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15.7.3. Показатели по графам об изменении мер пресечения судом по делам, находящимся (находившимся) в производстве (ст. 110, 255 УПК РФ), являются детализацией соответствующих показателей по строкам раздела "Справка к разделу "Движение дел" формы N 1 в отношении учитываемой в разделе категории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15.7.4. Показатели по графам о рассмотрении ходатайств об избрании залога и домашнего ареста являются детализацией показателей раздела "Рассмотрение представлений, ходатайств и жалоб (по числу лиц)" формы N 1 по соответствующим строкам в отношении учитываемой в разделе категории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15.7.5. Показатели по графам "Обращено залогов в доход государства в порядке ст. 106 УПК РФ: по числу лиц, сумма вынесенного залога (руб.)" соответствуют показателям раздела "Результаты применения залога как мера пресечения по уголовным делам" формы N 4 по соответствующей категории лиц суммарно на стадиях предварительного расследования и судебного рассмотрения.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15.8. Порядок формирования раздела "Данные</w:t>
      </w:r>
    </w:p>
    <w:p w:rsidR="00E736E9" w:rsidRPr="00E736E9" w:rsidRDefault="00E736E9">
      <w:pPr>
        <w:pStyle w:val="ConsPlusTitle"/>
        <w:jc w:val="center"/>
        <w:rPr>
          <w:rFonts w:ascii="Tahoma" w:hAnsi="Tahoma" w:cs="Tahoma"/>
          <w:b w:val="0"/>
        </w:rPr>
      </w:pPr>
      <w:r w:rsidRPr="00E736E9">
        <w:rPr>
          <w:rFonts w:ascii="Tahoma" w:hAnsi="Tahoma" w:cs="Tahoma"/>
          <w:b w:val="0"/>
        </w:rPr>
        <w:t>о количестве осужденных за взяточничество и коммерческий</w:t>
      </w:r>
    </w:p>
    <w:p w:rsidR="00E736E9" w:rsidRPr="00E736E9" w:rsidRDefault="00E736E9">
      <w:pPr>
        <w:pStyle w:val="ConsPlusTitle"/>
        <w:jc w:val="center"/>
        <w:rPr>
          <w:rFonts w:ascii="Tahoma" w:hAnsi="Tahoma" w:cs="Tahoma"/>
          <w:b w:val="0"/>
        </w:rPr>
      </w:pPr>
      <w:r w:rsidRPr="00E736E9">
        <w:rPr>
          <w:rFonts w:ascii="Tahoma" w:hAnsi="Tahoma" w:cs="Tahoma"/>
          <w:b w:val="0"/>
        </w:rPr>
        <w:t>подкуп, в том числе сведения о назначении основного</w:t>
      </w:r>
    </w:p>
    <w:p w:rsidR="00E736E9" w:rsidRPr="00E736E9" w:rsidRDefault="00E736E9">
      <w:pPr>
        <w:pStyle w:val="ConsPlusTitle"/>
        <w:jc w:val="center"/>
        <w:rPr>
          <w:rFonts w:ascii="Tahoma" w:hAnsi="Tahoma" w:cs="Tahoma"/>
          <w:b w:val="0"/>
        </w:rPr>
      </w:pPr>
      <w:r w:rsidRPr="00E736E9">
        <w:rPr>
          <w:rFonts w:ascii="Tahoma" w:hAnsi="Tahoma" w:cs="Tahoma"/>
          <w:b w:val="0"/>
        </w:rPr>
        <w:t>наказания в виде штрафа по приговорам, вступившим</w:t>
      </w:r>
    </w:p>
    <w:p w:rsidR="00E736E9" w:rsidRPr="00E736E9" w:rsidRDefault="00E736E9">
      <w:pPr>
        <w:pStyle w:val="ConsPlusTitle"/>
        <w:jc w:val="center"/>
        <w:rPr>
          <w:rFonts w:ascii="Tahoma" w:hAnsi="Tahoma" w:cs="Tahoma"/>
          <w:b w:val="0"/>
        </w:rPr>
      </w:pPr>
      <w:r w:rsidRPr="00E736E9">
        <w:rPr>
          <w:rFonts w:ascii="Tahoma" w:hAnsi="Tahoma" w:cs="Tahoma"/>
          <w:b w:val="0"/>
        </w:rPr>
        <w:t>в законную силу"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15.8.1. В разделе отражаются показатели об исполнении назначенного осужденным за взяточничество и коммерческий подкуп штрафа в качестве основного вида наказания по числу лиц и суммам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15.8.2. В строках раздела выделяются составы преступлений, предусматривающих уголовную ответственность &lt;376&gt; за взяточничество и коммерческий подкуп.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&lt;376&gt; В форме статистической отчетности на 2019 год выделены составы преступлений, предусмотренные ст. 204, 204.1, 204.2, 290, 291, 291.1, 291.2 УК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16. Форма N S09 "Сведения о делах, связанных с мотивами</w:t>
      </w:r>
    </w:p>
    <w:p w:rsidR="00E736E9" w:rsidRPr="00E736E9" w:rsidRDefault="00E736E9">
      <w:pPr>
        <w:pStyle w:val="ConsPlusTitle"/>
        <w:jc w:val="center"/>
        <w:rPr>
          <w:rFonts w:ascii="Tahoma" w:hAnsi="Tahoma" w:cs="Tahoma"/>
          <w:b w:val="0"/>
        </w:rPr>
      </w:pPr>
      <w:r w:rsidRPr="00E736E9">
        <w:rPr>
          <w:rFonts w:ascii="Tahoma" w:hAnsi="Tahoma" w:cs="Tahoma"/>
          <w:b w:val="0"/>
        </w:rPr>
        <w:t>расовой дискриминации"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16.1.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16.1.1. Статистический отчет формы N S09 &lt;377&gt; содержит в себе сведения, позволяющие оценить деятельность федеральных судов общей юрисдикции и мировых судей по рассмотрению уголовных, гражданских, административных дел и дел об административных правонарушениях, связанных с мотивами расовой дискриминации (ненависти или вражды) &lt;378&gt; по итоговым судебным решениям, вступившим в законную силу.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&lt;377&gt; Форма имеет код для загрузки в ПИ "СТАКС-центр" z16.1, унаследованный от нерегламентной формы статистической отчетности, представляемой ранее. Показатели по форме со списком и судебными актами консолидируются в Судебном департаменте для подготовки Верховным Судом Российской Федерации национального доклада Российской Федерации о выполнении положений Международной конвенции о ликвидации всех форм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&lt;378&gt; Понятие "расовая дискриминация" определено в статье 1 Международной конвенции о ликвидации всех форм расовой дискриминации (принята резолюцией 2106 (XX) Генеральной Ассамблеи от 21.12.1965): "выражение "расовая дискриминация"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 Конвенция не применяется к различиям, исключениям, ограничениям или предпочтениям, которые государства - участники Конвенции проводят или делают между гражданами и негражданами.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16.1.2. Показатели отчета по форме формируются по числу лиц и являются детализирующими к показателям отчетности о рассмотрении дел и материалов в порядке уголовного, гражданского, административного судопроизводства и судопроизводства по делам об административных правонарушениях, в том числе из форм N 1 "Отчет о работе судов общей юрисдикции по рассмотрению уголовных дел по первой инстанции", N 2 "Отчет о работе судов общей юрисдикции по рассмотрению гражданских, административных дел по первой инстанции", N 1-АП "Отчет о работе судов общей юрисдикции по рассмотрению дел об административных правонарушениях".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16.1.3 Структура отчета представляет собой разделы, содержащие статистические таблицы и разделы со списками дел, детализирующими итоговые показатели в соответствующих разделах. К отчету в подтверждение представляются судебные акты, результаты по которым включены в статистические показатели.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16.2.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уголовных дел по обвинению в преступлениях</w:t>
      </w:r>
    </w:p>
    <w:p w:rsidR="00E736E9" w:rsidRPr="00E736E9" w:rsidRDefault="00E736E9">
      <w:pPr>
        <w:pStyle w:val="ConsPlusTitle"/>
        <w:jc w:val="center"/>
        <w:rPr>
          <w:rFonts w:ascii="Tahoma" w:hAnsi="Tahoma" w:cs="Tahoma"/>
          <w:b w:val="0"/>
        </w:rPr>
      </w:pPr>
      <w:r w:rsidRPr="00E736E9">
        <w:rPr>
          <w:rFonts w:ascii="Tahoma" w:hAnsi="Tahoma" w:cs="Tahoma"/>
          <w:b w:val="0"/>
        </w:rPr>
        <w:t>по мотивам расовой дискриминации (по числу лиц, виды</w:t>
      </w:r>
    </w:p>
    <w:p w:rsidR="00E736E9" w:rsidRPr="00E736E9" w:rsidRDefault="00E736E9">
      <w:pPr>
        <w:pStyle w:val="ConsPlusTitle"/>
        <w:jc w:val="center"/>
        <w:rPr>
          <w:rFonts w:ascii="Tahoma" w:hAnsi="Tahoma" w:cs="Tahoma"/>
          <w:b w:val="0"/>
        </w:rPr>
      </w:pPr>
      <w:r w:rsidRPr="00E736E9">
        <w:rPr>
          <w:rFonts w:ascii="Tahoma" w:hAnsi="Tahoma" w:cs="Tahoma"/>
          <w:b w:val="0"/>
        </w:rPr>
        <w:t>основных наказаний по основной статье)"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16.2.1. В разделе учитываются результаты рассмотрения судами общей юрисдикции по первой инстанции по числу лиц, по которым вынесены судебные акты по существу обвинения в отношении преступлений, по которым судом был установлен мотив совершения преступления, связанный с расовой или национальной ненавистью, враждой, относимых в учете к понятию "расовая дискриминация". Условием отбора лиц является наличие в характеристике состава преступления по учетному признаку "Дискриминация по признакам" значений: расы, национальности, языка, происхождения &lt;379&gt;.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&lt;379&gt; В первичном учете используются значения, выделяемые в ст. 136 УК РФ "Нарушение равенства прав и свобод человека и гражданина". Значение "происхождение" указывается в случаях дискриминации по этническому происхождению.</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16.2.2. В показателях строк раздела выделяются статьи УК РФ &lt;380&gt;, в диспозициях которых непосредственно указан мотив преступления, связанный с расовой, национальной ненавистью, враждой, относимый к понятию "расовая дискриминация". В показателях строк раздела выделены составы, включенные в Перечень N 20 преступлений экстремистской направленности, которые могут содержать интересующие дискриминационные признаки.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&lt;380&gt; Например, п. "л" ч. 2 ст. 105 УК РФ - убийство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16.2.3. В строке "Иные ст. УК РФ (по которым установлен мотив расовой дискриминации)" учитываются лица, по которым составы преступлений по судебному акту не выделены ни в одной из строк раздела, но при этом в учете имеются указанные в п. 15.2.1 раздела II Инструкции значения признаков, относимых к понятию "расовая дискриминация".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16.2.4. Результаты рассмотрения дела в отношении лиц учитываются по основной статье УК РФ (по которой назначено более строгое наказание) или по наиболее тяжкой статье предъявленного обвинения. В графах раздела по показателям видов назначенных наказаний лица учитываются по наказаниям, назначенным по основной статье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16.2.5. В показателях графы "Всего осуждено (основная квалификация)" учитывается общее </w:t>
      </w:r>
      <w:r w:rsidRPr="00E736E9">
        <w:rPr>
          <w:rFonts w:ascii="Tahoma" w:hAnsi="Tahoma" w:cs="Tahoma"/>
        </w:rPr>
        <w:lastRenderedPageBreak/>
        <w:t>количество лиц, учтенных по строкам отчета по составам преступлений с мотивом расовой дискриминации по основной статье УК РФ в судебном акте. В графе "Осуждено по дополнительной квалификации по числу лиц (если лицо не учтено в гр. 1 в любой из строк)" учитываются лица, осужденные по основной статье УК РФ, в которой не содержался мотив расовой дискриминации, но данный мотив установлен в составах преступлений, учитываемых как дополнительные. Если лицо осуждено по двум и более разным составам преступлений, содержащим в мотивах учтенные признаки расовой дискриминации, то учет лица осуществляется по строкам по каждому дополнительному составу, содержащему мотив расовой или национальной ненависти, вражды, относимых к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16.2.6. В списке к разделу "Уголовные дела по мотивам расовой дискриминации" отражаются сведения по каждому осужденному лицу, учтенному по уголовному делу по графам, характеризующим учетные признаки по делу и лицу, по которым сформированы показатели статистической отчетности &lt;381&gt;. Учет по числу осужденных лиц по основной и дополнительной квалификации осуществляется таким образом, чтобы сумма лиц по основной и дополнительной квалификации соответствовала числу записей в списке. Если лицо учтено два и более раз в графе по дополнительным составам, то в списке лицо указывается дважды по разным дополнительным составам, в примечании указывается признак "повторный учет".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&lt;381&gt; Список содержит следующие столбцы "N п/п", "Субъект Российской Федерации", "Наименование суда", "N дела", "Основная статья по приговору (суд. постановлению)", "Статьи УК РФ дополнительные по приговору или иному судебному постановлению", "Ф.И.О. привлеченного лица", "Дата рассмотрения", "Дата вступления в силу", "Результат рассмотрения дела по вступившим в законную силу", "Вид основного наказания", "Размер наказания", "Окончательное наказание", "Размер окончательного наказания", "Примечание".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16.3.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об административных правонарушениях,</w:t>
      </w:r>
    </w:p>
    <w:p w:rsidR="00E736E9" w:rsidRPr="00E736E9" w:rsidRDefault="00E736E9">
      <w:pPr>
        <w:pStyle w:val="ConsPlusTitle"/>
        <w:jc w:val="center"/>
        <w:rPr>
          <w:rFonts w:ascii="Tahoma" w:hAnsi="Tahoma" w:cs="Tahoma"/>
          <w:b w:val="0"/>
        </w:rPr>
      </w:pPr>
      <w:r w:rsidRPr="00E736E9">
        <w:rPr>
          <w:rFonts w:ascii="Tahoma" w:hAnsi="Tahoma" w:cs="Tahoma"/>
          <w:b w:val="0"/>
        </w:rPr>
        <w:t>связанных с расовой дискриминацией (по числу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16.3.1. Раздел формы характеризует деятельность по рассмотрению дел об административных правонарушениях (по числу лиц) по первой инстанции, по составам административных правонарушений, совершенных по мотивам расовой дискриминации, по которым в первичном учете по делу указаны значения учетного показателя "Дискриминационные признаки": "раса (расовая принадлежность), цвет кожи (расовая принадлежность), национальность (национальная принадлежность), язык (языковая принадлежность), происхождение (национально-этническая принадлежность)".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16.3.2. В строке "ст. 5.62" учитываются дела об административных правонарушениях, предусмотренных ст. 5.62 КоАП РФ "Дискриминация", по которым в учете указаны значения по признакам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16.3.3. В строке "Иные составы КоАП РФ, мотивом совершения которых является расовая дискриминация" учитываются возможные иные составы КоАП РФ, связанные с неправомерными действиями в отношении потерпевших по мотивам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16.3.4. По графам показатели соответствуют содержанию показателей по графам раздела "Результаты рассмотрения дел об административных правонарушениях по первой инстанции (по числу лиц)" формы N 1-АП.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16.3.5. В списке к разделу "Дела об административных правонарушениях, связанных с расовой дискриминацией" отражаются сведения по поступившим и рассмотренным делам, результатам рассмотрения, виду административного наказания, а также размерам наложенных штрафов по первой инстанции, и по вступившим в силу постановлениям, указываемым в рублях.</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16.4.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гражданских, административных дел,</w:t>
      </w:r>
    </w:p>
    <w:p w:rsidR="00E736E9" w:rsidRPr="00E736E9" w:rsidRDefault="00E736E9">
      <w:pPr>
        <w:pStyle w:val="ConsPlusTitle"/>
        <w:jc w:val="center"/>
        <w:rPr>
          <w:rFonts w:ascii="Tahoma" w:hAnsi="Tahoma" w:cs="Tahoma"/>
          <w:b w:val="0"/>
        </w:rPr>
      </w:pPr>
      <w:r w:rsidRPr="00E736E9">
        <w:rPr>
          <w:rFonts w:ascii="Tahoma" w:hAnsi="Tahoma" w:cs="Tahoma"/>
          <w:b w:val="0"/>
        </w:rPr>
        <w:t>связанных с расовой дискриминацией"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16.4.1. В разделе выделяются показатели из разделов "Движение и результаты рассмотрения гражданских дел" и "Движение и результаты рассмотрения административных дел" формы N 2.</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16.4.2. По строкам раздела выделяются категории административных дел, по которым в требованиях оспаривание было обосновано наличием признаков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об оспаривании нормативных правовых актов и актов, содержащих разъяснения законодательства и обладающих нормативными свойствами, рассматриваемых в соответствии с главой 21 КАС РФ по мотивам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 оспаривании решений, действий (бездействия) должностных лиц, государственных и муниципальных служащих, рассматриваемых в соответствии с главой 22 КАС РФ по мотивам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16.4.3. По строке "О взыскании компенсации, предоставляемой жертвам расовой дискриминации" учитываются гражданские дела о возмещении ущерба (материального или морального) в связи с совершением неправомерных действий, преступлений или правонарушений по мотивам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16.4.4. По строке "Иные гражданские дела, требования по которым связаны с расовой дискриминацией" учитываются гражданские дела по категориям дел искового производства (трудовых, жилищных, о защите прав потребителей и иных), где оспаривание права и действия (бездействие) ответчиков обосновывались признаками расовой дискриминации.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16.4.5. В списке к разделу "Гражданские, административные дела, связанные с расовой дискриминацией" отражаются сведения по поступившим и рассмотренным делам, результатам рассмотрения, результатам обжалования в апелляционной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1"/>
        <w:rPr>
          <w:rFonts w:ascii="Tahoma" w:hAnsi="Tahoma" w:cs="Tahoma"/>
          <w:b w:val="0"/>
        </w:rPr>
      </w:pPr>
      <w:r w:rsidRPr="00E736E9">
        <w:rPr>
          <w:rFonts w:ascii="Tahoma" w:hAnsi="Tahoma" w:cs="Tahoma"/>
          <w:b w:val="0"/>
        </w:rPr>
        <w:t>III. ФОРМИРОВАНИЕ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О СУДИМОСТИ &lt;382&gt;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&lt;382&gt; Формы: N 10.1, 10.2, 10.3, 10.3.1, 10.4.1, 10.4.2, 10.5, 10-а, 11, 11.1, 11.2, 11-а, 12, 6-МВ-НОН.</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 Общие положения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 Формирование статистической отчетности о судимости осуществляется автоматизированно на основе базы данных статистических карточек на подсудимого по вступившим в законную силу приговорам и иным судебным постановлениям, вынесенным по существу обвинения (далее - база данных по судимости).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 Статистическая отчетность о судимости формируется на основании документа первичного учета - статистической карточки на подсудимого (далее - СКП), реализованной в виде учетных реквизитов на подсудимого в картотеке уголовных дел первой инстанции автоматизированного судебного делопроизводства, обязательных для заполнения во всех судах общей юрисдикции &lt;383&gt;, рассматривающих уголовные дела по первой инстанции. СКП в полном объеме формируется по результатам рассмотрения дела судом первой инстанции с последующей корректировкой значений показателей в случае изменения судебных постановлений в апелляционном порядке. Единый подход к формированию статистических показателей позволяет обеспечить достоверность сводных статистических данных и, соответственно, криминологических оценок и прогнозов.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&lt;383&gt; Мировыми судьями, районными судами, гарнизонными военными судами, областными и равными им судами, окружными (флотскими) военными судами.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 Бланк СКП утверждается приказом Судебного департамента при Верховном Суде Российской Федерации &lt;384&gt;.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&lt;384&gt; При этом точного соблюдения формата бланка, расположения реквизитов при формировании заполненной статистической карточки по конкретному лицу в автоматизированных системах судебного делопроизводства или базы данных по судимости не требуется в связи с необходимостью включения дополнительных строк по составам предъявленного обвинения, в том числе их расположения на месте значений справочников.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При формировании заполненных статистических карточек на подсудимого в шаблонах из электронных картотек судебного делопроизводства и базы данных по судимости должно быть обеспечено соответствие показателей и внесенных значений утвержденному образцу.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1.4. СКП формируется на всех лиц по уголовному делу (подсудимых), в отношении которых вынесен судебный акт, оканчивающий производство по уголовному делу, вступивший в законную силу.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привлечении к уголовной ответственности нескольких лиц на каждого подсудимого формируется по уголовному делу отдельная СКП. При этом в показателе "Всего привлечено судом лиц по делу" указывается соответствующее значение по их числу в уголовном деле.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1.5. Показатели СКП заполняются в картотеке уголовных дел поэтапно на стадии поступления уголовного дела по составам по предъявленному обвинению, затем по результатам его рассмотрения по существу обвинения по судебному акту и с учетом внесенных изменений в случае обжалования в апелляционной инстанции. После формирования отчета на бланке статистической карточки судья подтверждает полноту и достоверность сведений в ней подписью &lt;385&gt;.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&lt;385&gt; Судья заверяет достоверность внесенных сведений в СКП при передаче дела для апелляционного рассмотрения по судебному акту первой инстанции, а также статистическую карточку на подсудимого, по которой данные переданы в базу данных по судимости для архивного хранения. При использовании электронной подписи возможна передача или хранение файла СКП с электронной подписью.</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 Новые учетные показатели статистической карточки на подсудимого включаются в картотеки уголовных дел в автоматизированных системах судебного делопроизводства. Сведения на подсудимых, предусмотренные статистической карточкой на подсудимого, являются составной частью учета лиц в картотеках по уголовным делам. Для формирования статистической отчетности и анализа данных первичного учета данные на лиц переносятся в базу данных статистических карточек на подсудимого в программном изделии "Судимость" ГАС "Правосудие" (далее - ПИ "Судимость") по состоянию вступившего в законную силу судебного 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1.7. База данных СКП из ПИ "Судимость" передается ежеквартально из суда в УСД в порядке, устанавливаемом УСД. Для обеспечения полноты и корректности базы данных в суде предварительно осуществляется расчет форм статистической отчетности за передаваемый период, производится их анализ и необходимая коррекция данных в первичном учете в судебном делопроизводстве и в базе данных по судимости.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1.8. В УСД формируется консолидированная база данных СКП по субъекту Российской Федерации, в которой рассчитываются сводные отчеты по районным судам, а также по мировым судьям субъекта Российской Федерации &lt;386&gt;.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&lt;386&gt; Сводные отчеты по судимости могут формироваться работниками ООДМС в соответствии с заключенными соглашениями о распределении работ по ведению судебной статистики по мировым судьям между УСД и ООДМС.</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Областные и равные им суды, а также окружные (флотские) военные суды формируют отчетность по судимости на основе данных о рассмотрении уголовных дел этими судами по первой инстанции после вступления судебного акта в законную силу, в том числе с учетом апелляционного рассмотрения, и направляют отчетность в Судебный департамент на загрузку в федеральное хранилище в ПИ "Судебная статистика", где формируется сводная статистическая отчетность по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1.9. Областные и равные им суды направляют базу данных о судимости, по которой представлена в Судебный департамент статистическая отчетность о судимости, и копию принятого Судебным департаментом комплекта отчетности о судимости в орган Судебного департамента соответствующего субъекта Российской Федерации для формирования консолидированной базы данных в целом по субъекту Российской Федерации (для представления УСД в ФГБУ ИАЦ Судебного департамента и формирования сводной отчетности о судимости по субъекту Российской Федерации) &lt;387&gt;.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&lt;387&gt; Сводная статистическая отчетность по судимости на бумажном носителе по формам судимости, определенным Табелем форм статистической отчетности, представляется УСД для передачи на хранение в архив.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1.10. Базы данных СКП, сформированные мировыми судьями, районными судами, областными и равными им судами, хранятся в УСД, гарнизонными военными судами и окружными (флотскими) военными судами - в окружных (флотских) военных судах и записываются для долговременного хранения на внешний носитель.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Порядок представления баз данных СКП из судов определяется начальниками УСД, по военным судам - председателями окружных (флотских) военных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 В целях анализа полноты и качества статистической информации ГУОПО совместно с ФГБУ ИАЦ Судебного департамента проводится сверка с данными в консолидируемой ФГБУ ИАЦ Судебного департамента базе данных СКП на федеральном уровне.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1.12. Ведение баз данных статистических карточек на подсудимых в УСД и порядок формирования консолидированной базы данных по судимости (далее - КБД СКП) определены Регламентом ведения консолидированной базы ПИ "Судимость" подсистемы "Судебное делопроизводство и статистика" ГАС "Правосудие" (далее - Регламент) &lt;388&gt;. ФГБУ ИАЦ Судебного департамента предоставляет постоянный доступ пользователям Верховного Суда Российской Федерации и Судебного департамента к КБД СКП, а также сторонним пользователям по запросам к копии обезличенной КБД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&lt;388&gt; Утвержден приказом Судебного департамента от 25.04.2016 N 91.</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1.13. По заявлениям частного обвинения (ст. 20 УПК РФ) по составам преступлений (ч. 1 ст. 115 УК РФ, ст. 116.1, ч. 1 ст. 128.1 УК РФ), поданным в районный суд, мировым судьям, СКП формируется в случае возбуждения уголовного дела и рассмотрения его по существу. При отказе в принятии заявления в соответствии со ст. 319 УПК РФ СКП не формируется.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1.14. Если апелляционной инстанцией отменены приговоры или иные судебные постановления по существу дела и уголовные дела возвращены на новое рассмотрение, то после повторного рассмотрения уголовного дела по новому судебному акту по существу обвинения формируется новая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1.15. СКП должна иметь уникальный порядковый номер, обеспечивающий ее идентификацию как в базе данных по судимости в субъекте Российской Федерации, так и в базе данных по судимости по Российской Федерации в целом.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формировании порядкового номера СКП используется составной код, состоящий из кода суда и порядкового номера СКП в текущем году. При этом код суда, включающий код субъекта Российской Федерации, буквенный код уровня суда и порядковый номер суда в субъекте Российской Федерации формируется из справочника программного изделия "Организационное обеспечение" ГАС "Правосудие" &lt;389&gt;.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&lt;389&gt; Информация о кодах судов помещается на интернет-портале ГАС "Правосудие" (http://www.sudrf.ru/) в разделе "Справочник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случае совпадения порядковых номеров у различных по содержанию СКП при слиянии баз данных по судимости, поступивших из различных судов и судебных участков мировых судей в УСД, в базе данных сохраняются одинаковые порядковые номера, и СКП дифференцируются идентификатору дела (УИД) в структуре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Составной код статистической карточки формируется образом &lt;390&gt;: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&lt;390&gt; Например, сто первая СКП Волжского городского суда Волгоградской области будет иметь код "34RS0011101". Первые два символа кода и код региона в реквизите "Субъект Российской Федерации" справочного раздела СКП не совпадают только у военных судов. Наличие пропусков в порядковой нумерации не влияет на использование функционала базы данных по судимости.</w:t>
      </w:r>
    </w:p>
    <w:p w:rsidR="00E736E9" w:rsidRPr="00E736E9" w:rsidRDefault="00E736E9">
      <w:pPr>
        <w:pStyle w:val="ConsPlusNormal"/>
        <w:jc w:val="both"/>
        <w:rPr>
          <w:rFonts w:ascii="Tahoma" w:hAnsi="Tahoma" w:cs="Tahoma"/>
        </w:rPr>
      </w:pPr>
    </w:p>
    <w:p w:rsidR="00E736E9" w:rsidRPr="00E736E9" w:rsidRDefault="00E736E9">
      <w:pPr>
        <w:pStyle w:val="ConsPlusNormal"/>
        <w:rPr>
          <w:rFonts w:ascii="Tahoma" w:hAnsi="Tahoma" w:cs="Tahoma"/>
        </w:rPr>
        <w:sectPr w:rsidR="00E736E9" w:rsidRPr="00E736E9" w:rsidSect="006C5FE7">
          <w:pgSz w:w="11906" w:h="16838"/>
          <w:pgMar w:top="1134" w:right="850" w:bottom="1134" w:left="1701" w:header="708" w:footer="708" w:gutter="0"/>
          <w:cols w:space="708"/>
          <w:docGrid w:linePitch="360"/>
        </w:sect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340"/>
        <w:gridCol w:w="453"/>
        <w:gridCol w:w="453"/>
        <w:gridCol w:w="453"/>
        <w:gridCol w:w="453"/>
        <w:gridCol w:w="453"/>
        <w:gridCol w:w="453"/>
        <w:gridCol w:w="453"/>
        <w:gridCol w:w="453"/>
      </w:tblGrid>
      <w:tr w:rsidR="00E736E9" w:rsidRPr="00E736E9">
        <w:tc>
          <w:tcPr>
            <w:tcW w:w="453" w:type="dxa"/>
            <w:tcBorders>
              <w:top w:val="nil"/>
              <w:left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right w:val="nil"/>
            </w:tcBorders>
          </w:tcPr>
          <w:p w:rsidR="00E736E9" w:rsidRPr="00E736E9" w:rsidRDefault="00E736E9">
            <w:pPr>
              <w:pStyle w:val="ConsPlusNormal"/>
              <w:rPr>
                <w:rFonts w:ascii="Tahoma" w:hAnsi="Tahoma" w:cs="Tahoma"/>
              </w:rPr>
            </w:pPr>
          </w:p>
        </w:tc>
        <w:tc>
          <w:tcPr>
            <w:tcW w:w="340" w:type="dxa"/>
            <w:tcBorders>
              <w:top w:val="nil"/>
              <w:left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tcBorders>
          </w:tcPr>
          <w:p w:rsidR="00E736E9" w:rsidRPr="00E736E9" w:rsidRDefault="00E736E9">
            <w:pPr>
              <w:pStyle w:val="ConsPlusNormal"/>
              <w:rPr>
                <w:rFonts w:ascii="Tahoma" w:hAnsi="Tahoma" w:cs="Tahoma"/>
              </w:rPr>
            </w:pPr>
          </w:p>
        </w:tc>
        <w:tc>
          <w:tcPr>
            <w:tcW w:w="453" w:type="dxa"/>
            <w:tcBorders>
              <w:top w:val="single" w:sz="4" w:space="0" w:color="auto"/>
              <w:bottom w:val="single" w:sz="4" w:space="0" w:color="auto"/>
            </w:tcBorders>
          </w:tcPr>
          <w:p w:rsidR="00E736E9" w:rsidRPr="00E736E9" w:rsidRDefault="00E736E9">
            <w:pPr>
              <w:pStyle w:val="ConsPlusNormal"/>
              <w:rPr>
                <w:rFonts w:ascii="Tahoma" w:hAnsi="Tahoma" w:cs="Tahoma"/>
              </w:rPr>
            </w:pPr>
          </w:p>
        </w:tc>
        <w:tc>
          <w:tcPr>
            <w:tcW w:w="453" w:type="dxa"/>
            <w:tcBorders>
              <w:top w:val="nil"/>
              <w:bottom w:val="nil"/>
              <w:right w:val="nil"/>
            </w:tcBorders>
          </w:tcPr>
          <w:p w:rsidR="00E736E9" w:rsidRPr="00E736E9" w:rsidRDefault="00E736E9">
            <w:pPr>
              <w:pStyle w:val="ConsPlusNormal"/>
              <w:rPr>
                <w:rFonts w:ascii="Tahoma" w:hAnsi="Tahoma" w:cs="Tahoma"/>
              </w:rPr>
            </w:pPr>
          </w:p>
        </w:tc>
      </w:tr>
      <w:tr w:rsidR="00E736E9" w:rsidRPr="00E736E9">
        <w:tblPrEx>
          <w:tblBorders>
            <w:insideV w:val="none" w:sz="0" w:space="0" w:color="auto"/>
          </w:tblBorders>
        </w:tblPrEx>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340"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c>
          <w:tcPr>
            <w:tcW w:w="453" w:type="dxa"/>
            <w:tcBorders>
              <w:top w:val="single" w:sz="4" w:space="0" w:color="auto"/>
              <w:left w:val="nil"/>
              <w:bottom w:val="nil"/>
              <w:right w:val="nil"/>
            </w:tcBorders>
          </w:tcPr>
          <w:p w:rsidR="00E736E9" w:rsidRPr="00E736E9" w:rsidRDefault="00E736E9">
            <w:pPr>
              <w:pStyle w:val="ConsPlusNormal"/>
              <w:rPr>
                <w:rFonts w:ascii="Tahoma" w:hAnsi="Tahoma" w:cs="Tahoma"/>
              </w:rPr>
            </w:pPr>
          </w:p>
        </w:tc>
        <w:tc>
          <w:tcPr>
            <w:tcW w:w="453" w:type="dxa"/>
            <w:tcBorders>
              <w:top w:val="nil"/>
              <w:left w:val="nil"/>
              <w:bottom w:val="nil"/>
              <w:right w:val="nil"/>
            </w:tcBorders>
          </w:tcPr>
          <w:p w:rsidR="00E736E9" w:rsidRPr="00E736E9" w:rsidRDefault="00E736E9">
            <w:pPr>
              <w:pStyle w:val="ConsPlusNormal"/>
              <w:rPr>
                <w:rFonts w:ascii="Tahoma" w:hAnsi="Tahoma" w:cs="Tahoma"/>
              </w:rPr>
            </w:pPr>
          </w:p>
        </w:tc>
      </w:tr>
      <w:tr w:rsidR="00E736E9" w:rsidRPr="00E736E9">
        <w:tblPrEx>
          <w:tblBorders>
            <w:insideV w:val="none" w:sz="0" w:space="0" w:color="auto"/>
          </w:tblBorders>
        </w:tblPrEx>
        <w:tc>
          <w:tcPr>
            <w:tcW w:w="2718" w:type="dxa"/>
            <w:gridSpan w:val="6"/>
            <w:tcBorders>
              <w:top w:val="nil"/>
              <w:left w:val="nil"/>
              <w:bottom w:val="nil"/>
              <w:right w:val="nil"/>
            </w:tcBorders>
            <w:vAlign w:val="center"/>
          </w:tcPr>
          <w:p w:rsidR="00E736E9" w:rsidRPr="00E736E9" w:rsidRDefault="00E736E9">
            <w:pPr>
              <w:pStyle w:val="ConsPlusNormal"/>
              <w:jc w:val="center"/>
              <w:rPr>
                <w:rFonts w:ascii="Tahoma" w:hAnsi="Tahoma" w:cs="Tahoma"/>
              </w:rPr>
            </w:pPr>
            <w:r w:rsidRPr="00E736E9">
              <w:rPr>
                <w:rFonts w:ascii="Tahoma" w:hAnsi="Tahoma" w:cs="Tahoma"/>
              </w:rPr>
              <w:t>Код субъекта Российской Федерации</w:t>
            </w:r>
          </w:p>
        </w:tc>
        <w:tc>
          <w:tcPr>
            <w:tcW w:w="453" w:type="dxa"/>
            <w:tcBorders>
              <w:top w:val="nil"/>
              <w:left w:val="nil"/>
              <w:bottom w:val="nil"/>
              <w:right w:val="nil"/>
            </w:tcBorders>
            <w:vAlign w:val="center"/>
          </w:tcPr>
          <w:p w:rsidR="00E736E9" w:rsidRPr="00E736E9" w:rsidRDefault="00E736E9">
            <w:pPr>
              <w:pStyle w:val="ConsPlusNormal"/>
              <w:rPr>
                <w:rFonts w:ascii="Tahoma" w:hAnsi="Tahoma" w:cs="Tahoma"/>
              </w:rPr>
            </w:pPr>
          </w:p>
        </w:tc>
        <w:tc>
          <w:tcPr>
            <w:tcW w:w="2265" w:type="dxa"/>
            <w:gridSpan w:val="5"/>
            <w:tcBorders>
              <w:top w:val="nil"/>
              <w:left w:val="nil"/>
              <w:bottom w:val="nil"/>
              <w:right w:val="nil"/>
            </w:tcBorders>
            <w:vAlign w:val="center"/>
          </w:tcPr>
          <w:p w:rsidR="00E736E9" w:rsidRPr="00E736E9" w:rsidRDefault="00E736E9">
            <w:pPr>
              <w:pStyle w:val="ConsPlusNormal"/>
              <w:jc w:val="center"/>
              <w:rPr>
                <w:rFonts w:ascii="Tahoma" w:hAnsi="Tahoma" w:cs="Tahoma"/>
              </w:rPr>
            </w:pPr>
            <w:r w:rsidRPr="00E736E9">
              <w:rPr>
                <w:rFonts w:ascii="Tahoma" w:hAnsi="Tahoma" w:cs="Tahoma"/>
              </w:rPr>
              <w:t>Уровень суда</w:t>
            </w:r>
          </w:p>
        </w:tc>
        <w:tc>
          <w:tcPr>
            <w:tcW w:w="3624" w:type="dxa"/>
            <w:gridSpan w:val="8"/>
            <w:tcBorders>
              <w:top w:val="nil"/>
              <w:left w:val="nil"/>
              <w:bottom w:val="nil"/>
              <w:right w:val="nil"/>
            </w:tcBorders>
            <w:vAlign w:val="center"/>
          </w:tcPr>
          <w:p w:rsidR="00E736E9" w:rsidRPr="00E736E9" w:rsidRDefault="00E736E9">
            <w:pPr>
              <w:pStyle w:val="ConsPlusNormal"/>
              <w:jc w:val="center"/>
              <w:rPr>
                <w:rFonts w:ascii="Tahoma" w:hAnsi="Tahoma" w:cs="Tahoma"/>
              </w:rPr>
            </w:pPr>
            <w:r w:rsidRPr="00E736E9">
              <w:rPr>
                <w:rFonts w:ascii="Tahoma" w:hAnsi="Tahoma" w:cs="Tahoma"/>
              </w:rPr>
              <w:t>Номер суда (последние символы в коде)</w:t>
            </w:r>
          </w:p>
        </w:tc>
        <w:tc>
          <w:tcPr>
            <w:tcW w:w="3964" w:type="dxa"/>
            <w:gridSpan w:val="9"/>
            <w:tcBorders>
              <w:top w:val="nil"/>
              <w:left w:val="nil"/>
              <w:bottom w:val="nil"/>
              <w:right w:val="nil"/>
            </w:tcBorders>
            <w:vAlign w:val="center"/>
          </w:tcPr>
          <w:p w:rsidR="00E736E9" w:rsidRPr="00E736E9" w:rsidRDefault="00E736E9">
            <w:pPr>
              <w:pStyle w:val="ConsPlusNormal"/>
              <w:jc w:val="center"/>
              <w:rPr>
                <w:rFonts w:ascii="Tahoma" w:hAnsi="Tahoma" w:cs="Tahoma"/>
              </w:rPr>
            </w:pPr>
            <w:r w:rsidRPr="00E736E9">
              <w:rPr>
                <w:rFonts w:ascii="Tahoma" w:hAnsi="Tahoma" w:cs="Tahoma"/>
              </w:rPr>
              <w:t>Порядковый номер СКП в суде за текущий год</w:t>
            </w:r>
          </w:p>
        </w:tc>
      </w:tr>
    </w:tbl>
    <w:p w:rsidR="00E736E9" w:rsidRPr="00E736E9" w:rsidRDefault="00E736E9">
      <w:pPr>
        <w:pStyle w:val="ConsPlusNormal"/>
        <w:rPr>
          <w:rFonts w:ascii="Tahoma" w:hAnsi="Tahoma" w:cs="Tahoma"/>
        </w:rPr>
        <w:sectPr w:rsidR="00E736E9" w:rsidRPr="00E736E9">
          <w:pgSz w:w="16838" w:h="11905" w:orient="landscape"/>
          <w:pgMar w:top="1701" w:right="1134" w:bottom="850" w:left="1134" w:header="0" w:footer="0" w:gutter="0"/>
          <w:cols w:space="720"/>
          <w:titlePg/>
        </w:sectPr>
      </w:pP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1.16. Коды судебных участков мировых судей соответствуют значениям справочника "Судебные участки мировых судей" программного изделия "Организационное обеспечение" ГАС "Правосудие". Коды мировых судей в субъектах Российской Федерации присваиваются мировому судье в УСД при первом назначении и не меняются при назначении на другой судебный участок в субъекте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УСД ведет единый справочник мировых судей в субъекте Российской Федерации, присвоенный код мирового судьи фиксируется в ПИ "Кадры" &lt;391&gt;.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&lt;391&gt; Каждый судья, в том числе вышедший в отставку, вновь пришедший на его место, перешедший из мировых судей в федеральные судьи, должен иметь уникальный код. Коды судей в разных судах одного субъекта Российской Федерации не должны повторяться. Порядок ведения и синхронизации централизованных справочников в федеральных судах общей юрисдикции и на судебных участках мировых судей определен в приложении N 6 Регламента.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2. Порядок формирования статистических карточек</w:t>
      </w:r>
    </w:p>
    <w:p w:rsidR="00E736E9" w:rsidRPr="00E736E9" w:rsidRDefault="00E736E9">
      <w:pPr>
        <w:pStyle w:val="ConsPlusTitle"/>
        <w:jc w:val="center"/>
        <w:rPr>
          <w:rFonts w:ascii="Tahoma" w:hAnsi="Tahoma" w:cs="Tahoma"/>
          <w:b w:val="0"/>
        </w:rPr>
      </w:pPr>
      <w:r w:rsidRPr="00E736E9">
        <w:rPr>
          <w:rFonts w:ascii="Tahoma" w:hAnsi="Tahoma" w:cs="Tahoma"/>
          <w:b w:val="0"/>
        </w:rPr>
        <w:t>на подсудимого</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2.1. Общие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2.1.1. Структура статистической карточки на подсудимого состоит из учетных реквизитов справочной части и реквизитов программы статистического наблюдения, состоящей из статистических показателей (признаков) и их значений.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Справочная часть обеспечивает идентификацию подсудимого и судебный акт &lt;392&gt;, на основании которого сформирована статистическая карточка, по следующим учетным реквизитам: суд, субъект Российской Федерации, номер производства по уголовному делу в суде, уникальный идентификатор дела, судья, вынесший судебный акт по существу обвинения по уголовному делу, фамилия, имя и отчество подсудимого, номер лица в уголовном деле, всего привлечено лиц по делу, орган предварительного расследования, направивший дело в суд.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&lt;392&gt; Справочные идентификационные реквизиты СКП обеспечивают возможность поиска в базах данных конкретных судебных актов.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2.1.2. Идентификационные реквизиты справочного раздела "Субъект Российской Федерации", "Суд", "Судья", "Орган предварительного расследования, направивший дело в суд" &lt;393&gt; содержат текстовые и кодовые значения и являются значениями общесистемных справочников, которые ведутся в программном изделии "Организационное обеспечение". Значения указанных реквизитов в СКП соответствуют учетным реквизитам уголовного дела в картотеке уголовных дел первой инстанции автоматизированного судебного делопроизводства.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&lt;393&gt; Разрабатываемый Генеральной прокуратурой Российской Федерации справочник подразделений государственных органов в согласованном формате направляется в Судебный департамент, после чего загружается в программное изделие "Организационное обеспечение" ГАС "Правосудие" (справочник 20000 "Справочник правоохранительных органов") и используется для учета в картотеках уголовных дел первой инстанции автоматизированных систем судебного делопроизводства, статистической карточке на подсудимого в реквизите "7.1. Орган предварительного расследования, направивший дело в суд". В случае отсутствия необходимого органа, некорректного наименования необходимо поставить в известность Службу технической поддержки ГАС "Правосудие".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2.1.3. Информационная часть статистической карточки на подсудимого состоит из десяти разделов: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сведения о подсудимом (на момент совершения преступления, при совокупности - по наиболее тяжкому);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неснятые и непогашенные судимости (на момент судебного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 сведения о преступлении(ях);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4) составы преступлений;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 сведения о приговоре (постановлении);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6) назначено наказание по основной статье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7) окончательное наказание по обвинительному приговору;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8) апелляционное рассмотрение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9) сведения о преступлениях военнослужащих;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10) дополнительные сведения.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2.1.4. В структуре СКП содержатся реквизиты и показатели, обеспечивающие взаимодействие судебных органов с правоохранительными органами по вопросам единого учета преступлений и лиц, их совершивших: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 информационными центрами МВД России, в которые по результатам рассмотрения уголовного дела по существу обвинения направляются сведения на каждого обвиняемого (подсудимого), формируемые из картотек уголовных дел первой инстанции в основном по учетным реквизитам и учетным показателям, предусмотренным для СКП; &lt;394&gt;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&lt;394&gt; Статистическая карточка по форме N 6, формируемая в судах в соответствии с приказом Генпрокуратуры России, МВД России, МЧС России, Минюста России, ФСБ России, Минэкономразвития России, ФСКН России от 29.12.2005 N 39/1070/1021/253/780/353/399 "О едином учете преступлений" (далее - форма N 6 ЕУП).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 органами прокуратуры Российской Федерации в рамках интеграции государственной автоматизированной системы правовая статистика (ГАС ПС) и ГАС "Правосудие" &lt;395&gt;.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&lt;395&gt; Введение в опытную эксплуатацию модернизированного специального программного обеспечения ГАС ПС и определение объектов пилотной зоны предусмотрено действующими приказами Генеральной прокуратуры Российской Федерации от 18.01.2016 N 18 "О проведении опытной эксплуатации государственной автоматизированной системы правовой статистики" и от 08.06.2018 N 351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внесении изменений в приказ Генерального прокурора Российской Федерации от 18.01.2016 N 18 "О проведении опытной эксплуатации государственной автоматизированной системы правовой статистики", Временным регламентом информационного обмена между органами прокуратуры Российской Федерации и судебными органами Российской Федерации в рамках интеграции государственной автоматизированной системы правовой статистики и Государственной автоматизированной системы Российской Федерации "Правосудие", утвержденным приказом Генеральной прокуратуры Российской Федерации и Судебным департаментом от 12.10.2018 N 659/20, приказом Генерального прокурора Российской Федерации от 27.12.2019 N 913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Порядок представления судами сведений о результатах рассмотрения уголовных дел в органы прокуратуры предусмотрен Временной инструкцией о порядке учета сообщений о преступлениях, состояния преступности, раскрываемости преступлений, состояния и результатов следственной работы в пилотной зоне ГАС ПС, утвержденной приказом N 18 (в редакции приказа N 351) и иными актами, регламентирующими деятельность Генеральной прокуратуры Российской Федерации, Судебного департамента и системы судов общей юрисдикции в сфере уголовного судопроизводства. Судами, участвующими в пилотной зоне, предоставляются сведения о результатах рассмотрения уголовных дел, вступивших в законную силу на основе сведений картотек уголовных дел в автоматизированном судебном делопроизводстве: судебными участками мировых судей в органы прокуратуры - копия формы N 6 ЕУП; федеральными судами общей юрисдикции в рамках информационного обмена между ГАС ПС и ГАС "Правосудие" - форма N 8-ГП (в электронном виде). Сведения, содержащиеся в форме N 8-ГП о подсудимом и предъявленном ему обвинении, органе, проводившем предварительное расследование, номере преступлений и уголовных дел в ГАС ПС формируются автоматизированно на основе баз данных первичного учета о преступлениях и лицах, их совершивших, и передаются в картотеки уголовных дел автоматизированного судебного делопроизводства при наличии информационного взаимодействия ГАС ПС </w:t>
      </w:r>
      <w:r w:rsidRPr="00E736E9">
        <w:rPr>
          <w:rFonts w:ascii="Tahoma" w:hAnsi="Tahoma" w:cs="Tahoma"/>
        </w:rPr>
        <w:lastRenderedPageBreak/>
        <w:t>и ГАС "Правосудие". Таким образом, в СКП учетный реквизит "N лица в уголовном деле", а также в разделе "Составы преступлений" учетный показатель "Уникальный номер преступления" формируется только в случаях переданной из ГАС ПС соответствующей информации. Остальные данные на подсудимого по обвинению, предусмотренные СКП, при отсутствии информационного взаимодействия вводятся в картотеку уголовных дел первой инстанции в суде уполномоченными работниками аппаратов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2.1.5. СКП содержит учетные статистические показатели, каждому из которых на утвержденном бланке соответствуют один или несколько квадратов в зависимости от того, обозначены ли их признаки (значения показателей) однозначным или многозначным кодом. Заполнение (автоматизированное формирование) СКП осуществляется проставлением кода соответствующего значения показателя.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2.1.6. В бланке СКП в разделах, содержащих сведения о составах преступлений, сведениях о приговоре (постановлении), назначенных наказаниях, предусмотрены поля (квадраты) для внесения результатов апелляционного рассмотрения, предусмотренные для ручной коррекции в случаях отмены и изменения судебного акта в вышестоящей инстанции. Результат апелляционного рассмотрения отражается в картотеках автоматизированного судебного делопроизводства при учете в модели преступлений сведений по вступившему в силу судебному акту, и в базу данных судимости в ПИ "Судимость" переносятся только сведения на лицо по результатам вступившего в законную силу судебного акта, в связи с чем в форме статистической карточки, сформированной из ПИ "Судимость", указанные поля отсутствуют.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2.1.7. При направлении уголовного дела на апелляционное рассмотрение вместе с делом направляется сформированная из картотеки уголовных дел по первой инстанции СКП со сведениями по результатам рассмотрения в суде первой инстанции, подписанная председательствующим судьей по делу в распечатанном виде или заверенная электронной подписью для внесения сведений о результатах рассмотрения апелляционной инстанцией в случае изменения, отмены судебного 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2.1.8. В бланке СКП предусмотрен контрольный талон для учета СКП, направленных в апелляционную инстанцию, и обеспечения полноты учета в базах данных по судимости. В случае направления в бумажном виде талон СКП остается в отделе уголовного судопроизводства в суде первой инстанции для контроля полноты учета сведений по вступившим в силу судебным актам после апелляционного рассмотрения. После вступления в законную силу судебного постановления вышестоящих инстанций и возвращения СКП с уголовным делом в суд первой инстанции она вносится в базу данных по судимости, а контрольный талон аннулируется (гасится). По непогашенным талонам специалист, ответственный за картотеку уголовного судопроизводства и (или) за ведение базы данных по судимости, выясняет причины отсутствия СКП и в необходимых случаях принимает меры к их получению.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групповым уголовным делам в вышестоящий суд направляются СКП на всех лиц, в том числе и на тех, приговоры (постановления) в отношении которых не были обжалованы &lt;396&gt;.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&lt;396&gt; На случай внесения корректив в судебные постановления в отношении лиц, их не обжаловавших.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2.1.9. Судья апелляционной инстанции проверяет соответствие учтенных данных в карточке сведениям по уголовному делу, при необходимости вносит коррективы в представленную на бумажном носителе СКП, заполненную судом первой инстанции, отражает результаты рассмотрения в апелляционной инстанции в случае отмены, изменения и подписывает карточку &lt;397&gt;.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&lt;397&gt; Передача в СКП сведений по результатам рассмотрения дела в первой инстанции в апелляционную инстанцию осуществляется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2.1.10. Если суд восстановил пропущенный срок для подачи жалобы или представления по делу, то в картотеке уголовных дел и внесенных СКП в БД по судимости вносятся коррективы: удаляется дата вступления в законную силу и стадия уголовного судопроизводства, на которой находится уголовное дело. Если база данных по судимости, в которой находится СКП, требующая коррекции, была направлена в УСД, то направление СКП с откорректированными данными осуществляется повторно, а также после вступления в силу судебного акта после апелляционного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2.1.11. Основной принцип формирования (кодирования) сведений по СКП состоит в том, что по </w:t>
      </w:r>
      <w:r w:rsidRPr="00E736E9">
        <w:rPr>
          <w:rFonts w:ascii="Tahoma" w:hAnsi="Tahoma" w:cs="Tahoma"/>
        </w:rPr>
        <w:lastRenderedPageBreak/>
        <w:t>каждому учетному показателю (статистическому признаку) выбирается соответствующее значение справочника, имеющего, кроме текстового содержания, также числовую кодировку &lt;398&gt;, которая будет проставлена в квадрате каждого учетного показателя в форме СКП, включая нуль. Исключения составляют показатели составов преступлений по обвинению или приговору, в которых указываются статья, часть статьи, пункты части статьи. Числовая кодировка используется также для оптимизации ввода данных оператором автоматизированной системы (уполномоченным работником аппарата суда) в картотеку уголовных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&lt;398&gt; Например, показатель "Пол" раздела "Сведения о подсудимом" кодируется признаками "1 - мужской", "2 - женский".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2.1.12. Показатели ряда разделов могут полностью не заполняться в случае отсутствия соответствующих статистических признаков: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раздел "Неснятые и непогашенные судимости (на момент судебного рассмотрения)" у ранее не судимых лиц, лиц, имевших снятые и погашенные судимости;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разделы "Назначено наказание по основной статье приговора", "Окончательное наказание по обвинительному приговору" при вынесении оправдательного приговора в отношении подсудимого, прекращения уголовного дела, применения принудительных мер медицинского характера в отношении невменяемого;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раздел "Сведения о преступлениях военнослужащих", если подсудимый не является военнослужащим.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2.1.13. Нумерация показателей СКП имеет составную структуру: номер раздела, порядковый номер показателя в разделе. В ряде показателей различных разделов используются одинаковые справочники значений показателей. В этом случае в целях экономии места на бланке СКП содержание справочников не дублируется, а в их наименовании указываются номера показателей, в которых эти справочники используются &lt;399&gt;.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&lt;399&gt; Например, пункты 2.4, 6.1, 7.1 "Вид наказания".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2.2. Порядок формирования раздела "Сведения о подсудимом"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2.2.1. Данные показателей раздела "Сведения о подсудимом (на момент совершения преступления, при совокупности - по наиболее тяжкому") заполняется на момент совершения преступления, а не на момент вынесения приговора или иного судебного постановления; при совокупности преступлений - заполняется на момент совершения наиболее тяжкого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Исключение в разделе составляет показатель "Количество снятых и погашенных судимостей (на момент вынесения судебного акта в нем указанных)", относящийся к характеристикам следующего раздела СКП "Неснятые и непогашенные судимости (на момент судебного рассмотрения)". В указанном показателе отражается число снятых и погашенных судимостей в случае, если они были отражены в судебном акте в установочной части приговора в данных о личности подсудимого в тех случаях, когда лицо имело неснятые и непогашенные судимости на момент совершения преступления, однако которые были сняты или погашены на момент вынесения судебного акта по текущему обвинению. &lt;400&gt; Соответственно, такие приговоры не учитываются в разделе "Неснятые и непогашенные судимости (на момент судебного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&lt;400&gt; Наличие значений в п. 1.14.1 "Количество снятых и погашенных судимостей (на момент вынесения судебного акта в нем указанных)" и при наличии значений в п. 1.14 "Количество неснятых и непогашенных судимостей на момент совершения преступления" обуславливает возможность нарушения логических условий о необходимости указания характеристик всех судимостей из п. 1.14.</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2.2.2. Возраст подсудимого в показателе "Возраст на дату совершения преступления" следует учитывать по числу исполнившихся полных лет на момент совершения преступления, который определяется как разница между датой преступления и датой рождения. При этом датой преступления </w:t>
      </w:r>
      <w:r w:rsidRPr="00E736E9">
        <w:rPr>
          <w:rFonts w:ascii="Tahoma" w:hAnsi="Tahoma" w:cs="Tahoma"/>
        </w:rPr>
        <w:lastRenderedPageBreak/>
        <w:t>считается дата, указанная в установочной части приговора, а в случаях совершения длящегося или продолжаемого преступлений - дата окончания преступной деятельности (последнего преступного акта, выявления, пресечения преступления). Несовершеннолетними признаются лица, которым на момент совершения преступления исполнилось четырнадцать, но не исполнилось восемнадцати лет &lt;401&gt;.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&lt;401&gt; Лицо считается достигшим возраста, с которого наступает уголовная ответственность, не в день рождения, а по его истечении, т.е.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предлагаемого экспертами минимального возраста такого лица (постановление Пленума Верховного Суда Российской Федерации от 01.02.2011 N 1 "О судебной практике применения законодательства, регламентирующего особенности уголовной ответственности и наказания несовершеннолетних"). Несовершеннолетние младше 14 лет являются малолетними и не подлежат уголовной ответственности.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При осуждении подсудимого за несколько преступлений, одно из которых совершено в несовершеннолетнем возрасте, а другие преступления - после достижения совершеннолетия, его следует отнести к числу несовершеннолетних только в случае, если в несовершеннолетнем возрасте совершено преступление, за которое предусмотрено более строгое наказание, по которому лицо учтено по основной статье приговора &lt;402&gt;.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&lt;402&gt; При совершении лицом нескольких преступлений, одни из которых были совершены в возрасте до 18 лет, а другие - по достижении 18 лет, суду надлежит учитывать, что за преступления, совершенные в несовершеннолетнем возрасте, наказание должно быть назначено с учетом положений, установленных ст. 88 УК РФ, а за преступления, совершенные в совершеннолетнем возрасте, - в пределах санкций статей особенной части УК РФ, установленных за соответствующие преступления. В этом случае при назначении окончательного наказания применяются правила назначения наказания по совокупности преступлений (ст. 69 УК РФ) без учета положений ст. 88 УК РФ. В исключительных случаях суд вправе применить правила о назначении наказания несовершеннолетним и лицам, совершившим преступления в возрасте от 18 до 20 лет (ст. 96 УК РФ). Такое решение должно быть мотивировано в приговоре наличием исключительных обстоятельств, характеризующих совершенное лицом деяние и его личность (постановление Пленума Верховного Суда Российской Федерации от 01.02.2011 N 1 (в редакции от 29.11.2016) "О судебной практике применения законодательства, регламентирующего особенности уголовной ответственности и наказания несовершеннолетних").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2.2.3. В показателе "Наличие иждивенцев" учитываются отраженные в установочной части приговора сведения о составе семьи подсудимого при наличии несовершеннолетних детей и взрослых нетрудоспособных лиц, нуждающихся в содержании. Если родитель лишен родительских прав и в отношении него не было вынесено решение о взыскании алиментов, то в показателе 1.5 СКП указывается значение "0 - нет иждивенцев".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2.2.4. Гражданство подсудимого на момент совершения преступления отражается в показателях "Гражданство" и "Гражданство по справочнику ОКСМ", по которым указывается значение статистического признака (Российская Федерация, другие государства СНГ, иные государства, без гражданства) и выбирается из Общероссийского классификатора стран мира (ОКСМ) название конкретного государства, соответствующего гражданству. Если лицо имеет два гражданства, одно из них Российской Федерации, то учитывается как гражданин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2.2.5. При выборе соответствующего значения показателя "Род занятий (социальное положение)" следует относить: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 рабочим - лиц, непосредственно занятых в процессе создания материальных ценностей, занимающихся перемещением грузов, перевозкой пассажиров, оказанием коммунальных услуг; занимающих должности рабочих, прорабов, мастеров, младшего обслуживающего и технического персонала (дворники, уборщицы и другие); &lt;403&gt;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&lt;403&gt; При определении отнесения лица по роду занятия "рабочий" необходимо учитывать постановление Правительства Российской Федерации от 31.10.2002 N 787, в котором установлено, что Единый тарифно-квалификационный справочник работ и профессий рабочих (далее - ЕТКС) состоит из </w:t>
      </w:r>
      <w:r w:rsidRPr="00E736E9">
        <w:rPr>
          <w:rFonts w:ascii="Tahoma" w:hAnsi="Tahoma" w:cs="Tahoma"/>
        </w:rPr>
        <w:lastRenderedPageBreak/>
        <w:t>тарифно-квалификационных характеристик, содержащих характеристики основных видов работ по профессиям рабочих, а также постановление Госстандарта Российской Федерации от 26.12.1994 N 367 "О принятии и введении в действие Общероссийского классификатора профессий рабочих, должностей служащих и тарифных разрядов ОК 016-94" (вместе с "ОК 016-94. Общероссийский классификатор профессий рабочих, должностей служащих и тарифных разрядов").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 работникам сельского хозяйства - лиц, занятых в сельском хозяйстве различных организационно-правовых форм; фермеров и членов их семей, колхозников, работников совхозов, других сельскохозяйственных предприятий, непосредственно занятых в растениеводстве и животноводстве;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 государственным и муниципальным служащим - лиц, состоящих на государственной гражданской службе в соответствии с Федеральным законом от 27.07.2004 N 79-ФЗ "О государственной гражданской службе Российской Федерации", и лиц, состоящих на должности муниципальной службы в соответствии с Федеральным законом от 02.03.2007 N 25-ФЗ "О муниципальной службе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 служащим коммерческих и иных организаций - лиц, постоянно работающих по трудовым контрактам или гражданско-правовым договорам с работодателями и не подпадающих под понятия: "рабочие", "работники сельского хозяйства"; &lt;404&gt;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&lt;404&gt; Врачи и руководители медицинских учреждений должны быть учтены как служащие коммерческой или иной организации, либо лица, осуществляющие предпринимательскую деятельность или индивидуальные предприниматели при наличии соответствующего статуса у медицинской организации с выбором показателя 9.1 "Профиль специальности" со значением "1 - медицинский, фармацевтический".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 лицам, осуществляющим предпринимательскую деятельность, участвующим в предпринимательской деятельности (с образованием юридического лица) - лиц, являющихся учредителями, владельцами (совладельцами), собственниками (сособственниками, генеральными исполнительными директорами, директорами, членами советов директоров, членами правления АО, всех лиц, осуществляющих руководство коммерческой организацией);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 индивидуальным предпринимателям - лиц, осуществляющих предпринимательскую деятельность без образования юридического лица с момента государственной регистрации в качестве индивидуального предпринимателя; &lt;405&gt;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&lt;405&gt; Для осужденных, являвшихся на момент совершения преступления индивидуальными предпринимателями (показатель 1.9 СКП = 6), к показателю 1.10.1 СКП следует выбирать значение 1 - руководитель (владелец) предприятия, учреждения, организации, а к показателю 1.10.1.1 СКП - 0 "нет указанных признаков".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 самозанятым лицам - лиц, осуществляющих отдельные виды предпринимательской деятельности, в отношении которых законом могут быть предусмотрены условия осуществления такой деятельности без государственной регистрации в качестве индивидуального предпринимателя (по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 по репетиторству; по уборке жилых помещений, ведению домашнего хозяйства); &lt;406&gt;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&lt;406&gt; Законом субъекта Российской Федерации могут быть установлены также иные виды услуг для личных, домашних и (или) иных подобных нужд. Значение "самозанятый" проставляется в случае, если данное лицо не совмещает эту деятельность с основной работой по трудовому договору, а в случае совмещения значение может указываться только в том случае, если совершенное преступление непосредственно связано с его деятельностью и статусом самозанятого лица.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 значению "прокурор" - Генерального прокурора Российской Федерации, его советников, старших помощников, помощников и помощников по особым поручениям, заместителей Генерального прокурора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помощников прокуроров, старших прокуроров и прокуроров управлений и отделов, действующих в пределах своей компетенции; &lt;407&gt;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&lt;407&gt; В соответствии со ст. 54 Федерального закона от 17.01.1992 N 2202-1 "О прокуратуре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 значению "работник органов прокуратуры" - работников органов и организаций (учреждений) прокуратуры, имеющих классные чины (воинские звания);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 значению "нетрудоспособный (неработающий)" для целей статистического учета - неработающих лиц, признанных инвалидами, неработающих пенсионеров по достижению пенсионного нетрудоспособного возраста; 14 и 15-летних подростков, которые не учились на момент совершения преступления, учтенного как основное; &lt;408&gt;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&lt;408&gt; Следует отличать лиц, достигших пенсионного возраста, или инвалидов, имеющих право на получение пенсии, в том числе досрочной в связи с особыми условиями труда, но при этом работающих, от неработающих лиц этих категорий. Трудоустроенные пенсионеры или инвалиды должны быть учтены в показателе 1.9 СКП с соответствующим родом занятий и не должны учитываться со значением "10 - нетрудоспособные".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 значению "безработные" - трудоспособных граждан, которые не имеют работы и заработка, зарегистрированы в органах службы занятости; &lt;409&gt;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&lt;409&gt;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к значению "иные трудоспособные лица без определенных занятий" - лиц, не имеющих определенных занятий и не относящихся к категориям нетрудоспособных (не работавших) или безработных.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2.2.6. При выборе значения "лицо, занимающее государственную должность Российской Федерации и субъекта Российской Федерации" показателя "Занимаемая должность": следует руководствоваться Сводным перечнем государственных должностей Российской Федерации (Указ Президента Российской Федерации от 11.01.1995 N 32 "О государственных должностях Российской Федерации") и Перечнем типовых государственных должностей субъектов Российской Федерации (Указ Президента Российской Федерации от 04.12.2009 N 1381 "О типовых государственных должностях субъектов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2.2.7. Значение "Совершил впервые одно преступление" указывается в показателе "Подсудимый юридически не судимый" при отсутствии дополнительных составов преступлений, по которым осуждено лицо, в показателе "Другие статьи приговора" раздела "Составы преступлений".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Значение "Совершил два и более преступлений" указывается только в случае совершения преступления впервые и при наличии дополнительных составов преступлений, предусмотренных УК РФ, по которому лицу предъявлено обвинение и вынесен судебный акт по существу обвинения, результаты по которому отражены в показателе "Другие статьи приговора" раздела "Составы преступлений".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2.2.8. В показателе "Количество неснятых и непогашенных судимостей" проставляется число от 0 до 25, соответствующее количеству приговоров, указанных в разделе "Неснятые и непогашенные судимости", по которым лицо было осуждено, и судимость не снята и не погашена.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2.3. Порядок формирования раздела "Неснятые и непогашенные</w:t>
      </w:r>
    </w:p>
    <w:p w:rsidR="00E736E9" w:rsidRPr="00E736E9" w:rsidRDefault="00E736E9">
      <w:pPr>
        <w:pStyle w:val="ConsPlusTitle"/>
        <w:jc w:val="center"/>
        <w:rPr>
          <w:rFonts w:ascii="Tahoma" w:hAnsi="Tahoma" w:cs="Tahoma"/>
          <w:b w:val="0"/>
        </w:rPr>
      </w:pPr>
      <w:r w:rsidRPr="00E736E9">
        <w:rPr>
          <w:rFonts w:ascii="Tahoma" w:hAnsi="Tahoma" w:cs="Tahoma"/>
          <w:b w:val="0"/>
        </w:rPr>
        <w:t>судимости (на момент судебного рассмотрения)"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2.3.1. Раздел характеризует ранее вынесенные обвинительные приговоры в отношении лиц, по которым судимости не сняты и не погашены &lt;410&gt;. В разделе указывается количество судимостей на момент вынесения судебного акта &lt;411&gt;.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&lt;410&gt; В разделе "Неснятые и непогашенные судимости" в целях учета случаев применения судами ч. </w:t>
      </w:r>
      <w:r w:rsidRPr="00E736E9">
        <w:rPr>
          <w:rFonts w:ascii="Tahoma" w:hAnsi="Tahoma" w:cs="Tahoma"/>
        </w:rPr>
        <w:lastRenderedPageBreak/>
        <w:t>5 ст. 69 УК РФ отражаются также приговоры по преступлениям, совершенным позднее преступлений, по которым вынесен текущий приговор.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&lt;411&gt;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УК РФ является необходимым условием признания рецидива преступления и учитывается при назначении наказания.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случае отсутствия неснятых и непогашенных судимостей у подсудимого на момент совершения преступления или в случаях, когда неснятые судимости были погашены к моменту судебного рассмотрения, показатели раздела не заполняются.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2.3.2. При наличии вступившего в силу обвинительного приговора за более позднее преступление, чем то, за которое выносится текущий судебный акт (по которому заполняется статистическая карточка), судимость по предыдущему приговору не снята и не погашена и учтена в текущем приговоре, такой приговор должен быть отражен в разделе "Неснятые и непогашенные судимости".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2.3.3. Обвинительные приговоры предыдущих судимостей в разделе указываются под порядковыми номерами в хронологической последовательности по дате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Характеристики обвинительных приговоров предыдущих судимостей в разделе содержат дату приговора, статьи приговора &lt;412&gt;, тип и вид наказания, его размер, особенности назначения, освобождения от наказания, значения которых указываются в соответствии со справочниками статистических показателей &lt;413&gt;.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&lt;412&gt; При осуждении лица, совершившего преступления до 01.01.1997, по статьям Уголовного кодекса Российской Советской Федеративной Социалистической Республики (далее - УК РСФСР) в показателе "Статьи приговора" указывается аналогичная по содержанию статья УК РФ. При этом в разделе "Дополнительные сведения" делаются соответствующие примечания.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&lt;413&gt; Например, значения показателя "Вид наказания" отражаются из справочника видов наказания в разделе "Окончательное наказание по обвинительному приговору".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Заполнение показателей об особенностях назначения окончательного наказания, основаниях освобождения от наказания, отбытии наказания производится по каждому из приговоров, указанных в разделе.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"Размер, единицы" указываются срок или размер наказания без округления в соответствии с приговором по итоговому наказанию с учетом совокупности преступлений или приговоров. &lt;414&gt;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&lt;414&gt; Например, 3 года 5 месяцев (для лишения свободы), 5000 рублей (для штрафа).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2.4.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преступлении(ях)"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2.4.1. Значение показателя "Дата совершения преступления (при совокупности наиболее тяжкого)" заполняется на основании установочной части приговора. В случаях совершения длящихся и продолжаемых преступлений в показателе указывается дата окончания преступной деятельности (выявления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2.4.2. При осуждении лица по совокупности преступлений указывается дата совершения наиболее тяжкого преступления, учтенного в показателе "Тип статьи по судебному постановлению" со значением как "основная статья (назначено наиболее тяжкое наказание) - основная квалификация" раздела "Составы преступлений".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2.4.3. В показателе "По преступлениям поступило в суд" указывается значение "Заявление принято к производству судьей (по составам частного обвинения)" в случаях возбуждения уголовного дела в суде, мировым судьей по заявлениям физических лиц по составам частного обвинения на основании главы 41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Уголовные дела, поступившие в суд с ходатайством органа предварительного расследования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 учитываются как дела уголовного судопроизводства с заполнением показателя "По преступлениям поступило в суд" значения "уголовное дело с ходатайством о прекращении с назначением меры уголовно-правового характера, применяемой при освобождении от уголовной ответственности (ч. 3 ст. 212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2.4.4. Фабула обвинения по приговору или иному судебному акту с указанием квалифицирующих признаков, предусмотренных диспозицией соответствующей статьи особенной части УК РФ, излагается текстом в показателе "Фабула обвинения по приговору или иному судебному постановлению (указывается диспозиция статей)". Фабула обвинения служит для оценки корректности выбора (кодирования) основной и дополнительной статей приговора. &lt;415&gt;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&lt;415&gt; Для конкретизации особенностей вынесенного судебного акта в текст фабулы в целях отбора для анализа судебной практики в ПИ "Судимость" может быть внесено дополнительное текстовое примечание (например, мошенничество, совершенное руководителями предприятия на 2 млрд рублей).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2.5. Порядок формирования раздела "Составы преступлений"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2.5.1. В разделе заполнение кодов значений статистических признаков осуществляется выбором из справочника &lt;416&gt; по каждому составу преступления согласно обвинению, указанному в обвинительном заключении или обвинительном акте (постановлении) и соответствующему составу преступления по приговору или иному судебному постановлению. Основная статья определяется исходя из наиболее строгого наказания по обвинительному приговору суда &lt;417&gt;.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&lt;416&gt; При осуждении лиц, совершивших преступления до 01.01.1997 и квалифицированных по статьям УК РСФСР, в показателях "Статья по приговору (постановлению)" указывается аналогичная по содержанию статья УК РФ. При этом в разделе "Дополнительные сведения" делаются соответствующие примечания. Квалификация по статьям УК РСФСР осуществляется в случаях, если санкции этих статей предусматривали более мягкое наказание, чем аналогичные по содержанию преступления, указанные в УК РФ. Например, "Мошенничество" - ст. 147 УК РСФСР и ст. 159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&lt;417&gt; В случае если из совокупности преступлений, по составу преступления с наиболее строгим наказанием осужденное лицо было освобождено от наказания, а по другому составу с менее строгим наказанием не освобождалось от наказания, то последний состав будет являться основным, поскольку фактически итоговым результатом является осуждение к наказанию (реальному или условному).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Если по составу преступления вынесен оправдательный приговор или постановление о прекращении дела, то основная статья определяется по санкции статей УК РФ. При наличии в обвинении совокупности по различным составам преступлений одной и той же категории тяжести у лица, оправданного по всем составам преступлений, или лица, в отношении которого было вынесено судом постановление о прекращении уголовного дела, учет по основной квалификации осуществляется по составу преступления, находящемуся первым по хронологии преступлений, соответствующей перечню составов преступлений в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2.5.2. В показателях о составах преступлений по обвинению и по вынесенным судебным актам указываются статья, часть и пункты УК РФ. Если эпизод преступления квалифицирован частью статьи УК РФ с несколькими пунктами, то все они указываются в соответствующей записи (квалификации) состава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2.5.3. В показателе "Дата преступления" указывается дата совершения преступления по каждому составу как основной, так и дополнительной квалификации. Если дата совершения преступления точно не установлена, то его датой считается последний день месяца (а при невозможности установления месяца совершения преступления) последний день года, в котором данное преступление было совершено &lt;418&gt;. В отношении длящихся преступлений указывается дата окончания преступного деяния (выявления преступления), в отношении продолжаемых преступлений - дата последнего преступного события, являющегося частью продолжаемого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&lt;418&gt; Например: 31.12.2019.</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2.5.4. При переквалификации составов преступлений по обвинению в показателе "Статья" по приговору (постановлению) указываются состав преступления по судебному акту и соответствующий ему результат судебного рассмотрения в показателе "Результат судебного рассмотрения" &lt;419&gt;.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&lt;419&gt; Справочник результатов судебного рассмотрения дела находится в показателе "Результат рассмотрения дела в отношении лица в целом" раздела "Сведения о приговоре (постановлении)".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2.5.5. В показателе "Переквалификация составов обвинения по судебному постановлению" указывается один из результатов значений "без переквалификации состава обвинения", "с переквалификацией состава обвинения (части, статьи)", "переквалификация только пунктов статьи УК РФ", "переквалификация формы и вида соучастия, стадии совершения преступления", "с переквалификацией в один состав преступления", "с переквалификацией в несколько составов преступлений", "приведение в соответствие с новым законом (ст. 10 УК РФ)". При этом в показателях "Составы преступлений по приговору (постановлению)" указываются только те пункты части статьи УК РФ, по которым квалифицированы действия по приговору или иному судебному постановлению.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2.5.6. Если действия подсудимого квалифицированы по нескольким эпизодам по одному и тому же составу обвинения, но с различными пунктами, то квалификация по каждому эпизоду обвинения учитывается отдельно.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2.5.7. При переквалификации составных преступлений на несколько простых в показателях "Составы преступлений по приговору (постановлению)" должны быть последовательно указаны наиболее тяжкий состав по приговору &lt;420&gt; и затем дополнительные статьи по приговору.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&lt;420&gt; По одной записи указывается составное преступление, результат судебного рассмотрения - переквалификация и наиболее тяжкий состав преступления. В записях дополнительных статей по приговору в показателе "Составы преступлений по приговору (постановлению)" указывается нуль.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2.5.8. В случае исключения составов преступления по обвинению, в том числе исключения эпизодов обвинения, в показателе "Результат судебного рассмотрения" указывается значение "Исключен как излишне вмененный (для дополнительных составов)" &lt;421&gt;.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&lt;421&gt; Значение "Исключен как излишне вмененный (для дополнительных составов)" возможно только в записях по дополнительным статьям приговора. При этом в показателях "Другие статьи приговора (постановления)" проставляется нуль.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2.5.9. Значения характеристик (признаков) состава преступления по показателям "Тип статьи по судебному постановлению", "Стадия совершения преступления", "Редакция ФЗ &lt;422&gt;", "Категория соучастника преступления", "Форма соучастия в преступлении" определяются по обвинительному заключению или обвинительному акту (постановлению) в показателях "Составы преступлений по обвинению" и судебному акту в показателях "Составы преступлений по приговору (постановлению)".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&lt;422&gt; Федерального закона, которым введен состав преступления или изменена его редакция.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2.5.10. Характеристики составов преступлений по показателям "Состав преступной группы", "Рецидив", "Состояние опьянения", "Место совершения преступления", "Отрасль хозяйства", "Отношение к предприятию (для преступлений против собственности)", "Связь с предпринимательской деятельностью", "Предмет преступного посягательства или НО &lt;423&gt;", "Орудие преступления", "Коррупционный мотив преступления", "Дискриминация по признакам", "Размер (руб.) незаконной выгоды, имущественного характера ущерба, преступного обогащения", "Корыстный мотив", "Мотив преступления связан с незаконным оборотом НС, ПВ и их прекурсоров, СДВ, наркосодержащих растений, НПОПВ &lt;424&gt;", "Изменение судом категории тяжести преступления", "Связь преступления с террористической деятельностью", "Обстоятельства, исключающие преступность деяния", "Превышение пределов необходимой обороны, крайней необходимости, мер при задержании", "Преступление совершено в </w:t>
      </w:r>
      <w:r w:rsidRPr="00E736E9">
        <w:rPr>
          <w:rFonts w:ascii="Tahoma" w:hAnsi="Tahoma" w:cs="Tahoma"/>
        </w:rPr>
        <w:lastRenderedPageBreak/>
        <w:t>отношении несовершеннолетнего", "Преступление совершено в отношении женщины" отражаются по каждому составу преступления, указанному в показателях "Составы преступлений по приговору (постановлению)".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&lt;423&gt; НО - незаконного оборота.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&lt;424&gt; НС - наркотические средства, ПВ - психотропные вещества, СДВ - сильнодействующие вещества, НПОПВ - новые потенциально опасные психоактивные вещества.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Для показателей "Состояние опьянения", "Предмет преступного посягательства или незаконного оборота", "Орудие преступления", "Дискриминация по признакам" предусматривается возможность выбора нескольких значений соответствующего показателя по составу преступления при их упоминании в тексте судебного 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2.5.11. Показатель "Рецидив" должен иметь значение "0 - рецидив отсутствует" при отсутствии неснятых и непогашенных судимостей, когда они сняты или погашены, а также при наличии неснятых и непогашенных судимостей за преступления, не влекущие рецидива (неосторожные, умышленные преступления небольшой тяжести), или за совершение преступления в несовершеннолетнем возрасте. Также в соответствии с ч. 4 ст. 18 УК РФ в случаях, когда назначение основного наказания признавалось условным &lt;425&gt;, либо по судимостям, по которым предоставлялась отсрочка исполнения приговора &lt;426&gt;, если условное осуждение или отсрочка исполнения приговора не отменялись, а лицо не направлялось для отбывания наказания в места лишения свободы &lt;427&gt;.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&lt;425&gt; Раздел "Неснятые и непогашенные судимости (на момент судебного рассмотрения)" показатель "2.6. Особенности назначения" имеет значение "1 - основное наказание назначено условно".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&lt;426&gt; Показатель "2.6. Особенности назначения" равен значению "2 - применена в приговоре отсрочка его исполнения".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&lt;427&gt; Показатель "2.8. Отбытие наказания" по этим судимостям не равен значениям, "10 - условное осуждение отменено с отбытием реального наказания", "11 - условное осуждение отменено без отбытия реального наказания".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2.5.12. При заполнении показателей "Форма соучастия в преступлении" в показателях "Составы преступлений по обвинению" и "Составы преступлений по приговору (постановлению)" возможно несоответствие их значений значению, указанному в показателе "Всего привлечено судом по делу" справочного раздела СКП &lt;428&gt;.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&lt;428&gt; Например, если в отношении несовершеннолетнего лица, совершившего преступление в составе группы лиц по предварительному сговору, дело выделено в отдельное производство или соучастники привлеченного по делу лица находятся в розыске, убиты, умерли.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2.5.13. Показатели "Состав преступной группы" и "Категория (вид) соучастника преступления" (ст. 33 УК РФ), как правило, имеют ненулевые значения при наличии признаков преступной группы в показателе "Форма соучастия в преступлении" (ст. 35 УК РФ). Значение "группа лиц без предварительного сговора" показателя "Форма соучастия в преступлении" допускается только при значении "исполнитель (соисполнитель)" показателя "Категория соучастника преступления", а значение "одним лицом" возможно как при отсутствии признака группы в показателе "Категория соучастника преступления", так и при наличии значений "организатор (ч. 3 ст. 33 УК РФ)", "подстрекатель (ч. 4 ст. 33 УК РФ)", "пособник (ч. 5 ст. 33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2.5.14. Значения "При рецидиве", "При опасном рецидиве", "При особо опасном рецидиве" в показателе "Рецидив" отражаются только по лицам, в отношении которых соответствующие признаки указаны в последнем (текущем) приговоре (судебном постановлении).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2.5.15. Если в разделе "Составы преступлений" одно из значений результата судебного рассмотрения уголовного дела было прекращено по основанию "назначена мера уголовно-правового характера, применяемая при освобождении от уголовной ответственности (ст. 25.1 УПК РФ)", то в разделе "Сведения о </w:t>
      </w:r>
      <w:r w:rsidRPr="00E736E9">
        <w:rPr>
          <w:rFonts w:ascii="Tahoma" w:hAnsi="Tahoma" w:cs="Tahoma"/>
        </w:rPr>
        <w:lastRenderedPageBreak/>
        <w:t>приговоре (постановлении)" в показателе "Применение иных мер уголовно-правового характера" отмечено значение показателя "судебный штраф (ст. 104.4 УК РФ)" и в показателе "Сумма судебного штрафа" указан его размер.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2.5.16. В показателе "Отрасль хозяйства" указывается значение той отрасли, которой причинен наибольший ущерб.</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Преступления, квалифицированные по ст. 158 - 168 УК РФ и посягающие на имущество &lt;429&gt;, находящееся в частной собственности лиц, занятых в сфере индивидуального предпринимательства, отмечаются значениями по отраслям хозяйства соответственно характеру их деятельности.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&lt;429&gt; В случаях, когда указанное имущество относится к предмету хозяйственной деятельности.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Преступления, предусмотренные ст. 198 УК РФ, отмечаются значениями отраслей хозяйства соответственно сфере деятельности физического лица (налогоплательщика и (или) плательщика страховых взносов).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преступлениям, квалифицированным по ст. 264, 264.1 УК РФ, совершенным работниками транспорта, указываются соответствующие значения видов транспорта (автомобильный, городской электрический, железнодорожный, морской, речной, воздушный). По этим же значениям должны учитываться владельцы личных транспортных средств, а также иные лица, использовавшие транспортное средство с согласия владельца либо без его ведома, являющиеся сотрудниками организаций, совершившие данное преступление, используя транспортное средство при выполнении своих служебных обязанностей.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Значение "Преступления, не связанные с конкретной отраслью" указывается в случаях, если состав преступления по приговору (постановлению) по диспозиции не связан с хозяйственной или общественной деятельностью, функционированием органов и учреждений или ущерб причинен личному имуществу физических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2.5.17. Выбор значения для показателя "Орудие преступления" должен быть осуществлен с учетом терминологии Федерального закона от 13.12.1996 N 150-ФЗ "Об оружии" и постановления Пленума Верховного Суда Российской Федерации от 12.03.2002 N 5 "О судебной практике по делам о хищении, вымогательстве и незаконном обороте оружия, боеприпасов, взрывчатых веществ и взрывных устройств" (с изменениями и дополнениями). &lt;430&gt;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&lt;430&gt; Например, преступление было совершено с угрозой осуществления взрыва гранаты, которая технически была непригодна для взрыва. Согласно указанному Федеральному закону и разъяснениям Пленума Верховного Суда Российской Федерации граната относится к боеприпасам (независимо от наличия или отсутствия у нее средств для инициирования взрыва).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2.5.18. Показатель "Размер (сумма) незаконной выгоды имущественного характера, ущерба, преступного обогащения, взятки" заполняется по всем преступлениям, совершенным с корыстным мотивом, по которым размер (сумма) указан в судебном акте, в том числе размер определяет квалификацию преступления, а также учитывается по составам преступлениям, по которым судом установлена сумма ущерба, причиненная лицом, совершившим преступление, независимо от того, решен ли в судебном акте по уголовному делу вопрос о возмещении ущерба от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совершения преступления группой лиц, а также солидарного взыскания причиненного ущерба, сумма хищения указывается в СКП по каждому лицу. В реквизите "Примечание" раздела "Дополнительные сведения" делается отметка о солидарном взыскании ущерба, причиненного преступлением.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2.5.19. Значение "преступление совершено с корыстным мотивом" показателя "Корыстный мотив" обязательно к отражению по составам имущественного характера, также когда корыстный мотив предусмотрен непосредственно в диспозиции состава преступления, а также когда он установлен судом.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2.5.20. Значения показателей "Коррупционный мотив преступления", "Экстремистский мотив преступления", "Мотив преступления связан с незаконным оборотом наркотических средств, психотропных веществ, сильнодействующих веществ, опьянения новыми потенциально опасными психоактивными веществами", "Связь преступления с террористической деятельностью" должны быть указаны по составам </w:t>
      </w:r>
      <w:r w:rsidRPr="00E736E9">
        <w:rPr>
          <w:rFonts w:ascii="Tahoma" w:hAnsi="Tahoma" w:cs="Tahoma"/>
        </w:rPr>
        <w:lastRenderedPageBreak/>
        <w:t>преступлений, которые включены соответственно в Перечень N 23 преступлений коррупционной направленности, Перечень N 20 преступлений экстремистской направленности, Перечень N 22 преступлений террористического характера, Перечень N 3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Если состав преступления включен в соответствующий перечень без дополнительных условий, то в указанных показателях должны быть отмечены значения, за исключением "0" ("нет указанных признаков"), если состав преступления включен в перечень при наличии дополнительных условий (мотивов, характеристик преступления), то при их отсутствии по конкретному уголовному делу, что установлено судьей и нашло отражение в судебном акте, указывается значение "нет указанных признаков".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2.5.21. Показатель "Дискриминация по признакам" предусматривает возможность выбора нескольких значений одновременно, которые указываются по составам преступлений, содержащим в диспозиции мотивы вражды и ненависти к определенным лицам или социальным группам.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2.5.22. Значение показателя "Изменение судом категории тяжести преступления", "категория изменена на менее тяжкую" указывается в случаях применения судом ч. 6 ст. 15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2.5.23. Значения показателя "Обстоятельства, исключающие преступность деяния" указываются только в случаях оправдания лица или прекращения уголовного преследования по составам преступлений, при указании в судебном акте применения судом ст. 37 - 42 УК РФ учитывается соответствующее значение показателя (необходимая оборона, причинение вреда при задержании лица, совершившего преступление, крайняя необходимость, физическое или психическое принуждение, обоснованный риск, исполнение приказа или распоряжения).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Значение "преступление совершено при превышении пределов необходимой обороны, мер при задержании" одноименного показателя "Превышение пределов необходимой обороны, крайней необходимости, мер при задержании" возможно при любом результате рассмотрения уголовного дела по существу обвинения, но учитываемое обстоятельство должно быть отражено в судебном акте.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2.5.24. Значения показателя "Преступление совершено в отношении женщины" подлежат заполнению по половой принадлежности потерпевшего, вне зависимости от возраста. В случае если на момент совершения преступления потерпевшая не достигла совершеннолетнего возраста, то подлежит заполнению также и одно из значений показателя "Преступление совершено в отношении несовершеннолетнего": "несовершеннолетнего в возрасте до 14 лет" или "несовершеннолетнего в возрасте от 14 до 17 лет" &lt;431&gt;.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&lt;431&gt; Например: в ст. 157 УК РФ "Неуплата средств на содержание детей или нетрудоспособных родителей" объектом преступлений являются интересы семьи, общественные отношения по обеспечению материальных условий физического, интеллектуального и нравственного развития личности несовершеннолетнего или нормального материального существования нетрудоспособного совершеннолетнего лица (ч. 1 ст. 157 УК РФ), а также общественные отношения по обеспечению нормального материального существования нетрудоспособных родителей (ч. 2 ст. 157 УК РФ). Если алименты взыскивались в отношении несовершеннолетнего ребенка до 14 лет, то в показателе "4.27. Преступление совершено в отношении несовершеннолетнего" указывается значение "1 - несовершеннолетнего в возрасте до 14 лет", если в отношении ребенка 14 - 17 лет - значение "2 - несовершеннолетнего в возрасте от 12 до 17 лет". В показателе "4.27.1. Преступление совершено в отношении женщины" значения указываются при условии, если пол ребенка женский ("2 - женщины (за искл. значения 1)"). Если алименты не выплачивались в отношении нетрудоспособного лица женского пола, достигшего восемнадцатилетнего возраста, то значение в показателе 4.27 указывается значение "0 - нет указанных признаков", а в показателе 4.27.1 - "1 - женщины, заведомо для виновного находящейся в состоянии беременности" или "2 - женщины (за искл. значения 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2.6.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приговоре (постановлении)"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2.6.1. Показатели раздела характеризуют результаты рассмотрения дела в отношении лица по приговору или иному судебному постановлению по существу обвинения с учетом внесенных корректив апелляционной инстанцией, процессуальные особенности рассмотрения дела судом первой инстанции, переквалификацию составов обвинения по судебному акту, отказ прокурора от предъявленного обвинения, категории субъекта уголовной ответственности, применение судом мер уголовно-правового характера, назначение вида исправительного учреждения при назначении реального лишения свободы и определение </w:t>
      </w:r>
      <w:r w:rsidRPr="00E736E9">
        <w:rPr>
          <w:rFonts w:ascii="Tahoma" w:hAnsi="Tahoma" w:cs="Tahoma"/>
        </w:rPr>
        <w:lastRenderedPageBreak/>
        <w:t>судом принудительного лечения или обязанности пройти лечение, способы исчисления штрафов, суммы судебных штрафов.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2.6.2. В показателе "Результат рассмотрения дела в отношении лица в целом" подсудимый учитывается как оправданный при его оправдании по всем составам предъявленного ему обвинения. Значения показателя "Результат рассмотрения дела в отношении лица в целом" о прекращении дел в отношении лиц по различным основаниям указываются при вынесении постановлений о прекращении дела по всем составам преступлений. При этом основания прекращения дел указываются по общему правилу по основной статье обвинения, кроме случаев наличия нескольких оснований прекращения уголовного дела как реабилитирующего, так и нереабилитирующего характера, при которых учет основного состава должен осуществлять по значению нереабилитирующего характера.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2.6.3. Значения показателя "Переквалификация составов обвинения по судебному постановлению" указываются по факту изменения судом квалификации предъявленного обвинения по основной и (или) по дополнительной квалификации. Значение показателя "без переквалификации состава обвинения" указывается в случаях полного соответствия квалификации предъявленному обвинению.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2.6.4. Отказ государственного обвинителя от обвинения по всем составам предъявленного обвинения учитывается в показателе "Отказ прокурора от предъявленного обвинения" значением "полный отказ (по всем составам с прекращением дела - ч. 7 ст. 246 УПК РФ), а в показателе "Результат рассмотрения дела в отношении лица в целом" учитывается по соответствующим значениям "Прекращено по основаниям".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2.6.5. Значение "Прекращено по основаниям: отмена, изменение закона" в показателе "Результат рассмотрения дела в отношении лица в целом" указывается по лицам, в отношении которых уголовные дела прекращены в случаях устранения преступности и наказуемости деяния законом, вступившим в законную силу после совершения преступления, но до вынесения решения по существу дела, в том числе с учетом результатов апелляционного рассмотрения. При этом в показателе "Примечания" раздела "Дополнительные сведения" указываются реквизиты соответствующего федерального закона.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2.6.6. Значением "Прекращено за примирением с потерпевшим" отмечается прекращение дел о преступлениях небольшой и средней тяжести в соответствии со ст. 25 УПК РФ в отношении лиц, впервые совершивших преступления (ранее не судимых), если это лицо примирилось с потерпевшим и загладило причиненный ему вред &lt;432&gt;; а также по делам частного обвинения &lt;433&gt;, если такое решение принято судьей при рассмотрении уголовного дела по существу.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&lt;432&gt; На основании ст. 76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&lt;433&gt; Часть 1 статьи 115, статья 116.1, часть 1 статьи 128.1 УК РФ (в соответствии с частью 5 статьи 319 и частью 2 статьи 20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2.6.7. Значение "По примечаниям &lt;434&gt; к статьям УК РФ (в том числе в связи с деятельным раскаянием в соответствии с ч. 2 ст. 28 УПК РФ)" возможно только в случаях, если дополнительные основания освобождения от уголовной ответственности предусмотрены в примечаниях, а при прекращении по нескольким составам преступлений - при наличии таких оснований ко всем статьям УК РФ в постановлении о прекращении уголовного дела &lt;435&gt;.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&lt;434&gt; Например, примечание 2 статьи 145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&lt;435&gt; В ПИ "Организационное обеспечение" ведется перечень составов преступлений, имеющих в примечаниях особые основания освобождения от уголовной ответственности, который передается в ПИ "Судимость" для формирования логического условия проверки выбора соответствующего основания прекращения уголовного дела. Например, согласно примечанию к ст. 291 УК РФ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факте взятки или лицо активно способствовало раскрытию и (или) расследованию преступления.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2.6.8. Значение результата судебного рассмотрения уголовного дела "Прекращено по основаниям - возмещен ущерб по делам в сфере экономической деятельности (ст. 28.1 УПК РФ)" отмечается при прекращении уголовного дела в отношении лиц, ранее не судимых, совершивших преступления, предусмотренные составами преступлений, указанными в ч. 1, 3, 3.1 ст. 28.1 УПК РФ и ст. 76.1 УК РФ </w:t>
      </w:r>
      <w:r w:rsidRPr="00E736E9">
        <w:rPr>
          <w:rFonts w:ascii="Tahoma" w:hAnsi="Tahoma" w:cs="Tahoma"/>
        </w:rPr>
        <w:lastRenderedPageBreak/>
        <w:t>&lt;436&gt;, если до назначения судебного заседания ущерб, причиненный бюджетной системе Российской Федерации в результате преступления, возмещен в полном объеме.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&lt;436&gt; Выбор значения основания прекращения контролируется логическим условием наличия состава в перечне составов преступлений в сфере экономической деятельности, предусмотренных в статьях 28.1 УПК РФ, 76.1 УК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2.6.9. Значение результата судебного рассмотрения уголовного дела "Прекращено по основаниям - назначена мера уголовно-правового характера, применяемая при освобождении от уголовной ответственности (ст. 25.1 УПК РФ)" - прекращение дел в отношении преступлений небольшой или средней тяжести в соответствии со ст. 25.1 УПК РФ в отношении лиц, ранее не судимых на основании ст. 76.2 УК РФ. Если подсудимый возместил ущерб или иным образом загладил причиненный преступлением вред, суд выносит данное постановление по собственной инициативе по результатам рассмотрения уголовного дела по существу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2.6.10. Значения "возвращено прокурору"; "возвращено в связи с отказом в удовлетворении ходатайства о прекращении", "передано по подсудности, подведомственности" показателя "Результат рассмотрения дела в отношении лица в целом" указываются по вступившим в законную силу судебным постановлениям как по результату рассмотрения дела в первой инстанции (судебный акт не обжаловался и вступил в силу), так и в случае пересмотра в апелляционной инстанции (оставлено без изменения), а также в случаях отмены судебных актов по существу в апелляционной инстанции, в том числе частично по отдельным составам с отражением соответствующего результата в показателе "Результат судебного рассмотрения" в разделе "Состав преступлений", и в расчет форм статистической отчетности по судимости не включаются &lt;437&gt;.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&lt;437&gt; Для полноты учета в КБД СКП и сопоставимости первичных данных с данными по уголовным делам, направленных судом в БД ГАС ПС, в региональных БД СКП (УСД и ОВС) включаются все СКП на лиц, в отношении которых были завершены производства по делам и судебные акты вступили в силу (как по существу обвинения, так и не рассмотренные по существу). СКП на лиц, в отношении которых уголовные дела не были рассмотрены по существу обвинения, не включаются в расчет форм статистической отчетности по судимости, так как формы статистической отчетности по судимости содержат показатели только в отношении лиц по уголовным делам, рассмотренным по существу обвинения по вступившим в законную силу судебным актам).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случаях отмены полностью или по отдельным составам преступлений судебного акта с направлением дела на новое судебное рассмотрение в суд первой инстанции в отношении лица указывается результат "направлено дело на новое рассмотрение в суд первой инстанции" соответственно в показателе "Результат рассмотрения дела в отношении лица в целом" в разделе "Сведения о приговоре (постановлении) и (или) в показателе "Результат судебного рассмотрения" в разделе "Составы преступлений" &lt;438&gt;.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&lt;438&gt; Аналогично в расчете показателей статистической отчетности по судимости не учитывается.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2.6.11. Заполнение показателя "Вид исправительного учреждения при лишении свободы" раздела обязательно при значениях "Лишение свободы на определенный срок", "Пожизненное лишение свободы" в показателях "Вид наказания" разделов "Назначение наказания по основной статье приговора" и "Окончательное наказание по обвинительному приговору".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в приговоре часть наказания в виде лишения свободы определена как отбывание в тюрьме, то в показателе "Вид исправительного учреждения при лишении свободы" указывается только значение "Отбывание в тюрьме".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2.6.12. Учет применения судебного штрафа при прекращении уголовного дела осуществляется в учетных показателях "Применение иных мер уголовно-правового характера", "Штраф назначен (способ исчисления)" и "Сумма судебного штрафа".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Учет назначенных наказаний в виде штрафа в качестве основного или дополнительного вида наказания осуществляется в соответствующих показателях разделов "Назначено наказание по основной </w:t>
      </w:r>
      <w:r w:rsidRPr="00E736E9">
        <w:rPr>
          <w:rFonts w:ascii="Tahoma" w:hAnsi="Tahoma" w:cs="Tahoma"/>
        </w:rPr>
        <w:lastRenderedPageBreak/>
        <w:t>статье приговора" и "Окончательное наказание по обвинительному приговору" по виду и типу назначенного наказания, а также по способу исчисления (определенная денежная сумма, кратная сумма от размера подкупа, взятки или стоимости предмета преступления, от заработка или иного дохода), в зависимости от которого проверяется соответствие указанного размера штрафа размеру по санкции состава преступления или по общим правилам назначения наказания в виде штрафа по ст. 46 УК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2.7. Порядок формирования разделов "Назначено наказание</w:t>
      </w:r>
    </w:p>
    <w:p w:rsidR="00E736E9" w:rsidRPr="00E736E9" w:rsidRDefault="00E736E9">
      <w:pPr>
        <w:pStyle w:val="ConsPlusTitle"/>
        <w:jc w:val="center"/>
        <w:rPr>
          <w:rFonts w:ascii="Tahoma" w:hAnsi="Tahoma" w:cs="Tahoma"/>
          <w:b w:val="0"/>
        </w:rPr>
      </w:pPr>
      <w:r w:rsidRPr="00E736E9">
        <w:rPr>
          <w:rFonts w:ascii="Tahoma" w:hAnsi="Tahoma" w:cs="Tahoma"/>
          <w:b w:val="0"/>
        </w:rPr>
        <w:t>по основной статье приговора" и "Окончательное наказание</w:t>
      </w:r>
    </w:p>
    <w:p w:rsidR="00E736E9" w:rsidRPr="00E736E9" w:rsidRDefault="00E736E9">
      <w:pPr>
        <w:pStyle w:val="ConsPlusTitle"/>
        <w:jc w:val="center"/>
        <w:rPr>
          <w:rFonts w:ascii="Tahoma" w:hAnsi="Tahoma" w:cs="Tahoma"/>
          <w:b w:val="0"/>
        </w:rPr>
      </w:pPr>
      <w:r w:rsidRPr="00E736E9">
        <w:rPr>
          <w:rFonts w:ascii="Tahoma" w:hAnsi="Tahoma" w:cs="Tahoma"/>
          <w:b w:val="0"/>
        </w:rPr>
        <w:t>по обвинительному приговору"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2.7.1. Показатели разделов характеризуют виды наказаний, назначенных по обвинительному приговору, их размеры, особенности назначения и основания освобождения от наказания, назначенного по обвинительному приговору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2.7.2. Сроки и размеры назначенных уголовных наказаний в разделах указываются соответствии с приговорами без округления.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2.7.3. В случае осуждения лица по двум и более статьям УК РФ в показателях раздела "Назначено наказание по основной статье приговора" отмечаются виды, размеры основного и дополнительного наказания, назначенных по основной статье обвинительного приговора, по которой назначено более строгое наказание.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2.7.4. Значения показателей "Особенности назначения основного наказания" и "Основания освобождения от наказания (основное наказание)" в разделе "Назначено наказание по основной статье приговора" указываются в отношении основной статьи приговора с учетом итогового результата рассмотрения дела, указанного в обвинительном приговоре (назначено ли условное осуждение или осужденный освобожден от наказания по различным основаниям). Если судом действия подсудимого квалифицируются по одному составу преступления, то значения в показателях "Особенности назначения основного наказания" и "Основания освобождения от наказания (основное наказание)" разделов "Назначено наказание по основной статье приговора" и "Окончательное наказание по обвинительному приговору" должны совпадать.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2.7.5. Для показателя "Особенности назначения основного наказания" в разделе "Назначено наказание по основной статье приговора" допустимы только значения: в пределах санкции статьи УК РФ по основной квалификации; назначено наказание ниже низшего предела с применением ст. 64 УК РФ; назначено наказание ниже низшего предела в иных случаях (кроме ст. 64 УК РФ) &lt;439&gt;; с заменой более мягким видом наказания лишения свободы (ст. 64 УК РФ); с заменой более мягким видом наказания иных мер (видов наказания) (ст. 64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&lt;439&gt; В случаях, когда размер наказания определяется в соответствии со статьями общей части УК РФ, предусматривающими назначение наказания в долевом выражении от максимальной санкции: при приготовлении, покушении (ст. 66 УК РФ), при рассмотрении дела в особом порядке судебного разбирательства при согласии с обвинением и при заключении досудебного соглашения о сотрудничестве (ст. 62 УК РФ), назначении наказания несовершеннолетнему (ст. 88 УК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2.7.6. В показателях "Основное наказание", "Основные наказания, исполняемые самостоятельно", "Дополнительные наказания" раздела "Окончательное наказание по обвинительному приговору" указываются виды и размеры наказаний, назначенных в результате сложения наказаний по преступлениям или неотбытым наказаниям по предыдущим приговорам в соответствии со ст. 69 и ст. 70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2.7.7. Показатели "Основные наказания, исполняемые самостоятельно" раздела "Окончательное наказание по обвинительному приговору" указываются только в случаях назначения окончательного наказания по совокупности преступлений или приговоров при наличии видов наказаний, не подлежащих сложению с назначенным основным наказанием.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2.7.8. При назначении итогового основного наказания по приговору условно в показателях "Основное наказание" раздела "Окончательное наказание по обвинительному приговору" указывается вид и размер назначенного наказания, а в показателе "Назначение основного наказания условно с испытательным сроком" указывается испытательный срок в годах и месяцах &lt;440&gt;.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&lt;440&gt; Формат значения показателя включает два поля - год и число месяцев помимо полных лет, например, 1 год 9 месяцев. При наличии остатка в днях менее полумесяца это не учитывается, а более - по правилам округления добавляется один месяц. В этом случае точный размер наказания отражается в Примечании.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2.7.9. При назначении наказания свыше санкций, предусмотренных в основной статье приговора, в показателе "Особенности назначения наказания" в разделе "Окончательное наказание по обвинительному приговору" указывается одно из значений: выше верхнего предела санкции по совокупности преступлений (ч. 1 - 4 ст. 69 УК РФ); выше верхнего предела санкции по совокупности приговоров (ст. 70 УК РФ); выше верхнего предела санкции по совокупности преступлений при сложении приговоров (ч. 5 ст. 69 УК РФ); с применением ст. 69, 70 УК РФ, в пределах санкции наиболее тяжкой статьи.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2.7.10. Значения показателей "Основания освобождения от наказания" раздела "Назначено наказание по основной статье приговора" и "Основания освобождения (основное наказание)" раздела "Окончательное наказание по обвинительному приговору" должны совпадать. &lt;441&gt;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&lt;441&gt; Если судом действия подсудимого квалифицируются по нескольким составам преступлений с назначением наказания по совокупности преступлений с освобождением от итогового наказания, значения показателей "Основания освобождения от наказания" раздела 6 "Назначено наказание по основной статье приговора" и "Основания освобождения (основное наказание)" раздела 7 "Окончательное наказание по обвинительному приговору" должны иметь одинаковые значения.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2.7.11. Наказания, по которым судом устанавливается срок отбывания, учитываются в годах и месяцах. &lt;442&gt;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&lt;442&gt; В случае назначения размера наказания с указанием числа дней (например, "арест"), размер наказания указывается по общим правилам выражения числа дней в десятичных долях месяца: если число дней 15, то число месяцев указывается 0,5, 12 дней - 0,4 месяца, 45 дней - 1,5 месяца.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2.8. Порядок формирования раздела "Апелляционное</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рассмотрение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2.8.1. Раздел характеризует результаты рассмотрения уголовных дел в отношении лица 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2.8.2. Значения показателей "Результаты рассмотрения в апелляционной инстанции" определяются на основании судебных постановлений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показатель "Результаты рассмотрения в апелляционной инстанции" имеет значения "Не рассматривалось (в отношении данного лица)", "Приговор, постановление суда оставлены без изменения", то значения показателей в разделах "Сведения о приговоре (постановлении)", "Назначено наказание по основной статье приговора", "Окончательное наказание по обвинительному приговору" соответствуют результатам по приговору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2.8.3. В случаях частичной отмены, изменения или иной корректировки приговора (постановления по делу) значения показателей в разделах "Сведения о приговоре (постановлении)", "Назначено наказание по основной статье приговора", "Окончательное наказание по обвинительному приговору", внесенные в суде первой инстанции, на бумажном носителе информации вычеркиваются и вносятся значения в квадраты и строки, предусмотренные для заполнения апелляционной инстанцией.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полной отмене приговоров и иных судебных постановлений с направлением дел на новое судебное рассмотрение в показатели раздела "Результат рассмотрения дела в отношении лица в целом" вносится значение "направлено на новое судебное рассмотрение в суд первой инстанции", а в случае отмены обвинительного приговора аннулируются значения показателей в разделах "Назначено наказание по основной статье приговора" и "Окончательное наказание по обвинительному приговору".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случаях отмены апелляционной инстанцией обвинительного приговора или постановления о прекращении дела по нереабилитирующим основаниям, вынесенных в особом порядке судебного рассмотрения с вынесением оправдательного приговора или прекращения уголовного преследования в связи с отсутствием события, состава преступления или непричастностью к совершению преступления, в </w:t>
      </w:r>
      <w:r w:rsidRPr="00E736E9">
        <w:rPr>
          <w:rFonts w:ascii="Tahoma" w:hAnsi="Tahoma" w:cs="Tahoma"/>
        </w:rPr>
        <w:lastRenderedPageBreak/>
        <w:t>показателе "Особенности рассмотрения дела" не указываются значения о рассмотрении дела в особом порядке судебного разбирательства и учитывается значение "без особенностей".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наличия таких СКП в базе данных по судимости &lt;443&gt; указанные коррективы вносятся в показатели электронной карточки.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&lt;443&gt; Например, в случаях восстановления срока на обжалование в апелляционной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2.8.4. Учет результатов рассмотрения дела в отношении лица в апелляционной инстанции осуществляется по правилам, изложенным в подразделе 5.5 "Результаты апелляционного рассмотрения дел (по числу лиц)" Форма N 6. Отчет о работе судов по рассмотрению уголовных дел в апелляционном порядке" раздела II Инструкции.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2.9.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преступлениях военнослужащих"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2.9.1. Значения показателей раздела характеризуют статус подсудимого военнослужащего в момент совершения преступления, срок службы военнослужащего, время совершения преступления, особенности совершения преступления. Предусмотрен учет изменения статуса подсудимого к моменту вынесения приговора (проходит военную службу, уволен с военной службы).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2.9.2. Раздел заполняется в случаях, когда на момент совершения преступления подсудимый являлся военнослужащим, проходившим службу по призыву или по контракту, в том числе, если совершенное преступление не являлось воинским, предусмотренным разделом XI, главой 33 "Преступления против военной службы"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2.9.3. Заполнение показателей раздела предполагает заполнение показателя "Род занятий" раздела 1 СКП значением "военнослужащий по призыву" или "военнослужащий по контракту".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2.9.4. При квалификации действий подсудимого военнослужащего по составу преступления, относящегося к воинскому, в показателе "Отрасль хозяйства" раздела 4 СКП необходимо указать значение из справочника "Вооруженные Силы Российской Федерации и другие военизированные ведомства". При квалификации действий подсудимого военнослужащего по составу преступления, которое не является преступлением против военной службы, показатель "Отрасль хозяйства" раздела 4 СКП может иметь любое значение, в том числе "преступление не связано с конкретной отраслью".</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2.10. Порядок формирования раздела</w:t>
      </w:r>
    </w:p>
    <w:p w:rsidR="00E736E9" w:rsidRPr="00E736E9" w:rsidRDefault="00E736E9">
      <w:pPr>
        <w:pStyle w:val="ConsPlusTitle"/>
        <w:jc w:val="center"/>
        <w:rPr>
          <w:rFonts w:ascii="Tahoma" w:hAnsi="Tahoma" w:cs="Tahoma"/>
          <w:b w:val="0"/>
        </w:rPr>
      </w:pPr>
      <w:r w:rsidRPr="00E736E9">
        <w:rPr>
          <w:rFonts w:ascii="Tahoma" w:hAnsi="Tahoma" w:cs="Tahoma"/>
          <w:b w:val="0"/>
        </w:rPr>
        <w:t>"Дополнительные сведения"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2.10.1. В разделе "Дополнительные сведения" показатели не используются для формирования статистических показателей в отчетности, но выполняют задачи обеспечения ведения полной и корректной базы данных, использования базы данных статистических карточек на подсудимого для справочной и аналитической работы.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2.10.2. Заполнение текстового поля "Примечания" обязательно при сохранении в базе данных СКП с нарушенными обязательными логическими условиями (далее - ЛУ) со статусом "некорректно". Указывается номер нарушенного ЛУ и дается пояснение, почему судебный акт не соответствует содержанию ЛУ. Иные текстовые примечания могут вноситься в БД для организации анализа судебной практики (по тексту примечания может быть сделан поиск в динамическом запросе). При подготовке к отправке БД на консолидацию надо учитывать то, что внесенные примечания были корректны и понятны при работе с консолидированной базой данных.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2.10.3. Показатель "Дата поступления дела в суд первой инстанции" используется при контроле хронологии дат, редакции состава преступления. Показатель "Стадия судопроизводства" используется для формирования оперативной информации по СКП или фрагментам баз данных по выбранным критериям по судебным актам, не вступившим в законную силу &lt;444&gt;: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&lt;444&gt; По заполненной стадии судопроизводства определяется объем логических условий на полноту заполнения статистической карточки. В полном объеме логические условия соответствуют статусу "судебное постановление вступило в законную силу" и результату рассмотрения по существу обвинения.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значение "1 - рассмотрение дела в суде первой инстанции" указывается при необходимости формирования СКП по находящимся в производстве делам до вынесения решения суда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значение "2 - рассмотрение дела в вышестоящем суде" указывается при направлении распечатанной (файла) СКП вместе с делом в вышестоящий суд;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значение "3 - судебное постановление вступило в законную силу" для формирования базы данных по вступившим в силу судебным актам и расчета статистической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2.10.4. В показателях "Сведения о пересмотре в кассационной инстанции" отражаются результаты дальнейших пересмотров судебного акта в отношении лица, учтенного в СКП, в целях актуализации сведений в базах данных по судимости и КБД ПИ "Судимость" по Российской Федерации в Судебном департаменте (дата кассационного рассмотрения, его результат, дата последующего пересмотра в случае отмены судебного акта в кассации и его результат). Актуализированная СКП передается в УСД, затем в КБД СКП с очередным архивом СКП за отчетный период, но статистическая отчетность не пересчитывается.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2.10.5. В показателе "Срок содержания под стражей (всего кол-во дней)" указывается суммарное количество дней с момента избрания судом меры пресечения в виде заключения под стражу, в том числе засчитывается время, на которое лицо было задержано в качестве подозреваемого (п. 1 ч. 10 ст. 109 УПК РФ) до вступления судебного акта в законную силу, когда в отношении лица была избрана мера пресечения "заключение под стражу" (за исключением периодов применения иных мер пресечения). &lt;445&gt;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&lt;445&gt; Показатель "Срок содержания под стражей (всего кол-во дней)" равен сумме значений показателей "До поступления уголовного дела в суд", "После поступления в суд до вынесения приговора (постановления)" и "До вступления в законную силу (от вынесения судебного акта до вступления в силу, даты апелляционного рассмотрения)", если и после вынесения приговора первой инстанции была оставлена мера пресечения в виде содержания под стражей.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показателе "Срок содержания под стражей: до вступления в законную силу (от вынесения судебного акта до вступления в силу, даты апелляционного рассмотрения)" должен быть указан срок (количество дней) нахождения лица под стражей от даты вынесения приговора в первой инстанции до даты вступления приговора в законную силу, когда при вынесении приговора с назначением реального лишения свободы оставлена мера пресечения в виде заключения под стражу или избрана судом до вступления приговора в законную силу, если приговор не обжаловался, или до даты апелляционного определения в случае его обжалования.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3. Порядок формирования статистических отчетов</w:t>
      </w:r>
    </w:p>
    <w:p w:rsidR="00E736E9" w:rsidRPr="00E736E9" w:rsidRDefault="00E736E9">
      <w:pPr>
        <w:pStyle w:val="ConsPlusTitle"/>
        <w:jc w:val="center"/>
        <w:rPr>
          <w:rFonts w:ascii="Tahoma" w:hAnsi="Tahoma" w:cs="Tahoma"/>
          <w:b w:val="0"/>
        </w:rPr>
      </w:pPr>
      <w:r w:rsidRPr="00E736E9">
        <w:rPr>
          <w:rFonts w:ascii="Tahoma" w:hAnsi="Tahoma" w:cs="Tahoma"/>
          <w:b w:val="0"/>
        </w:rPr>
        <w:t>по базе данных статистических карточек на подсудимого</w:t>
      </w:r>
    </w:p>
    <w:p w:rsidR="00E736E9" w:rsidRPr="00E736E9" w:rsidRDefault="00E736E9">
      <w:pPr>
        <w:pStyle w:val="ConsPlusTitle"/>
        <w:jc w:val="center"/>
        <w:rPr>
          <w:rFonts w:ascii="Tahoma" w:hAnsi="Tahoma" w:cs="Tahoma"/>
          <w:b w:val="0"/>
        </w:rPr>
      </w:pPr>
      <w:r w:rsidRPr="00E736E9">
        <w:rPr>
          <w:rFonts w:ascii="Tahoma" w:hAnsi="Tahoma" w:cs="Tahoma"/>
          <w:b w:val="0"/>
        </w:rPr>
        <w:t>(статистики судимости)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 Общие положения формирования статистики судимости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 Показатели статистической отчетности о судимости формируются автоматизированно из внесенных и прошедших логико-юридический контроль сведений первичного статистического учета в базах данных статистических карточек на подсудимых на основании вынесенных по существу обвинения судебных актов, вступивших в законную силу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 Во всех формах статистической отчетности предусматривается автоматизированный внутриформенный формально-логический контроль значений показателей, а также межформенный контроль данных по сопоставимым показателям из разных форм отчетности о судимости. Проверка на соблюдение указанных условий осуществляется при формировании статистической отчетности в ПИ "Судимость" и при загрузке форм статистической отчетности в ПИ "Судебная статистика".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3.1.3. В структуре отчетности ежегодно предусматриваются резервные показатели в строках для учета внесенных изменений федеральными законами в Особенную часть УК РФ после утверждения структур форм на новый отчетный год приказом Судебного департамента.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 Обработка СКП и ведение по ним базы данных по судимости &lt;446&gt; осуществляется непосредственно в федеральных судах общей юрисдикции, рассмотревших дело по первой инстанции, а также на участках мировых судей.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&lt;446&gt; Учет сведений в картотеках уголовных дел первой инстанции в автоматизированном судебном делопроизводстве, перенос сведений в базу данных по судимости автоматизированной системы, формирующей статистические отчеты (ПИ "Судимость" ГАС "Правосудие" и иное аналогичное по функционалу специальное программное обеспечение, внедренные в судах) по вступившим в законную силу судебным актам; контроль учета сведений по результатам пересмотра в апелляционной инстанции, внесение отметок по результатам пересмотра в кассационной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3.1.5. Основным способом обработки СКП является их импорт данных (напрямую или через промежуточный XML-файл) из картотек автоматизированного судебного делопроизводства. На участках мировых судей допустим ввод данных статистической карточки на подсудимого с помощью экранной формы при отсутствии возможностей импорта.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3.1.6. В случае изменения значений показателей СКП в одной из баз данных (ПИ "Судимости", ПИ СДП, ПИ АМИРС) необходимо обеспечить синхронизацию значений показателей во всех источниках данных.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3.1.7. С целью обеспечения корректности представляемых данных необходимо в базах данных по судимости в федеральных судах общей юрисдикции и УСД систематически выполнять синхронизацию локального справочника судей с региональным фрагментом общероссийского справочника судей. &lt;447&gt;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&lt;447&gt; Последовательность действий по выполнению синхронизации локального справочника судей изложена в Описании применения ПИ "Судимость" (п. 5.3).</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3.1.8. Перед выгрузкой данных для передачи с целью формирования сводной базы данных по регионам (КБД СКП) необходимо проверить данные на логико-юридический и формально-логический контроль. В случае возникновения ошибок обязательных логических условий необходимо внести изменения в СКП &lt;448&gt;.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&lt;448&gt; ПИ "Судимость" позволяет выгрузить СКП только со статусами "Корректная СК", "С нарушением информационных ЛУ", "Некорректная СК".</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тех случаях, когда данные внесены в соответствии с судебным актом (приговор/постановление), но при проведении контроля есть нарушения обязательных логических условий, обусловленных изменением законодательства, неучтенных в текущей версии программного обеспечения, допустимо сохранение СКП со статусом "некорректная СК". &lt;449&gt;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&lt;449&gt; Например, в начале 2019 года в соответствии с изменениями в УПК РФ преступления по составам по ст. 264.1 УК РФ стали относиться к подсудности районных судов. Поэтому статистические карточки на подсудимых по делам 2018 года, рассмотренные и вступившие в законную силу на судебных участках мировых судей в 2019 году, сохраняются со статусом "некорректная СК" в связи с нарушениями ЛУ, контролирующего подсудность.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3.1.9. С учетом специфики работы конкретных судов, в том числе оснащения их компьютерами, использования специализированного программного обеспечения, начальники управлений Судебного департамента в субъектах Российской Федерации устанавливают порядок формирования баз данных по судимости по федеральным судам общей юрисдикции в субъекте Российской Федерации, а также по согласованию с ООДМС баз данных по судимости по судебным участкам мировых судей. Взаимодействие УСД с ООДМС по вопросам формирования сводной базы данных по судимости и сводных статистических отчетов по делам мировых судей осуществляется в соответствии с нормативными актами, определяющими организационно-правовое обеспечение деятельности мировых судей в субъекте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3.1.10. В УСД на основе представленных федеральными судами общей юрисдикции и мировыми судьями (в ОВС - представленные гарнизонными военными судами) баз данных по судимости создаются сводные базы данных по судимости по уровням соответствующих судов, которые проходят дополнительную проверку, в том числе на полноту учета осужденных и прохождение формально-логического и логико-юридического контроля.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В случае осуществления полномочий по ведению судебной статистики на судебных участках мировых судей работники ООДМС, на которых возложены соответствующие обязанности, несут ответственность за полноту и достоверность базы данных по судимости, формирование на ее основе статистической отчетности о судимости с соблюдением установленных ЛУ и ФЛК.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3.1.11. Проверка учета полноты лиц в базах данных по судимости осуществляется по единому алгоритму &lt;450&gt;. Данная проверка полноты учета лиц осуществляется работниками, на которых возложена ответственность по ведению базы данных по судимости и/или формированию статистической отчетности о судимости &lt;451&gt;, консолидации баз данных судимости как на региональном, так и на федеральном уровне.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&lt;450&gt; Аналитическая таблица расчета полноты учета осужденных формируется автоматизированно из хранилища статистической отчетности в ПИ "Судебная статистика".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&lt;451&gt; Для проверки полноты представления СКП судами могут вестись контрольные журналы учета поступления (замены) баз данных по судимости и СКП по судам.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На основе представленных федеральными судами общей юрисдикции и мировыми судьями в Судебный департамент и УСД отчетов N 1 "Отчет о работе судов общей юрисдикции по рассмотрению уголовных дел по первой инстанции", N 6 "Отчет о работе судов общей юрисдикции по рассмотрению уголовных дел в апелляционном порядке" осуществляется проверка соответствия числа лиц по вышеперечисленным формам статистической отчетности (осужденных; оправданных; лиц, в отношении которых дела прекращены или к которым применены меры принудительного медицинского характера), за исключением числа лиц, в отношении которых вышестоящими инстанциями отменены не вступившие в законную силу приговоры и иные судебные постановления по существу дела, с числом лиц указанных категорий в базах данных по судимости &lt;452&gt;.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&lt;452&gt; Расчетное число осужденных, которое должно быть учтено в базе данных по судимости соответствующего отчетного периода, формируется сложением числа осужденных по первой инстанции и числа осужденных по апелляционным приговорам, за минусом числа лиц, в отношении которых полностью отменены обвинительные приговоры на основании апелляционных приговоров, постановлений и определений. Расхождение более 1% (при цене процента более несколько десятков СКП) между числом осужденных в базе данных по судимости и расчетным числом осужденных по представленному выше алгоритму требует дополнительной пофамильной проверки наличия СКП в БД судимости лиц по оконченным производством уголовным делам.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3.1.12. Проверка полноты учета в суде производится по списку вступивших в законную силу судебных актов в автоматизированном судебном делопроизводстве, а также контролируется в УСД, Судебном департаменте и ФГБУ ИАЦ Судебного департамента при осуществлении консолидации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наличии расхождений между числом лиц, в отношении которых вынесены судебные акты по существу обвинения в базе данных по судимости, и числом, полученным расчетным путем, а также при сверке с числом лиц, в отношении которых вступили в законную силу судебные акты по данным автоматизированного судебного делопроизводства, специалист, ответственный за ведение судебной статистики, консолидацию баз данных по судимости, осуществляет расчет полноты учета осужденных по каждой категории судов или по каждому суду, участку мирового судьи, предпринимает меры по выяснению причин расхождения данных и организации работы в судах, участках мировых судей, по которым СКП не были загружены в базу данных по судимости, по восполнению недостающих сведений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неполнота учета конкретных СКП устанавливается после формирования статистической отчетности по судимости и ее представления в Судебный департамент, то до формирования итоговой отчетности суд, УСД, выявивший неполноту учета, вносит недостающие СКП в базу данных по судимости и осуществляет пересчет статистической отчетности и ее замену. Если неполнота учета обнаруживается после формирования итоговой статистической информации по Российской Федерации и ее размещения на сайте Судебного департамента и представления в Росстат, то не вошедшие в отчетность за полугодие должны быть включены в отчетность за год, а не вошедшие в предыдущий отчетный год должны быть включены в текущий отчетный год.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3.1.13. УСД устанавливает промежуточные сроки передачи баз данных по судимости из судов, судебных участков мировых судей, ООДМС. Специалист по статистике УСД в субъекте Российской Федерации и работники аппаратов судов, ответственные за ведение судебной статистики, осуществляют </w:t>
      </w:r>
      <w:r w:rsidRPr="00E736E9">
        <w:rPr>
          <w:rFonts w:ascii="Tahoma" w:hAnsi="Tahoma" w:cs="Tahoma"/>
        </w:rPr>
        <w:lastRenderedPageBreak/>
        <w:t>контроль за полнотой передачи судами СКП или баз данных по судимости.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3.1.14. Последняя база данных по судимости за отчетный год представляется не позднее двадцатого числа месяца, следующего за отчетным годом, то есть вступающих в силу в последний день отчетного периода - предыдущего года. Уточняется массив СКП с учетом восстановления сроков на обжалование в апелляционном порядке.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3.1.15. Формирование региональной сводной базы данных по судимости осуществляется: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ручном режиме: загрузка предоставленных массивов (архивов) по судимости из судов, судебных участков мировых судей;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автоматическом режиме: загрузка осуществляется без участия пользователя с помощью программы почтовой загрузки, входящей в состав ПИ "Судимость". &lt;453&gt;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&lt;453&gt; Описание возможностей и порядка использования приведено в Описании применения ПИ "Судимость" (п. 5.25).</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3.1.16. По делам, рассмотренным областными и равными им судами по первой инстанции, база данных по судимости ведется непосредственно в этих судах, на основе которой формируется утвержденная статистическая отчетность о судимости. При этом проверяется полнота учета лиц в базе данных по судимости и достоверность данных по показателям форм отчетности. Базы данных по судимости и сформированные по ним статистические отчеты по судимости в программных шаблонах представляются в управления Судебного департамента в субъектах Российской Федерации в порядке, установленном соответствующим управлением Судебного департамента после успешной загрузки статистической отчетности в Судебном департаменте.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3.1.17. Вышестоящие суды апелляционной инстанции после пересмотра дел направляют СКП в соответствующий суд первой инстанции одновременно с возвращением уголовных дел &lt;454&gt;. После пересмотра дел апелляционной инстанцией ответственный работник аппарата суда проверяет заполнение соответствующих показателей в картотеке уголовных дел по результатам пересмотра судебных постановлений данной инстанцией.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&lt;454&gt; В случае ведения базы данных по судимости в суде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3.1.18. Статистические карточки на подсудимого на бумажных и электронных носителях &lt;455&gt; хранятся в суде в соответствии с установленными сроками хранения, исчисляемыми годами после окончания отчетного периода &lt;456&gt;, после чего подлежат уничтожению в установленном порядке.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&lt;455&gt; Только в электронном виде при заверении СКП электронной подписью судьи.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&lt;456&gt; Приказ Судебного департамента от 09.06.2011 N 112 "Об утверждении Перечня документов федеральных судов общей юрисдикции с указанием сроков хранения" (п. 71 установлен срок хранения СКП в судах 5 лет).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3.1.19. УСД формируют и представляют в соответствии с Табелем форм статистической отчетности в Судебный департамент сводные отчеты в целом по субъекту Российской Федерации, ОВС - по всем военным судам, относящимся к военно-судебному округу на бумажных носителях &lt;457&gt;, а также направляют в электронном виде комплекты форм статистической отчетности по судимости раздельно по мировым судьям, районным судам, областному и равному ему суду &lt;458&gt;.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&lt;457&gt; Распечатки отчетов из программных шаблонов.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&lt;458&gt; В соответствии с Табелем форм статистической отчетности к статистической отчетности по судимости относятся: форма N 6-МВ-НОН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w:t>
      </w:r>
      <w:r w:rsidRPr="00E736E9">
        <w:rPr>
          <w:rFonts w:ascii="Tahoma" w:hAnsi="Tahoma" w:cs="Tahoma"/>
        </w:rPr>
        <w:lastRenderedPageBreak/>
        <w:t>психотропные вещества либо их прекурсоры, новых потенциально опасных психоактивных веществ"; форма N 10.1 "Отчет о числе привлеченных к уголовной ответственности и видах уголовного наказания"; форма N 10.2 "Отчет об особенностях рассмотрения уголовных дел, применения реальных видов наказания и оснований прекращения уголовных дел"; форма N 10.3 "Отчет о видах наказания по наиболее тяжкому преступлению (без учета сложения)"; форма N 10.3.1 "Отчет о сроках лишения свободы и размерах штрафов (приложение к отчету формы N 10.3); форма N 10-а "Отчет о числе осужденных по всем составам преступлений Уголовного кодекса Российской Федерации и иных лиц, в отношении которых вынесены судебные акты по уголовным делам"; N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N 10.4.2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 форма N 11 "Отчет о составе осужденных, месте совершения преступления"; форма N 11.1 "Отчет о демографических признаках осужденных по всем составам преступлений Уголовного кодекса Российской Федерации"; форма N 11.2 "Отчет о характеристике преступления, его рецидива и повторности по числу осужденных по всем составам преступлений Уголовного кодекса Российской Федерации"; форма N 11-а "Отчет о судимости по отдельным отраслям хозяйства, а также по лицам, осуществляющим предпринимательскую деятельность"; форма N 12 "Отчет об осужденных, совершивших преступления в несовершеннолетнем возрасте".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3.1.20. Порядок формирования отчетов по судимости изложен в Описании применения ПИ "Судимость" &lt;459&gt;. Условия расчета элемента отчета (строки, графы) отображаются в "Проводнике статформ" в соответствующем узле (отчетном периоде/статистической форме/разделе/таблице/строке или графе).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&lt;459&gt; Пункт 5.17 Описания применения ПИ "Судимость".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случае ошибок в контрольном соотношении после расчета формы необходимо проанализировать причины нарушений ФЛК &lt;460&gt;. Если ошибки обусловлены некорректными значениями в СКП, то необходимо внести исправления в сводной базе по судимости субъекта Российской Федерации и в базе соответствующего суда, в том числе в судебном делопроизводстве, и произвести пересчет всего комплекта взаимосвязанных форм статистической отчетности о судимости. Если данные, обусловившие нарушение ФЛК, подтверждены судебным актом, то необходимо внести подтверждение в отчет для информационного ФЛК и предоставить судебный акт для принятия решения об отключении ФЛК при загрузке отчета в базу данных статистической отчетности в ПИ "Судебная статистика" в Судебном департаменте.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&lt;460&gt; Для анализа нарушений внутриформенных и межформенных ФЛК применяется механизм детализации данных и сравнения списков. Для анализа СКП, формирования списков СКП по различным критериям поиска можно использовать средство создания и выполнения динамических запросов к базе данных по судимости (п. 5.18 Описания применения ПИ "Судимость").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 сформированным сводным отчетам по судимости проверяется достоверность данных по показателям, закрытым для заполнения ФЛК &lt;461&gt;. При наличии значений по показателям, не соответствующим подсудности данного уровня суда, вида назначенного наказания, не предусмотренного по показателям строки по составам преступлений, или наличии данных по "редким" &lt;462&gt; статьям УК РФ по базе данных по судимости выявляются СКП, на основании которых сформированы проверяемые значения, из судов запрашиваются соответствующие приговоры или судебные постановления при невозможности их анализа по консолидированным базам данных судебных актов.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&lt;461&gt; "Серые" и "голубые" графоклетки в программных шаблонах, на которые установлен обязательный ФЛК.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&lt;462&gt; По которым в сводной статистической отчетности, как правило, значения отсутствуют или являются единичными.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3.2.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10-а "Отчет о числе осужденных по всем составам</w:t>
      </w:r>
    </w:p>
    <w:p w:rsidR="00E736E9" w:rsidRPr="00E736E9" w:rsidRDefault="00E736E9">
      <w:pPr>
        <w:pStyle w:val="ConsPlusTitle"/>
        <w:jc w:val="center"/>
        <w:rPr>
          <w:rFonts w:ascii="Tahoma" w:hAnsi="Tahoma" w:cs="Tahoma"/>
          <w:b w:val="0"/>
        </w:rPr>
      </w:pPr>
      <w:r w:rsidRPr="00E736E9">
        <w:rPr>
          <w:rFonts w:ascii="Tahoma" w:hAnsi="Tahoma" w:cs="Tahoma"/>
          <w:b w:val="0"/>
        </w:rPr>
        <w:t>преступлений Уголовного кодекса Российской Федерации и иных</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лиц, в отношении которых вынесены судебные</w:t>
      </w:r>
    </w:p>
    <w:p w:rsidR="00E736E9" w:rsidRPr="00E736E9" w:rsidRDefault="00E736E9">
      <w:pPr>
        <w:pStyle w:val="ConsPlusTitle"/>
        <w:jc w:val="center"/>
        <w:rPr>
          <w:rFonts w:ascii="Tahoma" w:hAnsi="Tahoma" w:cs="Tahoma"/>
          <w:b w:val="0"/>
        </w:rPr>
      </w:pPr>
      <w:r w:rsidRPr="00E736E9">
        <w:rPr>
          <w:rFonts w:ascii="Tahoma" w:hAnsi="Tahoma" w:cs="Tahoma"/>
          <w:b w:val="0"/>
        </w:rPr>
        <w:t>акты по уголовным делам"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3.2.1. Показатели отчета отражают результаты рассмотрения уголовных дел по лицам на основании вступивших в законную силу судебных актов по существу обвинения по каждому составу преступлений, предусмотренному Особенной частью УК РФ, а также по пунктам частей статей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 Показатели отчета по графам характеризуют число лиц, в отношении которых судебные акты вступили в законную силу по существу обвинения: обвинительные приговоры, оправдательные приговоры, постановления о прекращении уголовных дел за отсутствием состава, события преступления, непричастностью к преступлению, постановления о применении принудительных мер медицинского характера в отношении лиц, признанных невменяемыми, а также число составов преступлений, по которым в отношении лиц были вынесены судебные акты по существу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3.2.3. Показатели, характеризующие результат судебного рассмотрения по существу обвинения, детализируются в соответствующих графах по типу квалификации состава преступления - основная квалификация и дополнительная квалификация, учтенных в СКП в соответствии с судебным актом.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3.2.4. Структура отчета состоит из разделов по главам Особенной части УК РФ, в которых последовательно по строкам отражаются показатели по каждой части статьи УК РФ соответствующей главы УК РФ. В первом разделе отчета по строкам отражаются итоговые показатели по всем составам преступлений по УК РФ, по разделам УК РФ и по главам УК РФ, в них входящих. &lt;463&gt; В последнем разделе отчета по строкам выделены показатели по квалифицирующим признакам, предусмотренным составами преступлений (по пунктам частей статей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&lt;463&gt; За исключением раздела XI главы 33 "Преступления против военной службы".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3.2.5. Показатели по графам в форме отражают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УК РФ, который являлся наиболее тяжким из совокупности преступлений или был единственным в обвинении (основная статья по квалификации в СКП). Значения показателя из графы "Число осужденных по основной статье" формируются по количеству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по судебному акту, исходя из наиболее строгого наказания по обвинительному приговору суда или по единственной статье в обвинении при отсутствии совокупности преступлений, учтенных в СКП как основной состав преступления. По иным результатам рассмотрения тяжесть состава преступления определяется по санкции.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3.2.6. Показатели по графам "Дополнительная квалификация" формируются по числу лиц, а также по числу составов преступлений. В дополнительной квалификации отражаются лица по соответствующим составам и составы преступления, которые были учтены в СКП как дополнительные.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3.2.7. В показателях граф "Дополнительная квалификация" - по числу лиц" отражается число лиц, у которых имелся один или несколько составов преступлений, указанных в соответствующей строке, и не учитываются те лица, которые уже отражены по этому составу преступления в основной квалификации.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3.2.8. В показателях граф "Дополнительная квалификация" - по числу составов преступления" отражается число составов преступлений, учтенных по дополнительной квалификации по судебному акту &lt;464&gt;.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&lt;464&gt; Если лицо было осуждено по трем эпизодам по ч. 1 ст. 159 УК РФ, по эпизоду, за который было назначено более строгое наказание, лицо будет учтено по основной статье квалификации, по двум остальным - по дополнительной квалификации по составам преступлений. По графе "Дополнительная квалификация по числу лиц" в данном примере лицо не отражается и будет отражено по графе "Дополнительная квалификация. Осуждено по числу лиц", если в судебном акте будет осуждено по иному менее тяжкому составу преступления, например, по ч. 1 ст. 158 УК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3.3.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10.1 "Отчет о числе привлеченных к уголовной</w:t>
      </w:r>
    </w:p>
    <w:p w:rsidR="00E736E9" w:rsidRPr="00E736E9" w:rsidRDefault="00E736E9">
      <w:pPr>
        <w:pStyle w:val="ConsPlusTitle"/>
        <w:jc w:val="center"/>
        <w:rPr>
          <w:rFonts w:ascii="Tahoma" w:hAnsi="Tahoma" w:cs="Tahoma"/>
          <w:b w:val="0"/>
        </w:rPr>
      </w:pPr>
      <w:r w:rsidRPr="00E736E9">
        <w:rPr>
          <w:rFonts w:ascii="Tahoma" w:hAnsi="Tahoma" w:cs="Tahoma"/>
          <w:b w:val="0"/>
        </w:rPr>
        <w:t>ответственности и видах уголовного наказания"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3.3.1. Показатели отчетности характеризуют результаты рассмотрения судами уголовных дел в отношении привлеченных к уголовной ответственности лиц, в том числе осужденных по итоговым наказаниям с учетом сложения наказаний при совокупности преступлений или приговоров, по вступившим в законную силу судебным актам по существу обвинения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 Структура показателей по строкам отчета представляет собой строки по главам УК РФ Особенной части, из которых выделены группы статей из главы, наиболее распространенные статьи или составы преступлений, по которым отмечается стабильно наибольшее значение числа привлеченных лиц. Из итоговой строки по всем составам преступлений (по всем статьям Особенной части УК РФ выделяются строки по характеристикам преступлений и привлеченных лиц (субъектов преступлений),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 В показателях по графам формы учитываются результаты рассмотрения уголовных дел по существу обвинения (осуждено, оправдано, прекращено по различным основаниям, применение принудительных мер к лицам, признанным невменяемыми) с детализацией данных обвинительных приговоров по видам основного и дополнительного наказания, по срокам лишения свободы, назначенного реально, о количестве лиц, освобожденных от наказаний по различным основаниям, о применении процессуальных мер, о количестве лиц, совершивших преступления при смягчающих или отягчающих вину обстоятельствах, о судимости за неоконченные преступления, совершении преступлений с использованием боевого оружия.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3.4.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10.2 "Отчет об особенностях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уголовных дел, применения реальных видов наказания</w:t>
      </w:r>
    </w:p>
    <w:p w:rsidR="00E736E9" w:rsidRPr="00E736E9" w:rsidRDefault="00E736E9">
      <w:pPr>
        <w:pStyle w:val="ConsPlusTitle"/>
        <w:jc w:val="center"/>
        <w:rPr>
          <w:rFonts w:ascii="Tahoma" w:hAnsi="Tahoma" w:cs="Tahoma"/>
          <w:b w:val="0"/>
        </w:rPr>
      </w:pPr>
      <w:r w:rsidRPr="00E736E9">
        <w:rPr>
          <w:rFonts w:ascii="Tahoma" w:hAnsi="Tahoma" w:cs="Tahoma"/>
          <w:b w:val="0"/>
        </w:rPr>
        <w:t>и оснований прекращения уголовных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3.4.1. В показателях формы детализуются значения показателей формы N 10.1 и сгруппированы по двум разделам - раздел 1 "Дополнительные сведения по результатам рассмотрения дел (по итоговому наказанию)", раздел 2 "Основания освобождения и иные сведения по результатам рассмотрения дел (по итоговому наказанию)". В обоих разделах формы показатели по строкам аналогичны по структуре и содержанию показателям формы N 10.1.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3.4.2. В разделе 1 формы показатели по графам отражают общее число лиц, в отношении которых вынесен судебный акт по существу обвинения, число осужденных, приговоры в отношении которых имели особенности назначения основного наказания: назначены более мягкие виды наказания, чем предусмотрены санкцией составов преступлений, назначение наказания ниже низшего предела санкции, выше верхнего предела санкции по совокупности преступлений, приговоров, а также отражают количество осужденных, в отношении которых были избраны судом определенные виды исправительных учреждений или вид исправительного учреждения не был определен в связи с отсрочкой или в связи с зачетом срока содержания под стражей, домашнего ареста; отражают наказания, назначенные по совокупности преступлений, исполняемые самостоятельно, число осужденных, на которых судом была возложена обязанность пройти курс лечения, в том числе на условном осуждении (от алкоголизма, наркомании, токсикомании, у врача-психиатра). В графах данного раздела формы выделяются показатели с детализацией по основаниям прекращения уголовных дел, предусмотренных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3.4.3. В разделе 2 формы показатели по графам формируются на основании учтенных значений СКП, характеризующих результаты уголовного дела в отношении подсудимых, характеристики совершенных ими преступлений и особенности назначения наказаний: применение особого порядка судебного разбирательства, предусмотренного главами 40, 40.1 УПК РФ, число лиц, по преступлениям которых судом установлено, что деяния совершены при обстоятельствах, исключающих их преступность в соответствии со ст. 37 - 42 УК РФ (деяние совершено при обстоятельствах, исключающих его преступность, при превышении пределов необходимой обороны, крайней необходимости, мер при задержании), совершение преступления при превышении пределов необходимой обороны, крайней необходимости, мер при задержании, совершение преступления по числу привлеченных лиц в отношении несовершеннолетних, женщин, основания применения отсрочки исполнения приговора и освобождения от наказания, совершение преступления подсудимым в состоянии опьянения различного вида.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3.5.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10.3 "Отчет о видах наказания по наиболее</w:t>
      </w:r>
    </w:p>
    <w:p w:rsidR="00E736E9" w:rsidRPr="00E736E9" w:rsidRDefault="00E736E9">
      <w:pPr>
        <w:pStyle w:val="ConsPlusTitle"/>
        <w:jc w:val="center"/>
        <w:rPr>
          <w:rFonts w:ascii="Tahoma" w:hAnsi="Tahoma" w:cs="Tahoma"/>
          <w:b w:val="0"/>
        </w:rPr>
      </w:pPr>
      <w:r w:rsidRPr="00E736E9">
        <w:rPr>
          <w:rFonts w:ascii="Tahoma" w:hAnsi="Tahoma" w:cs="Tahoma"/>
          <w:b w:val="0"/>
        </w:rPr>
        <w:t>тяжкому преступлению (без учета сложения)"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3.5.1. В показателях по форме N 10.3 представлены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УК РФ, который являлся наиболее тяжким из совокупности преступлений или был единственным в обвинении (основная статья по квалификации в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3.5.2. В итоговой строке формы отчета представлено суммарное по всем составам преступлений количество лиц, в отношении которых судами были вынесены судебные акты по существу обвинения.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3.5.3. В показателях граф формы отражаются результаты судебного рассмотрения по существу обвинения: осуждено, оправдано, прекращено по различным основаниям, принудительные меры в отношении лиц, признанных невменяемыми, с детализацией данных по обвинительным приговорам по видам основных и дополнительных наказаний, о количестве лиц, освобожденных от наказаний по различным основаниям, о применении меры уголовно-правового характера в виде судебного штрафа, о количестве лиц, привлеченных за совершение неоконченных преступлений (приготовление, покушение), о количестве лиц, совершивших деяния при обстоятельствах, исключающих его преступность.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3.5.4. Показатели отчета по результатам рассмотрения дела по соответствующим значениям формы N 10-а по числу лиц по основной статье обвинения, соответствующим показателям по результатам рассмотрения по форме N 10.1. Значения по показателям, отражающим виды и размеры назначенных наказаний, будут различаться в связи с отражением в форме вида и размера наказания, назначенного по основной (учетной) статье, учтенного в разделе 6 СКП "Назначено наказание по основной статье приговора" в форме N 10.3 и в разделе 7 СКП "Окончательное наказание по обвинительному приговору" в форме N 10.1.</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3.6.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10.3.1 "Отчет о сроках лишения свободы</w:t>
      </w:r>
    </w:p>
    <w:p w:rsidR="00E736E9" w:rsidRPr="00E736E9" w:rsidRDefault="00E736E9">
      <w:pPr>
        <w:pStyle w:val="ConsPlusTitle"/>
        <w:jc w:val="center"/>
        <w:rPr>
          <w:rFonts w:ascii="Tahoma" w:hAnsi="Tahoma" w:cs="Tahoma"/>
          <w:b w:val="0"/>
        </w:rPr>
      </w:pPr>
      <w:r w:rsidRPr="00E736E9">
        <w:rPr>
          <w:rFonts w:ascii="Tahoma" w:hAnsi="Tahoma" w:cs="Tahoma"/>
          <w:b w:val="0"/>
        </w:rPr>
        <w:t>и размерах штрафов (приложение к отчету формы N 10.3)"</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3.6.1. Показатели формы отчета являются конкретизирующими по отношению к показателям формы N 10.3 и характеризуют суммарное значение числа осужденных, в отношении которых судами были вынесены обвинительные приговоры, предусматривающие наказание в виде лишения свободы или штрафа, а также суммарное значение количества лиц, в отношении которых уголовные дела были прекращены с назначением меры уголовно-правового характера в виде судебного штрафа с детализацией сведений по срокам лишения свободы и суммам назначенных штрафов каждому составу преступления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3.6.2. Показатели по строкам по структуре идентичны форме N 10.3. В графах формы содержатся показатели по числу осужденных лиц, отражающие группировки значений по срокам лишения свободы и суммам штрафов, назначенных в качестве основного, а также в качестве дополнительного вида наказания, судебного штрафа как меры уголовно-правового характера в соответствии со статьей 104.4 УК РФ, а также содержатся показатели, отражающие суммы указанных штрафов.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3.7.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10.4.1 "Отчет о результатах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уголовных дел о преступлениях коррупционной направленности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вступившим в законную силу приговорам</w:t>
      </w:r>
    </w:p>
    <w:p w:rsidR="00E736E9" w:rsidRPr="00E736E9" w:rsidRDefault="00E736E9">
      <w:pPr>
        <w:pStyle w:val="ConsPlusTitle"/>
        <w:jc w:val="center"/>
        <w:rPr>
          <w:rFonts w:ascii="Tahoma" w:hAnsi="Tahoma" w:cs="Tahoma"/>
          <w:b w:val="0"/>
        </w:rPr>
      </w:pPr>
      <w:r w:rsidRPr="00E736E9">
        <w:rPr>
          <w:rFonts w:ascii="Tahoma" w:hAnsi="Tahoma" w:cs="Tahoma"/>
          <w:b w:val="0"/>
        </w:rPr>
        <w:t>и другим судебным постановлениям"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3.7.1. Показатели отчета по форме N 10.4.1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коррупционной направленности. В разделах отчета в показателях по строкам учитываются лица по составам преступлений, которые определены Перечнем N 23 и имеют одинаковую структуру показателей по строкам по всех разделах.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3.7.2. Показатели раздела "Результаты рассмотрения уголовных дел по составам преступления коррупционной направленности" формируются по результату судебного рассмотрения по предъявленному в обвинении составу преступления УК РФ, отраженному в соответствующей строке раздела &lt;465&gt;.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&lt;465&gt; Лица по строкам раздела учитываются по строкам в соответствии с составами (основным и дополнительными) по предъявленному обвинению на основании обвинительного заключения, обвинительного акта или обвинительного постановления (по показателю 4.1 СКП), а по показателям граф - </w:t>
      </w:r>
      <w:r w:rsidRPr="00E736E9">
        <w:rPr>
          <w:rFonts w:ascii="Tahoma" w:hAnsi="Tahoma" w:cs="Tahoma"/>
        </w:rPr>
        <w:lastRenderedPageBreak/>
        <w:t>по результату судебного рассмотрения соответствующего состава преступления по обвинению (по показателю 4.5 СКП).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по графам раздела выделяются раздельно результаты по числу лиц по основной квалификации предъявленного обвинения (по наиболее тяжкой статье обвинения по санкции), а также число составов, вмененных лицам, являющихся дополнительной квалификацией к основному учетному составу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раздела по результатам рассмотрения уголовных дел по лицам по основной квалификации "Поступило в суд (учет по наиболее тяжкой статье обвинения по санкции)"; "Осуждено без изменения квалификации"; "Действия переквалифицированы при вынесении обвинительного приговора на иные составы"; "Оправдано: без переквалификации предъявленного обвинения"; "С переквалификацией предъявленного обвинения на иные составы"; "Прекращено дело: без переквалификации"; "Прекращено с переквалификацией на иные составы"; "Принудительные меры медицинского характера в отношении невменяемого" отражаются по составам предъявленного обвинения по соответствующим строкам раздела отчета.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раздела по результатам рассмотрения уголовных дел по дополнительной квалификации (по числу составов): "Поступило в суд (учет по наиболее тяжкой статье обвинения по санкции)", "Осуждено без изменения квалификации"; "Действия переквалифицированы при вынесении обвинительного приговора на иные составы"; "Дополнительная статья обвинения исключена или переквалификация в один состав преступления"; "Оправдано: без переквалификации предъявленного обвинения"; "С переквалификацией предъявленного обвинения на иные составы"; "Прекращено дел: без переквалификации", "Прекращено с переквалификацией на иные все составы обвинения" учитываются результаты рассмотрения по всем составам предъявленного обвинения, не учтенным в основной квалификации. Учет осуществляется по каждому составу предъявленного обвинения независимо от того, что составы преступлений по эпизодам обвинений могут совпадать &lt;466&gt;.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&lt;466&gt; Если по уголовному делу лицу предъявлено обвинение по трем эпизодам преступления по ч. 1 ст. 290 УК РФ, то один состав будет учтен как основной по числу лиц, а два состава учтены как дополнительные.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по графам "Отказ прокурора от предъявленного обвинения с прекращением дела &lt;467&gt;" и "Отказ прокурора от предъявленного обвинения с переквалификацией обвинения" учитываются результаты рассмотрения по наиболее тяжкой статье по обвинению по поступившему уголовному делу в отношении подсудимого &lt;468&gt; на основании ст. 246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&lt;467&gt; Показатели формируются по числу СКП, в которых учтено значение в показателе 5.2.2 "Отказ прокурора от предъявленного обвинения", имеет значение "1 - полный отказ (по всем составам с прекращением дела (ч. 7, ст. 246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&lt;468&gt; Показатели формируются по числу СКП, в которых учтено значение в показателе 5.2.2 "Отказ прокурора от предъявленного обвинения", имеют значения "2 - с переквалификацией обвинения (п. 3 ч. 8 ст. 246 УПК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3.7.3. Разделы отчета "Число осужденных по основной квалификации за совершение преступления коррупционной направленности" и "Число осужденных по дополнительной квалификации за совершение преступлений коррупционной направленности" идентичны по структуре показателей по графам и характеризуют признаки состава осужденных по роду занятий, занимаемой должности, совершению преступления в период осуществления особых полномочий (депутатских, присяжных, кандидатами в период избирательных кампаний), по виду государственных органов и ведомств, категории соучастников, осужденных по приговору, форму соучастия соответственно по основной и дополнительной статье обвинительного приговора &lt;469&gt;.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&lt;469&gt; Показатели разделов формируются по значению показателя 4.6 "Статья по приговору (постановлению)" СКП.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Для корректного формирования в разделах показателей по составу осужденных необходимо </w:t>
      </w:r>
      <w:r w:rsidRPr="00E736E9">
        <w:rPr>
          <w:rFonts w:ascii="Tahoma" w:hAnsi="Tahoma" w:cs="Tahoma"/>
        </w:rPr>
        <w:lastRenderedPageBreak/>
        <w:t>правильно определить и учесть субъект преступления в показателях СКП "Род занятий (социальное положение) и "Занимаемая должность" &lt;470&gt;. Лица учитываются по роду занятий и занимаемой должности на момент совершения преступлений, в которых они обвиняются.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&lt;470&gt; К ним относят должностных лиц, перечисленных в примечании 1 к ст. 285 УК РФ, примечании 1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Группа показателей по графам "Род занятий": "государственные, муниципальные служащие", "судьи", "работник суда", "прокурор", "работники органов прокуратуры", "следователь", "сотрудники ОВД, сотрудник полиции (не вкл. ГИБДД)", "сотрудники ГИБДД", "сотрудники ФСКН"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 "нотариус, аудитор",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 формируется в соответствии с учтенными соответствующими значениями в показателе СКП "Род занятий".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Группа показателей по графам "Занимаемая должность" отражает должностное положение осужденного лица на момент совершения преступления и детализируется по следующим значениям: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 "лица, занимающие государственные должности Российской Федерации и субъектов Российской Федерации", и формируется по учтенным значениям показателя СКП "Занимаемая должность" в сочетании с соответствующими значениями показателя СКП "Род занятий" &lt;471&gt;.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&lt;471&gt; Учет по осуществляется в соответствии со Сводным перечнем государственных должностей Российской Федерации (Указ Президента Российской Федерации от 11.01.1995 N 32) и Перечнем типовых государственных должностей субъектов Российской Федерации (Указ Президента Российской Федерации от 04.12.2009 N 1381).</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группе показателей "Должностное лицо" выделяются показатели, характеризующие осужденных лиц по видам органов государственной и исполнительной власти, публичной международной организации, органам управления организаций и учреждений, в которых лицом, совершившим коррупционное преступление, осуществлялись должностные полномочия, которые формируются на основании значений, учтенных в показателе "Должностное лицо"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3.7.4. Показатели разделов "Демографические признаки состава осужденных по основной квалификации за совершение преступлений коррупционной направленности" и "Демографические признаки состава осужденных по дополнительной квалификации за совершение преступлений коррупционной направленности" имеют одинаковую структуру показателей по графам и отражают демографическую характеристику осужденных лиц по составам коррупционной направленности, соответственно, по основной и дополнительной квалификации по полу и возрасту на момент совершения преступления и формируются на основании учтенных значений показателей СКП "Пол", "Возраст", а также по характеристике места совершения преступления в отраслях хозяйства и по видам транспорта на основании учтенных значений показателя СКП "Отрасль хозяйства".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3.7.5. Показатели граф раздела "Виды наказания осужденных лиц по основной квалификации за совершение преступлений коррупционной направленности" детализированы по видам основного и дополнительного наказания, по количеству лиц, освобожденных от наказаний, лиц, к которым применены меры уголовно-правового характера, а также дополнительным характеристикам преступлений и </w:t>
      </w:r>
      <w:r w:rsidRPr="00E736E9">
        <w:rPr>
          <w:rFonts w:ascii="Tahoma" w:hAnsi="Tahoma" w:cs="Tahoma"/>
        </w:rPr>
        <w:lastRenderedPageBreak/>
        <w:t>назначенных наказаний: о количестве лиц, привлеченных за совершение неоконченных преступлений (приготовление, покушение), о назначении наказания ниже низшего предела, о неприменении обязательного дополнительного наказания, о применении особого порядка судебного разбирательства.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группе показателей указанного раздела по графам "Составы преступления" выделяется показатель по суммарному числу составов преступлений, по которым вынесены обвинительные приговоры, число составов, переквалифицированных по обвинительному приговору с иных составов предъявленного обвинения и число лиц, осужденных за совершение преступлений по этим составам.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3.7.6. Показатели граф раздела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п. 4.6 СК на подсудимого)" формируются по результатам судебного рассмотрения вступивших в законную силу судебных актов по существу обвинения по основной и дополнительной квалификации: как по числу лиц, так и по числу составов осуждено, оправдано, прекращено, принудительные меры в отношении лиц, признанных невменяемыми.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соответствующему результату рассмотрения по дополнительной квалификации по числу лиц формируются при условии квалификации по судебному акту по составу преступления, не учтенному по основной квалификации. Лицо, в отношении которого вынесен судебный акт по различным составам преступлений коррупционной направленности, выделенных в показателях нескольких строк, будет учтено по основной квалификации по приговору в соответствии с более строгим наказанием, а также по строке по дополнительной квалификации в других строках отчета &lt;472&gt;, и также по количеству составов преступлений дополнительной квалификации, кроме учтенной как основная квалификация. Таким образом, показатели по итоговой строке по показателям граф дополнительной квалификации по приговору (судебному постановлению) могут быть меньше или равны сумме лиц по отдельным строкам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&lt;472&gt; Лицо по каждой строке отчета, как по отдельному составу, так и статье в целом или по группе составов будет учтено один раз.</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3.7.7. Показатели по графам раздела "Размеры штрафов осужденным за преступления коррупционной направленности" формируются по числу осужденных по значениям сумм штрафа, назначенного в качестве основного и дополнительного наказания, учтенным в СКП по основной статье по обвинению &lt;473&gt;, и детализированы по вариационным группировкам размеров штрафов, а также по суммам штрафа: "Число осужденных лиц по размеру штрафа, назначенного в качестве основного наказания", "Число осужденных лиц по размеру штрафа, назначенного в качестве дополнительного наказания (в рублях)", "Сумма штрафа как основного вида наказания (в рублях)" (с применением кратности к сумме взятки и без применения к кратности суммы взятки), "Сумма штрафа как дополнительного вида наказания (в рублях)".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&lt;473&gt; По суммам штрафа как основного или дополнительного наказания, учтенного в разделе 6 "Назначено наказание по основной статье приговора" СКП.</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3.7.8. Показатели по графам раздела "Размеры взяток, сумма коммерческого подкупа" формируются по показателям размера всех взяток, учтенных у осужденных лиц, а также по числу осужденных лиц, распределяемых по графам в соответствии с суммой взятки по составу преступления по основной квалификации. В показателях граф "Число осужденных лиц (по количеству составов преступлений) по размеру взятки, коммерческого подкупа (в рублях)" в соответствии с их значениями отражается суммарное значение числа преступлений, по которым был вынесен обвинительный приговор, имеющим размеры взятки, соответствующие интервалам в показателях граф, а в показателях "Число осужденных лиц (по основной квалификации) по размеру взятки, коммерческого подкупа (в рублях)" отражается число осужденных лиц в соответствии с суммой взятки, учтенной по статье по судебному акту по основной квалификации.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3.8.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10.4.2 "Отчет о результатах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уголовных дел по отдельным статьям Уголовного кодекса</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 по вступившим в законную силу</w:t>
      </w:r>
    </w:p>
    <w:p w:rsidR="00E736E9" w:rsidRPr="00E736E9" w:rsidRDefault="00E736E9">
      <w:pPr>
        <w:pStyle w:val="ConsPlusTitle"/>
        <w:jc w:val="center"/>
        <w:rPr>
          <w:rFonts w:ascii="Tahoma" w:hAnsi="Tahoma" w:cs="Tahoma"/>
          <w:b w:val="0"/>
        </w:rPr>
      </w:pPr>
      <w:r w:rsidRPr="00E736E9">
        <w:rPr>
          <w:rFonts w:ascii="Tahoma" w:hAnsi="Tahoma" w:cs="Tahoma"/>
          <w:b w:val="0"/>
        </w:rPr>
        <w:t>приговорам и другим судебным постановлениям,</w:t>
      </w:r>
    </w:p>
    <w:p w:rsidR="00E736E9" w:rsidRPr="00E736E9" w:rsidRDefault="00E736E9">
      <w:pPr>
        <w:pStyle w:val="ConsPlusTitle"/>
        <w:jc w:val="center"/>
        <w:rPr>
          <w:rFonts w:ascii="Tahoma" w:hAnsi="Tahoma" w:cs="Tahoma"/>
          <w:b w:val="0"/>
        </w:rPr>
      </w:pPr>
      <w:r w:rsidRPr="00E736E9">
        <w:rPr>
          <w:rFonts w:ascii="Tahoma" w:hAnsi="Tahoma" w:cs="Tahoma"/>
          <w:b w:val="0"/>
        </w:rPr>
        <w:t>в том числе по преступлениям террористической</w:t>
      </w:r>
    </w:p>
    <w:p w:rsidR="00E736E9" w:rsidRPr="00E736E9" w:rsidRDefault="00E736E9">
      <w:pPr>
        <w:pStyle w:val="ConsPlusTitle"/>
        <w:jc w:val="center"/>
        <w:rPr>
          <w:rFonts w:ascii="Tahoma" w:hAnsi="Tahoma" w:cs="Tahoma"/>
          <w:b w:val="0"/>
        </w:rPr>
      </w:pPr>
      <w:r w:rsidRPr="00E736E9">
        <w:rPr>
          <w:rFonts w:ascii="Tahoma" w:hAnsi="Tahoma" w:cs="Tahoma"/>
          <w:b w:val="0"/>
        </w:rPr>
        <w:t>и экстремистской направленности"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3.8.1. Показатели отчета по форме N 10.4.2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которые определены Перечнем N 20 преступлений экстремистской направленности и Перечнем N 21 преступлений террористического характера, а также по отдельным составам преступлений немассового характера. В разделах отчета в показателях по строкам учитываются лица по составам преступлений, которые определены последовательно Перечнем N 20, Перечнем N 22 и по отдельным составам преступлений и имеют одинаковую структуру показателей по строкам во всех разделах.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3.8.2. Показатели раздела "Результаты рассмотрения уголовных дел (квалификация по обвинительному заключению)" по графам соответствуют структуре раздела "Результаты рассмотрения уголовных дел по составам преступления коррупционной направленности" формы N 10.4.1 и имеют аналогичный порядок формирования.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3.8.3. Показатели раздела "Результаты рассмотрения уголовных дел (квалификация по судебному постановлению" по графам соответствуют структуре раздела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п. 4.6 СК на подсудимого)" формы N 10.4.1 и имеют аналогичный порядок формирования.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3.8.4. Показатели раздела "Виды наказания (квалификация по судебному постановлению по основной квалификации)" по графам соответствуют структуре раздела "Виды наказания осужденных лиц по основной квалификации за совершение преступлений коррупционной направленности" формы N 10.4.1 и имеют аналогичный порядок формирования.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3.8.5. Показатели раздела "Характеристика осужденных лиц (квалификация по судебному постановлению)"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полу и возрасту на момент совершения преступления, гражданству, месту жительства, образованию, роду занятий, совершивших преступление впервые, и формируются на основании учтенных значений показателей СКП "Пол", "Возраст", "Гражданство", "Место жительства", "Образование", "Род занятий", "Подсудимый юридически не судимый".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3.8.6. Показатели раздела "Число осужденных лиц по основной квалификации, за совершение преступления на транспорте и в иных отраслях"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характеристике места совершения преступления по видам транспорта и иных в отраслях хозяйства на основании учтенных значений показателя СКП "Отрасль хозяйства".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3.9.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10.5 "Отчет о результатах рассмотрения уголовных</w:t>
      </w:r>
    </w:p>
    <w:p w:rsidR="00E736E9" w:rsidRPr="00E736E9" w:rsidRDefault="00E736E9">
      <w:pPr>
        <w:pStyle w:val="ConsPlusTitle"/>
        <w:jc w:val="center"/>
        <w:rPr>
          <w:rFonts w:ascii="Tahoma" w:hAnsi="Tahoma" w:cs="Tahoma"/>
          <w:b w:val="0"/>
        </w:rPr>
      </w:pPr>
      <w:r w:rsidRPr="00E736E9">
        <w:rPr>
          <w:rFonts w:ascii="Tahoma" w:hAnsi="Tahoma" w:cs="Tahoma"/>
          <w:b w:val="0"/>
        </w:rPr>
        <w:t>дел с участием присяжных заседателей"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3.9.1. Форма содержит сведения о результатах рассмотрения уголовных дел с участием присяжных заседателей по составам преступлений по предъявленному обвинению, о видах и размере наказания, назначенного по составу преступления основной квалификации (по числу лиц), о результатах судебного рассмотрения по существу обвинения по основной квалификации по судебному акту.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3.9.2. По показателям строк в разделах отражаются в отдельных строках составы преступлений, по которым рассмотрение уголовных дел возможно с участием присяжных заседателей в областных и равных им судах, окружных флотских военных судах и районных судах в соответствии с составом суда, определенным в п. 2, 2.1 ч. 2 ст. 30 УПК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"Всего", как и в строках по отдельным выделенным составам преступлений, отражается число лиц, по которым были учтены в СКП в показателе "Особенности рассмотрения дела" значения "рассматривалось с участием присяжных заседателей (без вердикта о снисхождении) или "вынесен судом присяжных вердикт о снисхождении".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строкам "Другие преступления" в разделах отражается число лиц, по которым уголовное дело рассматривалось с участием присяжных заседателей, но основная учетная статья по предъявленному обвинению или по судебному акту не выделена в отдельных показателях строк &lt;474&gt;.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&lt;474&gt; По основной статье УК РФ, не относящейся к полномочиям суда присяжных, могут быть учтены лица, проходящие по уголовному делу в группе с лицами, заявившими ходатайства о рассмотрении дела с участием суда присяжных в связи с обвинением по составам преступления, по которым предусмотрено рассмотрение с участием присяжных заседателей. Также возможен учет лиц, по которым по составу преступления, не отнесенному к полномочиям суда с участием присяжных заседателей, назначено более строгое наказание, чем за преступление, по которому уголовное дело рассматривалось с участием присяжных заседателей.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по строкам в разделах "Результаты рассмотрения уголовных дел с участием присяжных заседателей по составам преступлений по предъявленному обвинению" и "Иные результаты судебного рассмотрения" выделяются показатели в строках по отдельным характеристикам составов преступлений, предусмотренных соответствующими нормами УК РФ, то есть включаются лица, у которых в обвинении содержались соответствующие пункты. Поскольку в обвинении по составу преступления (по части статьи УК РФ) может содержаться в квалификации несколько пунктов, то суммарное значение по этим строкам может быть больше или равно числу лиц в целом по составу преступления по соответствующей части статьи УК РФ &lt;475&gt;.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&lt;475&gt; Например, по ч. 2 ст. 105 УК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3.9.3. В разделе "Результаты рассмотрения уголовных дел с участием присяжных заседателей по составам преступлений по предъявленному обвинению" сведения по строкам формируются по составам преступлений по обвинению, с которым уголовное дело поступило в суд &lt;476&gt;.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&lt;476&gt; По основному составу преступления, учтенному п. 4.1 СКП. Определение основной квалификации (основного состава) осуществляется по наиболее строгому наказанию при обвинительном приговоре и наиболее тяжкой статье по санкции в случае иных результатов судебного рассмотрения.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в графах указанного раздела характеризуют результат рассмотрения уголовного дела присяжными заседателями по существу обвинения с отражением сведений о переквалификации предъявленного обвинения по числу лиц по основой квалификации и по числу составов по дополнительной квалификации. В дополнительной квалификации учет осуществляется по числу составов преступлений при наличии в обвинении совокупности преступлений, кроме учтенного состава как основного.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3.9.4. Показатели раздела "Виды и размер наказания, назначенного по составу преступления основной квалификации (по числу лиц)" отражают характеристику назначенных наказаний осужденному, в том числе с учетом процессуальных особенностей рассмотрения дела с участием присяжных заседателей. Из показателя по общему числу осужденных выделяются детализирующие показатели о применении ст. 64 УК РФ, признании осужденных заслуживающими снисхождения, основные виды наказаний, в том числе с детализацией по срокам реального лишения свободы, основаниям освобождения от наказания и дополнительных видов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указанном разделе предусмотрены показатели в строках, характеризующие особенности назначения наказания (наказание назначено выше верхнего предела по санкции с учетом совокупности приговоров и преступлений), а также предусмотрен показатель для учета лиц, имевших неснятые и непогашенные судимости к моменту совершения преступления по текущему уголовному делу, рассматриваемому с участием присяжных заседателей.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3.9.5. Раздел "Иные результаты судебного рассмотрения" содержит уточняющие показатели к результатам рассмотрения уголовных дел с участием присяжных заседателей с выделением всех результатов рассмотрения по существу обвинения по числу лиц по основной квалификации, числу лиц и составам преступлений, учтенных в дополнительной квалификации. Учет лиц по показателям с соответствующим результатом рассмотрения "по дополнительной квалификации обвинения по числу лиц" аналогичен одноименным показателям по графам в форме N 10а.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обвинительным приговорам выделяются показатели по графам "Осуждено лиц с переквалификацией с иных составов обвинения (число лиц учтено по соответствующей строке)", в которых по строкам отражаются составы преступлений по обвинительному приговору, на которые было переквалифицировано обвинение по числу осужденных лиц и составам преступлений в дополнительной квалификации, по которым были зарегистрированы значения о переквалификации в учетном показателе СКП. &lt;477&gt;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&lt;477&gt; В п. 4.5.1 СКП в разделе 4 учтены значения "2 - с переквалификацией состава обвинения (части, статьи), "4 - с переквалификацией в один состав преступления", "5 - с переквалификацией в несколько составов преступлений", "6 - приведение в соответствие с новым законом (статья 10 УК РФ)". При переквалификации состава преступления (код значения 2) ЛУ требует отличия в одном или нескольких показателях "статья УК РФ" (4.1), стадия совершения преступления (4.2), категория соучастия в преступлении (4.3) и форма соучастия (группа) (4.4) состава по обвинению от соответствующих показателей состава по приговору (4.6, 4.7, 4.8 и 4.9 соответственно).</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3.10. Порядок формирования статистической</w:t>
      </w:r>
    </w:p>
    <w:p w:rsidR="00E736E9" w:rsidRPr="00E736E9" w:rsidRDefault="00E736E9">
      <w:pPr>
        <w:pStyle w:val="ConsPlusTitle"/>
        <w:jc w:val="center"/>
        <w:rPr>
          <w:rFonts w:ascii="Tahoma" w:hAnsi="Tahoma" w:cs="Tahoma"/>
          <w:b w:val="0"/>
        </w:rPr>
      </w:pPr>
      <w:r w:rsidRPr="00E736E9">
        <w:rPr>
          <w:rFonts w:ascii="Tahoma" w:hAnsi="Tahoma" w:cs="Tahoma"/>
          <w:b w:val="0"/>
        </w:rPr>
        <w:t>отчетности по форме N 11 "Отчет о составе осужденных, месте</w:t>
      </w:r>
    </w:p>
    <w:p w:rsidR="00E736E9" w:rsidRPr="00E736E9" w:rsidRDefault="00E736E9">
      <w:pPr>
        <w:pStyle w:val="ConsPlusTitle"/>
        <w:jc w:val="center"/>
        <w:rPr>
          <w:rFonts w:ascii="Tahoma" w:hAnsi="Tahoma" w:cs="Tahoma"/>
          <w:b w:val="0"/>
        </w:rPr>
      </w:pPr>
      <w:r w:rsidRPr="00E736E9">
        <w:rPr>
          <w:rFonts w:ascii="Tahoma" w:hAnsi="Tahoma" w:cs="Tahoma"/>
          <w:b w:val="0"/>
        </w:rPr>
        <w:t>совершения преступления"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3.10.1. Показатели формы содержат демографическую характеристику осужденных лиц, общую криминологическую характеристику преступлений, совершенных осужденными лицами, в том числе характеристику рецидива и повторности совершенных преступлений по основному составу преступления по обвинительному приговору (по которому назначено более тяжкое наказание).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3.10.2. Структура показателей по строкам идентична по разделам формы и содержит итоговые показатели по всем статьям УК РФ, суммарные значения по каждой главе Особенной части УК РФ, с выделением некоторых составов преступлений, по которым стабильно наблюдается высокий уровень судимости по сравнению с данными по другим статьям, входящим в определенную главу Особенной части УК РФ. В показателях по строкам формы также выделяются суммарные значения числа лиц по каждой категории тяжести,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по некоторым категориям субъектов преступлений, по преступлениям, совершенным по неосторожности, по видам назначенного основного наказания.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3.10.3. В группу граф с демографическими характеристиками субъектов преступлений раздела "Демографические признаки" входят показатели об общем количестве осужденных, с их детализацией по полу, возрасту на момент совершения преступления, гражданству, месту жительства, образованию, роду занятий (социальному положению), а также при установленной группе инвалидности у субъекта преступления, об осужденных женщинах, совершивших преступления в состоянии беременности, при наличии детей в возрасте до 3 лет в соответствии с учтенными значениями статистических признаков в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3.10.4. Показатели по графам раздела "Характеристика преступления, его рецидива и повторности" отражают признаки события и объективной стороны преступления по числу осужденных лиц: место совершения преступления (в сельской местности, в административных центрах субъектов Российской Федерации), состав преступной группы (в том числе организованной), в состоянии опьянения либо под воздействием наркотических, сильнодействующих и потенциально опасных веществ. Выделяется группа показателей, содержащих сведения по лицам, которые имели неснятые и непогашенные судимости к моменту рассмотрения уголовного дела по текущему обвинению: количество судимостей, наличие судимости за преступление, совершенное в несовершеннолетнем возрасте &lt;478&gt;, судимости за неосторожные преступления, о числе осужденных ранее к наказаниям, не связанным с лишением свободы, с выделением категорий тяжести совершенных ранее преступлений, характеристики отбытия наказания по последней судимости (отбыли полностью, были освобождены от отбывания наказания досрочно, с заменой более мягким видом), количество лиц, которые не отбыли назначенное ранее наказание по предыдущей судимости с выделением некоторых видов наказаний. Выделяются также показатели о количестве осужденных лиц, имевших неснятые и непогашенные судимости на момент совершения преступления по текущему обвинению, характеристики совершения преступления осужденными лицами по видам рецидива, характеристики юридически не судимых лиц (судимости сняты и погашены, освобождались от уголовной ответственности по не реабилитирующим основаниям за ранее совершенные преступления, впервые совершили два и более преступлений, осужденные имели судимости только за преступления, совершенные позднее, чем по текущему обвинению). Из показателя об общем числе осужденных лиц также выделяются показатели по числу лиц, в отношении которых обвинительный приговор вынесен заочно, а также числе осужденных лиц, которым по приговору снижена категория тяжести совершенного преступления в соответствии с ч. 6 ст. 15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&lt;478&gt; Показатель формируется по возрасту на дату приговора в разделе "Неснятые и непогашенные судимости (на момент судебного рассмотрения)".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3.10.5. В разделе выделяются взаимосвязанные показатели по строке по числу осужденных лиц, имевших неснятые и непогашенные судимости на момент совершения преступления, которые детализируются по аналогичной по содержанию графе по строкам раздела &lt;479&gt;, и кроме того, выделяются показатели по графе "Осужденные имели неснятые и непогашенные судимости на момент судебного рассмотрения" &lt;480&gt;, включающие как осужденных, имеющих судимости на момент совершения преступления (если они не были погашены к моменту судебного рассмотрения), так и имеющих судимости только за преступления, совершенные позднее преступлений, за которые вынесен текущий приговор, или осужденные на момент совершения преступления по текущему обвинению не были судимы за преступления, совершенные ранее, если к моменту судебного рассмотрения эти судимости являлись неснятыми и непогашенными и учитывались при вынесении текущего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&lt;479&gt; Статистический показатель формируется на основании значений показателя 1.14 СКП. Таким образом, статистические показатели в разделе "Характеристика преступления, его рецидива и повторности" по строке "Лиц с неснятыми и непогашенными судимостями (на момент совершения преступления)" будут совпадать по графам "Осуждено", "Неснятые и непогашенные судимости на момент судебного рассмотрения" и "Осужденные имели неснятые и непогашенные судимости на момент совершения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&lt;480&gt; Количество неснятых и непогашенных судимостей, учтенных в разделе 2 СКП.</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3.11.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формам N 11.1 "Отчет о демографических признаках</w:t>
      </w:r>
    </w:p>
    <w:p w:rsidR="00E736E9" w:rsidRPr="00E736E9" w:rsidRDefault="00E736E9">
      <w:pPr>
        <w:pStyle w:val="ConsPlusTitle"/>
        <w:jc w:val="center"/>
        <w:rPr>
          <w:rFonts w:ascii="Tahoma" w:hAnsi="Tahoma" w:cs="Tahoma"/>
          <w:b w:val="0"/>
        </w:rPr>
      </w:pPr>
      <w:r w:rsidRPr="00E736E9">
        <w:rPr>
          <w:rFonts w:ascii="Tahoma" w:hAnsi="Tahoma" w:cs="Tahoma"/>
          <w:b w:val="0"/>
        </w:rPr>
        <w:t>осужденных по всем составам преступлений Уголовного кодекса</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 и N 11.2 "Отчет о характеристике</w:t>
      </w:r>
    </w:p>
    <w:p w:rsidR="00E736E9" w:rsidRPr="00E736E9" w:rsidRDefault="00E736E9">
      <w:pPr>
        <w:pStyle w:val="ConsPlusTitle"/>
        <w:jc w:val="center"/>
        <w:rPr>
          <w:rFonts w:ascii="Tahoma" w:hAnsi="Tahoma" w:cs="Tahoma"/>
          <w:b w:val="0"/>
        </w:rPr>
      </w:pPr>
      <w:r w:rsidRPr="00E736E9">
        <w:rPr>
          <w:rFonts w:ascii="Tahoma" w:hAnsi="Tahoma" w:cs="Tahoma"/>
          <w:b w:val="0"/>
        </w:rPr>
        <w:t>преступления, его рецидива и повторности по числу</w:t>
      </w:r>
    </w:p>
    <w:p w:rsidR="00E736E9" w:rsidRPr="00E736E9" w:rsidRDefault="00E736E9">
      <w:pPr>
        <w:pStyle w:val="ConsPlusTitle"/>
        <w:jc w:val="center"/>
        <w:rPr>
          <w:rFonts w:ascii="Tahoma" w:hAnsi="Tahoma" w:cs="Tahoma"/>
          <w:b w:val="0"/>
        </w:rPr>
      </w:pPr>
      <w:r w:rsidRPr="00E736E9">
        <w:rPr>
          <w:rFonts w:ascii="Tahoma" w:hAnsi="Tahoma" w:cs="Tahoma"/>
          <w:b w:val="0"/>
        </w:rPr>
        <w:t>осужденных по всем составам преступлений Уголовного</w:t>
      </w:r>
    </w:p>
    <w:p w:rsidR="00E736E9" w:rsidRPr="00E736E9" w:rsidRDefault="00E736E9">
      <w:pPr>
        <w:pStyle w:val="ConsPlusTitle"/>
        <w:jc w:val="center"/>
        <w:rPr>
          <w:rFonts w:ascii="Tahoma" w:hAnsi="Tahoma" w:cs="Tahoma"/>
          <w:b w:val="0"/>
        </w:rPr>
      </w:pPr>
      <w:r w:rsidRPr="00E736E9">
        <w:rPr>
          <w:rFonts w:ascii="Tahoma" w:hAnsi="Tahoma" w:cs="Tahoma"/>
          <w:b w:val="0"/>
        </w:rPr>
        <w:t>кодекса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3.11.1. Показатели по графам формы N 11.1 идентичны по структуре показателям раздела "Демографические признаки" формы N 11, а по графам формы N 11.2 - показателям раздела "Характеристика преступления, его рецидива и повторности" формы N 11, показатели по строкам обеих форм соответствуют структуре показателей по формам N 10.3, N 10.3.1, в которых выделяются показатели по строкам по каждому составу преступления (по части статьи УК РФ) по основной статье квалификации по обвинительному приговору, по которой назначено наиболее строгое наказание.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3.12. Порядок формирования статистической отчетности</w:t>
      </w:r>
    </w:p>
    <w:p w:rsidR="00E736E9" w:rsidRPr="00E736E9" w:rsidRDefault="00E736E9">
      <w:pPr>
        <w:pStyle w:val="ConsPlusTitle"/>
        <w:jc w:val="center"/>
        <w:rPr>
          <w:rFonts w:ascii="Tahoma" w:hAnsi="Tahoma" w:cs="Tahoma"/>
          <w:b w:val="0"/>
        </w:rPr>
      </w:pPr>
      <w:r w:rsidRPr="00E736E9">
        <w:rPr>
          <w:rFonts w:ascii="Tahoma" w:hAnsi="Tahoma" w:cs="Tahoma"/>
          <w:b w:val="0"/>
        </w:rPr>
        <w:t>по форме N 11-а "Отчет о судимости по отдельным отраслям</w:t>
      </w:r>
    </w:p>
    <w:p w:rsidR="00E736E9" w:rsidRPr="00E736E9" w:rsidRDefault="00E736E9">
      <w:pPr>
        <w:pStyle w:val="ConsPlusTitle"/>
        <w:jc w:val="center"/>
        <w:rPr>
          <w:rFonts w:ascii="Tahoma" w:hAnsi="Tahoma" w:cs="Tahoma"/>
          <w:b w:val="0"/>
        </w:rPr>
      </w:pPr>
      <w:r w:rsidRPr="00E736E9">
        <w:rPr>
          <w:rFonts w:ascii="Tahoma" w:hAnsi="Tahoma" w:cs="Tahoma"/>
          <w:b w:val="0"/>
        </w:rPr>
        <w:t>хозяйства, а также по лицам, осуществляющим</w:t>
      </w:r>
    </w:p>
    <w:p w:rsidR="00E736E9" w:rsidRPr="00E736E9" w:rsidRDefault="00E736E9">
      <w:pPr>
        <w:pStyle w:val="ConsPlusTitle"/>
        <w:jc w:val="center"/>
        <w:rPr>
          <w:rFonts w:ascii="Tahoma" w:hAnsi="Tahoma" w:cs="Tahoma"/>
          <w:b w:val="0"/>
        </w:rPr>
      </w:pPr>
      <w:r w:rsidRPr="00E736E9">
        <w:rPr>
          <w:rFonts w:ascii="Tahoma" w:hAnsi="Tahoma" w:cs="Tahoma"/>
          <w:b w:val="0"/>
        </w:rPr>
        <w:t>предпринимательскую деятельность"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3.12.1. Показатели формы отчетности формируются по числу осужденных по вступившим в законную силу приговорам в отчетном периоде и характеризуют статус субъекта преступления на момент его совершения и отрасль экономики, которой был причинен вред совершенным преступлением.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3.12.2. Показатели раздела "Число осужденных лиц по отдельным статьям УК РФ по отраслям хозяйства" содержат показатели по строкам по ряду статей УК РФ, входящих в главу 21 "Преступления против собственности", главу 22 "Преступления в сфере экономической деятельности", главу 23 "Преступления против интересов службы в коммерческих иных организациях", главу 24 "Преступления против общественной безопасности", главу 27 "Преступления против безопасности движения и эксплуатации транспорта", главу 30 "Преступления против государственной власти, интересов государственной службы и службы в органах местного самоуправления" УК РФ с выделением по строкам показателей по статусу субъекта преступления на момент совершения преступления: руководитель (владелец) предприятия, учреждения, организации, должностное лицо, недолжностное лицо с материальной ответственностью, лицо, осуществляющее предпринимательскую деятельность. Показатели по графам раздела отражают учтенные в СКП значения по показателю "Отрасль хозяйства".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3.12.3. Раздел "Результаты рассмотрения и виды наказания, назначенного лицам, осуществляющим предпринимательскую деятельность" содержит показатели по составам преступлений, учтенным в основной квалификации (при совокупности преступлений - состав, по которому назначено наиболее строгое наказание) по лицам, в отношении которых вынесен судебный акт по существу обвинения, вступивший в силу в отчетном периоде, учтенным в СКП по показателю "Род занятий": лицо, осуществляющее </w:t>
      </w:r>
      <w:r w:rsidRPr="00E736E9">
        <w:rPr>
          <w:rFonts w:ascii="Tahoma" w:hAnsi="Tahoma" w:cs="Tahoma"/>
        </w:rPr>
        <w:lastRenderedPageBreak/>
        <w:t>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3.12.4. Показатели по строкам отчета включают составы преступлений, перечисленные в ч. 1.1 ст. 108 УПК РФ (ряд составов преступлений из главы 21 "Преступления против собственности" и главы 22 "Преступления в сфере экономической деятельности" УК РФ, а также иные составы преступлений по главе 22 УК РФ). По составам преступлений экономической направленности, включенным в перечень ч. 1.1 ст. 108 УПК РФ в соответствии с формулировками указанной статьи по ряду составов преступлений, предусмотрено дополнительное условие &lt;481&gt; включения в отчет "совершено в сфере предпринимательской деятельности" &lt;482&gt;.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&lt;481&gt; Заключение под стражу в качестве меры пресечения при отсутствии обстоятельств, указанных в пунктах 1 - 4 части первой настоящей статьи, не может быть применено в отношении подозреваемого или обвиняемого в совершении преступлений, предусмотренных ч. 1 - 4 ст. 159, ст.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ч. 5 - 7 ст. 159, ст. 171, 171.1, 171.3 - 172.3, 173.1 - 174.1, 176 - 178, 180, 181, 183, 185 - 185.4 и 190 - 199.4 Уголовного кодекса Российской Федерации (ч. 1.1 ст. 108 УК РФ в редакции Федерального закона от 02.08.2019 N 315-ФЗ).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&lt;482&gt; При учете в СКП в п. 4.15.1 "1 - связано с предпринимательской или иной экономической деятельностью".</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3.12.5. Показатели по графам отражают число лиц по результатам судебного рассмотрения по существу обвинения с выделением информации по основной квалификации и дополнительной квалификации: осуждено, оправдано, прекращено (в том числе с применением меры уголовно-правового характера в виде судебного штрафа), принудительные меры в отношении подсудимых, признанных невменяемыми. В отношении осужденных лиц показатели детализируются по видам назначенных основных и дополнительных наказаний, по определенным судом срокам лишения свободы, с отражением данных об освобождении от наказания по различным основаниям, а также по примененному порядку судебного разбирательства. Также в показателях граф указанного раздела отражаются статистические данные о числе осужденных по основной квалификации лиц, по отрасли хозяйства (по сферам совершения преступления), из общего числа осужденных в отдельных показателях выделяются осужденные лица, у которых имеется коррупционный мотив преступления &lt;483&gt;, из числа осужденных лиц имеется связь преступления с финансированием терроризма, террористической деятельностью &lt;484&gt;.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&lt;483&gt; В СКП учтено одно из значений в п. 4.18 "Коррупционный мотив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&lt;484&gt; В СКП в п. 4.25 "Связь преступления с террористической деятельностью" учтено значение "2 - с финансированием терроризма или террористической организации".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3.13. Порядок формирования статистической</w:t>
      </w:r>
    </w:p>
    <w:p w:rsidR="00E736E9" w:rsidRPr="00E736E9" w:rsidRDefault="00E736E9">
      <w:pPr>
        <w:pStyle w:val="ConsPlusTitle"/>
        <w:jc w:val="center"/>
        <w:rPr>
          <w:rFonts w:ascii="Tahoma" w:hAnsi="Tahoma" w:cs="Tahoma"/>
          <w:b w:val="0"/>
        </w:rPr>
      </w:pPr>
      <w:r w:rsidRPr="00E736E9">
        <w:rPr>
          <w:rFonts w:ascii="Tahoma" w:hAnsi="Tahoma" w:cs="Tahoma"/>
          <w:b w:val="0"/>
        </w:rPr>
        <w:t>отчетности по форме N 12 "Отчет об осужденных, совершивших</w:t>
      </w:r>
    </w:p>
    <w:p w:rsidR="00E736E9" w:rsidRPr="00E736E9" w:rsidRDefault="00E736E9">
      <w:pPr>
        <w:pStyle w:val="ConsPlusTitle"/>
        <w:jc w:val="center"/>
        <w:rPr>
          <w:rFonts w:ascii="Tahoma" w:hAnsi="Tahoma" w:cs="Tahoma"/>
          <w:b w:val="0"/>
        </w:rPr>
      </w:pPr>
      <w:r w:rsidRPr="00E736E9">
        <w:rPr>
          <w:rFonts w:ascii="Tahoma" w:hAnsi="Tahoma" w:cs="Tahoma"/>
          <w:b w:val="0"/>
        </w:rPr>
        <w:t>преступления в несовершеннолетнем возрасте"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3.13.1. Показатели отчета формируются по данным первичного статистического учета, в отношении осужденных лиц, совершивших преступления в несовершеннолетнем возрасте &lt;485&gt; по вступившим в законную силу обвинительным приговорам в отчетном периоде. Показатели по строкам в разделах формы формируются по составам преступлений, учтенным в СКП в качестве основной квалификации по обвинительному приговору, по которому было назначено судом наиболее строгое наказание при совокупности преступлений или по единственной статье обвинения по обвинительному приговору.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&lt;485&gt; В отчет включаются СКП, в которых в показателе "Возраст" учтены значения от 14 до 17 </w:t>
      </w:r>
      <w:r w:rsidRPr="00E736E9">
        <w:rPr>
          <w:rFonts w:ascii="Tahoma" w:hAnsi="Tahoma" w:cs="Tahoma"/>
        </w:rPr>
        <w:lastRenderedPageBreak/>
        <w:t>полных лет.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3.13.2. В разделах формы показатели по строкам формируются в сумме значений по каждой главе Особенной части УК РФ, а также по ряду входящих в данные главы статей, по которым в соответствии со статьей 20 "Возраст, с которого наступает уголовная ответственность" УК РФ, могут быть привлечены к уголовной ответственности лица, достигшие ко времени совершения преступления 14-летнего возраста, а также иные распространенные составы преступлений, по которым субъектом преступления могут являться лица в возрасте от 16 лет.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строкам разделов формы из итоговой строки по всем составам преступлений Особенной части УК РФ также выделяются суммарные значения числа лиц по каждой категории тяжести совершенных преступлений, предусмотренных в ст. 15 УК РФ,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с выделением показателей по видам наказания, назначенного судом в качестве основного, и по осужденным, освобожденным от наказания по приговору, по некоторым категориям субъектов преступлений, в том числе с выделением показателя по осужденным лицам, достигшим совершеннолетия на момент вынесения приговора.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3.13.3. Раздел "Состав осужденных" содержит показатели по графам, в которых выделены социально-демографические признаки несовершеннолетних субъектов преступлений: возраст на момент совершения преступления 14 - 15 лет, 16 - 17 лет, осужденные женского пола, состав семьи, в которой воспитывался несовершеннолетний, осужденные по роду занятий (учащиеся, работающие, неучившиеся и неработающие, нетрудоспособные, курсанты военных училищ или отбывавшие уголовное наказание в виде лишения свободы по предыдущей судимости).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Ряд показателей указанного раздела характеризует общие признаки преступного события и обстановки совершения преступления по числу осужденных лиц: в составе группы (в том числе с участием совершеннолетних лиц), в состоянии различных видов опьянения (в том числе алкогольного, наркотического, под воздействием наркотических, сильнодействующих и потенциально опасных психоактивных веществ).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Выделены показатели по числу осужденных, на которых судом была возложена обязанность пройти курс лечения (от алкоголизма, наркомании, от токсикомании, у врача психиатра).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3.13.4. Выделяется группа показателей, содержащих сведения по лицам, которые имели неснятые и непогашенные судимости на момент совершения преступления и к моменту рассмотрения уголовного дела по текущему обвинению с характеристикой отбытия наказания и освобождения от наказания по предыдущей судимости.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раздела также представлены показатели с характеристикой юридически несудимых несовершеннолетних субъектов преступлений (судимости сняты и погашены, освобождались от уголовной ответственности за ранее совершенные преступления, впервые совершили два и более преступлений, направлялись в специальные учебно-воспитательные учреждения закрытого типа, подвергались иным принудительным мерам воспитательного характера, состояли на учете в специализированном государственном органе).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3.13.5. Показатели граф раздела "Назначение наказаний" характеризуют осужденных, совершивших преступления в несовершеннолетнем возрасте по видам назначенных наказаний, с детализацией по видам основных и дополнительных наказаний, срокам реального лишения свободы и особенностям назначения наказаний (ниже низшего предела санкции, выше верхнего предела санкции при совокупности преступлений, приговоров, с назначением более мягкого вида наказания), а также о количестве осужденных лиц, освобожденных от наказаний по различным основаниям, и лиц, в отношении которых была применена отсрочка исполнения приговора. Предусмотрены показатели по видам исправительных колоний, которые были назначены осужденным с учетом их возраста на момент вынесения приговора (воспитательная колония общего режима, другие виды колоний лицу, достигшему на момент вынесения приговора 18 лет).</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3.14. Порядок формирования статистической</w:t>
      </w:r>
    </w:p>
    <w:p w:rsidR="00E736E9" w:rsidRPr="00E736E9" w:rsidRDefault="00E736E9">
      <w:pPr>
        <w:pStyle w:val="ConsPlusTitle"/>
        <w:jc w:val="center"/>
        <w:rPr>
          <w:rFonts w:ascii="Tahoma" w:hAnsi="Tahoma" w:cs="Tahoma"/>
          <w:b w:val="0"/>
        </w:rPr>
      </w:pPr>
      <w:r w:rsidRPr="00E736E9">
        <w:rPr>
          <w:rFonts w:ascii="Tahoma" w:hAnsi="Tahoma" w:cs="Tahoma"/>
          <w:b w:val="0"/>
        </w:rPr>
        <w:t>отчетности по форме N 6-МВ-НОН "Сведения о лицах,</w:t>
      </w:r>
    </w:p>
    <w:p w:rsidR="00E736E9" w:rsidRPr="00E736E9" w:rsidRDefault="00E736E9">
      <w:pPr>
        <w:pStyle w:val="ConsPlusTitle"/>
        <w:jc w:val="center"/>
        <w:rPr>
          <w:rFonts w:ascii="Tahoma" w:hAnsi="Tahoma" w:cs="Tahoma"/>
          <w:b w:val="0"/>
        </w:rPr>
      </w:pPr>
      <w:r w:rsidRPr="00E736E9">
        <w:rPr>
          <w:rFonts w:ascii="Tahoma" w:hAnsi="Tahoma" w:cs="Tahoma"/>
          <w:b w:val="0"/>
        </w:rPr>
        <w:t>осужденных за преступления, связанные с незаконным оборотом</w:t>
      </w:r>
    </w:p>
    <w:p w:rsidR="00E736E9" w:rsidRPr="00E736E9" w:rsidRDefault="00E736E9">
      <w:pPr>
        <w:pStyle w:val="ConsPlusTitle"/>
        <w:jc w:val="center"/>
        <w:rPr>
          <w:rFonts w:ascii="Tahoma" w:hAnsi="Tahoma" w:cs="Tahoma"/>
          <w:b w:val="0"/>
        </w:rPr>
      </w:pPr>
      <w:r w:rsidRPr="00E736E9">
        <w:rPr>
          <w:rFonts w:ascii="Tahoma" w:hAnsi="Tahoma" w:cs="Tahoma"/>
          <w:b w:val="0"/>
        </w:rPr>
        <w:t>наркотических средств, психотропных веществ</w:t>
      </w:r>
    </w:p>
    <w:p w:rsidR="00E736E9" w:rsidRPr="00E736E9" w:rsidRDefault="00E736E9">
      <w:pPr>
        <w:pStyle w:val="ConsPlusTitle"/>
        <w:jc w:val="center"/>
        <w:rPr>
          <w:rFonts w:ascii="Tahoma" w:hAnsi="Tahoma" w:cs="Tahoma"/>
          <w:b w:val="0"/>
        </w:rPr>
      </w:pPr>
      <w:r w:rsidRPr="00E736E9">
        <w:rPr>
          <w:rFonts w:ascii="Tahoma" w:hAnsi="Tahoma" w:cs="Tahoma"/>
          <w:b w:val="0"/>
        </w:rPr>
        <w:t>и их прекурсоров или аналогов, сильнодействующих</w:t>
      </w:r>
    </w:p>
    <w:p w:rsidR="00E736E9" w:rsidRPr="00E736E9" w:rsidRDefault="00E736E9">
      <w:pPr>
        <w:pStyle w:val="ConsPlusTitle"/>
        <w:jc w:val="center"/>
        <w:rPr>
          <w:rFonts w:ascii="Tahoma" w:hAnsi="Tahoma" w:cs="Tahoma"/>
          <w:b w:val="0"/>
        </w:rPr>
      </w:pPr>
      <w:r w:rsidRPr="00E736E9">
        <w:rPr>
          <w:rFonts w:ascii="Tahoma" w:hAnsi="Tahoma" w:cs="Tahoma"/>
          <w:b w:val="0"/>
        </w:rPr>
        <w:t>веществ, растений (либо их частей), содержащих</w:t>
      </w:r>
    </w:p>
    <w:p w:rsidR="00E736E9" w:rsidRPr="00E736E9" w:rsidRDefault="00E736E9">
      <w:pPr>
        <w:pStyle w:val="ConsPlusTitle"/>
        <w:jc w:val="center"/>
        <w:rPr>
          <w:rFonts w:ascii="Tahoma" w:hAnsi="Tahoma" w:cs="Tahoma"/>
          <w:b w:val="0"/>
        </w:rPr>
      </w:pPr>
      <w:r w:rsidRPr="00E736E9">
        <w:rPr>
          <w:rFonts w:ascii="Tahoma" w:hAnsi="Tahoma" w:cs="Tahoma"/>
          <w:b w:val="0"/>
        </w:rPr>
        <w:t>наркотические средства или психотропные вещества</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либо их прекурсоры, новых потенциально опасных</w:t>
      </w:r>
    </w:p>
    <w:p w:rsidR="00E736E9" w:rsidRPr="00E736E9" w:rsidRDefault="00E736E9">
      <w:pPr>
        <w:pStyle w:val="ConsPlusTitle"/>
        <w:jc w:val="center"/>
        <w:rPr>
          <w:rFonts w:ascii="Tahoma" w:hAnsi="Tahoma" w:cs="Tahoma"/>
          <w:b w:val="0"/>
        </w:rPr>
      </w:pPr>
      <w:r w:rsidRPr="00E736E9">
        <w:rPr>
          <w:rFonts w:ascii="Tahoma" w:hAnsi="Tahoma" w:cs="Tahoma"/>
          <w:b w:val="0"/>
        </w:rPr>
        <w:t>психоактивных веществ" &lt;486&gt;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&lt;486&gt; Форма входит в состав межведомственной статистической отчетности, утверждаемой совместным приказом правоохранительных органов (по состоянию на 01.06.2021 - действует приказ ФСКН России N 389, Генпрокуратуры России N 536, СК России N 98, МВД России N 1041, Министра обороны Российской Федерации N 668, Минздрава России N 779БН, Минобрнауки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При применении документа следует учитывать, что Указом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 Приказ содержит в приложении N 8 Инструкцию по заполнению межведомственной статистической отчетности о результатах борьбы с незаконным оборотом наркотиков по формам N 1-МВ-НОН, N 2-МВ-ЗДРАВ, N 3-МВ-НОН, N 4-МВ-НОН, N 5-МВ-НОН, N 6-МВ-НОН, N 7-МВ-НОН, по содержанию которой реализованы контрольные соотношения показателей в программном шаблоне формы N 6 МВ НОН. При применении документа следует учитывать, что Указом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3.14.1. Число осужденных лиц по форме N 6-МВ-НОН формируется по составам преступлений, определенных Перечнем N 3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на соответствующий отчетный период в соответствии с Указаниями Генеральной прокуратуры Российской Федерации и МВД России "О введении в действие перечней статей Уголовного кодекса Российской Федерации, используемых при формировании статистической отчетности". Перечень составов преступлений содержит группу составов преступлений без дополнительных условий, а также составы преступлений, относящихся к интересующей категории при наличии дополнительных учтенных признаков - характеристик совершенного преступления.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3.14.2. Показатели раздела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и дополнительной квалификации" (далее - раздел 1) формируются по количеству осужденных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исходя из наиболее строгого наказания по обвинительному приговору суда или по единственной статье в обвинении, включенных в Перечень N 3. Лица, осужденные по дополнительной квалификации, включенной в Перечень N 3, отражаются в разделе только в том случае, если осужденное лицо не было учтено по основной квалификации в разделе &lt;487&gt;.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&lt;487&gt; В случаях, когда основная статья по приговору не входит в Перечень N 3.</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3.14.3. В разделе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квалификации" (далее - раздел 2) отражаются сведения о лицах, осужденных по Перечню N 3 по основной статье квалификации обвинения по приговору, являющейся наиболее тяжкой (по которой назначено наиболее строгое наказание) из общего числа преступлений, в совершении которых подсудимый был признан виновным.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3.14.4. Указанные разделы 1 и 2 имеют одинаковую структуру показателей по строкам, в которых выделены по строкам составы преступлений Перечня N 3, по статьям УК РФ, включенным в указанный Перечень или по отдельным частям статей УК РФ, если в Перечень включена только одна часть статьи. Составы преступлений, которые включены в Перечень N 3 при наличии дополнительных условий (учтенных характеристик преступления), имеют примечания на соответствующие пункты Перечня N 3.</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3.14.5. В разделе "Сведения о лицах, которым назначено окончательное наказание, осужденных за преступления, совершенные под воздействием наркотических средств, психотропных и сильнодействующих </w:t>
      </w:r>
      <w:r w:rsidRPr="00E736E9">
        <w:rPr>
          <w:rFonts w:ascii="Tahoma" w:hAnsi="Tahoma" w:cs="Tahoma"/>
        </w:rPr>
        <w:lastRenderedPageBreak/>
        <w:t>веществ, новых потенциально опасных психоактивных веществ" (далее - раздел 3) отражаются сведения о лицах, осужденных по всем преступлениям, предусмотренным УК РФ, с выделением по строкам из общего числа осужденных лиц, совершивших преступления под воздействием наркотических средств, психотропных веществ, сильнодействующих веществ, новых потенциально опасных психоактивных веществ.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3.14.6. Показатели по графам всех трех разделов имеют схожую структуру, характеризующую состав осужденных по возрасту, полу, гражданству, а также по видам назначенных наказаний, основных и дополнительных. Показатели по реальному лишению свободы детализированы по срокам. Кроме того, выделены показатели по числу осужденных, на которые возложена обязанность пройти курс лечения от наркомании (ст. 72.1, 73 УК РФ), числу осужденных, которым отбывание наказания отсрочено: до окончания лечения от наркомании и медицинской и (или) социальной реабилитации (ч. 1 ст. 82.1 УК РФ) и число осужденных с отсрочкой отбывания наказания, представленной осужденному по достижении ребенком четырнадцатилетнего возраста (ч. 1 ст. 82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3.14.7. В показателях граф по видам основных и дополнительных наказаний раздела 1 и 3 приводятся сведения об осужденных, которым назначено окончательное наказание, указанное в соответствующих показателях граф, с учетом сложения наказаний по совокупности преступлений или приговоров. В аналогичных по содержанию графах раздела 2 приводятся сведения о лицах, осужденных по основной квалификации, которым назначено указанное наказание, предусмотренное статьей УК РФ, отраженной в соответствующей строке (без учета сложения наказаний при совокупности преступлений или приговоров).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3.14.8. В показателях по срокам лишения свободы указывается число осужденных лиц с учетом сложения наказаний по совокупности преступлений или приговоров для раздела 1 и раздела 3 и по основной статье обвинения (без учета сложения наказаний при совокупности преступлений или приговоров) для раздела 2.</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3.14.9. В показателях по графе "Освобождение от наказания по различным основаниям или наказание не назначалось" указываются сведения о лицах, освобожденных от наказания по различным основаниям, а также о лицах, которым наказание не назначалось.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3.14.10. В показателях по графам "Лишение права занимать определенные должности или заниматься определенной деятельностью как дополнительная мера наказания", "Ограничение свободы как дополнительная мера наказания", "Штраф как дополнительная мера наказания" в разделах 1 и 3 указывается число лиц, которым назначено окончательное наказание, указанное в соответствующей графе, как дополнительный вид наказания независимо от того, назначался ли дополнительный вид наказания по составу преступления, входящий в Перечень N 3, отраженный в соответствующей строке раздела отчета.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3.14.11. Для разделов 1 и 2 из итоговой строки (строка 1) отражаются данные по конкретной статье УК РФ, указанной в соответствующей строке. Если лицо осуждено за совершение нескольких преступлений, выделенных в отдельных строках, то данное лицо отражается один раз по итоговой строке (строка 1) и в каждой из строк по соответствующему составу преступления. Если лицо осуждено по различным частям одной статьи УК РФ, указанной в строке, то оно отражается один раз по строке, соответствующей данной статье УК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3.14.12. В разделах 1 и 2 из итоговой строки выделяются строки, в которых осужденные лица сгруппированы по составам преступлений по категориям тяжести "тяжкие преступления", "особо тяжкие преступления". Если лицо осуждено за совершение нескольких преступлений, относящихся к категории тяжких преступлений, или за совершение нескольких преступлений, относящихся к категории особо тяжких преступлений, то данное лицо отражается один раз соответственно по строке "тяжкие преступления" или "особо тяжкие преступления". Если лицо осуждено за тяжкие и особо тяжкие преступления, то оно отражается один раз в строке "тяжкие преступления" и один раз в строке "особо тяжкие преступления". Отнесение преступлений к категории тяжких или особо тяжких производится в соответствии со ст. 15 УК РФ (без учета снижения тяжести судом по приговору).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3.14.13. В разделах 1 и 2 из итоговой строки выделяются показатели по строкам "группой лиц по предварительному сговору", "организованной группой", "преступным сообществом (преступной организацией)" в соответствии с учтенными признаками характеристик преступления в СКП.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3.14.14. В разделе 3 осужденное лицо по совокупности за преступления, совершенные под воздействием различных средств (веществ), учитываемые отдельно по строкам, отражается один раз по каждой из соответствующих строк. Если лицом совершено одно преступление под воздействием одновременно нескольких видов средств (веществ), одно из которых наркотическое, то оно отражается только по строке "под воздействием наркотических средств", а если лицом совершено одно преступление </w:t>
      </w:r>
      <w:r w:rsidRPr="00E736E9">
        <w:rPr>
          <w:rFonts w:ascii="Tahoma" w:hAnsi="Tahoma" w:cs="Tahoma"/>
        </w:rPr>
        <w:lastRenderedPageBreak/>
        <w:t>под воздействием одновременно психотропного и сильнодействующего веществ, то оно отражается по строке психотропных веществ.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1"/>
        <w:rPr>
          <w:rFonts w:ascii="Tahoma" w:hAnsi="Tahoma" w:cs="Tahoma"/>
          <w:b w:val="0"/>
        </w:rPr>
      </w:pPr>
      <w:r w:rsidRPr="00E736E9">
        <w:rPr>
          <w:rFonts w:ascii="Tahoma" w:hAnsi="Tahoma" w:cs="Tahoma"/>
          <w:b w:val="0"/>
        </w:rPr>
        <w:t>IV. СТАТИСТИЧЕСКАЯ ОТЧЕТНОСТЬ О ДЕЯТЕЛЬНОСТИ ФЕДЕРАЛЬНЫХ</w:t>
      </w:r>
    </w:p>
    <w:p w:rsidR="00E736E9" w:rsidRPr="00E736E9" w:rsidRDefault="00E736E9">
      <w:pPr>
        <w:pStyle w:val="ConsPlusTitle"/>
        <w:jc w:val="center"/>
        <w:rPr>
          <w:rFonts w:ascii="Tahoma" w:hAnsi="Tahoma" w:cs="Tahoma"/>
          <w:b w:val="0"/>
        </w:rPr>
      </w:pPr>
      <w:r w:rsidRPr="00E736E9">
        <w:rPr>
          <w:rFonts w:ascii="Tahoma" w:hAnsi="Tahoma" w:cs="Tahoma"/>
          <w:b w:val="0"/>
        </w:rPr>
        <w:t>АРБИТРАЖНЫХ СУДОВ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1. Форма N 1 АС "Отчет о работе арбитражных судов</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 о рассмотрении дел из гражданских</w:t>
      </w:r>
    </w:p>
    <w:p w:rsidR="00E736E9" w:rsidRPr="00E736E9" w:rsidRDefault="00E736E9">
      <w:pPr>
        <w:pStyle w:val="ConsPlusTitle"/>
        <w:jc w:val="center"/>
        <w:rPr>
          <w:rFonts w:ascii="Tahoma" w:hAnsi="Tahoma" w:cs="Tahoma"/>
          <w:b w:val="0"/>
        </w:rPr>
      </w:pPr>
      <w:r w:rsidRPr="00E736E9">
        <w:rPr>
          <w:rFonts w:ascii="Tahoma" w:hAnsi="Tahoma" w:cs="Tahoma"/>
          <w:b w:val="0"/>
        </w:rPr>
        <w:t>и административных правоотношений по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 Порядок формирования раздела "Движение дел</w:t>
      </w:r>
    </w:p>
    <w:p w:rsidR="00E736E9" w:rsidRPr="00E736E9" w:rsidRDefault="00E736E9">
      <w:pPr>
        <w:pStyle w:val="ConsPlusTitle"/>
        <w:jc w:val="center"/>
        <w:rPr>
          <w:rFonts w:ascii="Tahoma" w:hAnsi="Tahoma" w:cs="Tahoma"/>
          <w:b w:val="0"/>
        </w:rPr>
      </w:pPr>
      <w:r w:rsidRPr="00E736E9">
        <w:rPr>
          <w:rFonts w:ascii="Tahoma" w:hAnsi="Tahoma" w:cs="Tahoma"/>
          <w:b w:val="0"/>
        </w:rPr>
        <w:t>в арбитражном суде"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1.1.1. В показателях раздела отражается информация о результатах рассмотрения заявлений, исковых заявлений и движении дел в суде первой инстанции (арбитражный суд субъекта, Суд по интеллектуальным правам, арбитражный суд округа), сгруппированная по видам спора.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Данные в показателях графы "Остаток неоконченных дел на начало отчетного периода" должны соответствовать показателю "Остаток неоконченных дел на конец отчетного периода" отчета за предыдущий год по строке "Всего". Несоответствие указанных показателей по остаткам по строкам, отражающим движение дел по видам судебного производства, возможно в случае его изменения в ходе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1.1.2. В показателях графы "Поступило заявлений, исковых заявлений" учитываются все поступившие в отчетный период исковые заявления, заявления (далее - заявления) по существу спора (требований), независимо от принятых в дальнейшем по ним решений, в том числе оставленные без движения на конец данного отчетного периода, а также заявления, по которым на конец отчетного периода не вынесено определений о возвращении, оставлении без движения либо о принятии заявления к производству арбитражного суда. Учитывается общее число заявлений по дате регистрации в отчетном периоде, зарегистрированных как отдельные производства по делам, так и при регистрации нескольких производств по одному делу &lt;488&gt;. В графе "Поступило заявлений, исковых заявлений" необходимо учитывать дела, переданные в арбитражный суд из другого суда; дела, направленные судом вышестоящей инстанции на новое рассмотрение в связи с отменой судебных актов, в том числе определений о возвращении заявлений.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&lt;488&gt; В арбитражных судах номер первоначальной регистрации дела в суде сохраняется, при отмене решения по делу вышестоящим судом или самим судьей учитывается движение в новом производстве по делу.</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"Возвращено, отказано в приеме заявлений", "Принято к производству заявлений", "Оставлено без движения заявлений на конец отчетного периода" учитывается число заявлений, по которым в отчетном периоде вынесено соответствующее определение.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1.1.3. В случае объединения в одно производство по делу принятых к производству нескольких однородных заявлений, указанные заявления учитываются отдельно в показателях "Поступило заявлений, исковых заявлений", "Принято к производству заявлений" в соответствии с зарегистрированными по ним данными, а в показателях движения производств по делам, в том числе показателе "Количество дел по принятым к производству заявлениям, исковым заявлениям" и по результатам рассмотрения завершенных производством дел, в остатке дел на конец отчетного периода учитывается одно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заявление принимается в производство по делу, уже находящееся в производстве суда, то отражается только в показателях по заявлению в числе поступивших и принятых заявлений в соответствующем отчетном периоде без учета в показателях движения производств по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в отдельное производство выделено одно или несколько требований, соединенных в одном заявлении, то они считаются поступившими самостоятельно, регистрируются как новое производство, принятое к производству по дате определения о выделении, и его движение отражается в соответствующих показателях раздела "Движение дел в арбитражном суде".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1.1.4. В показателях графы "Поступило заявлений, исковых заявлений" учитываются также заявления, поступившие на повторное рассмотрение после отмены вышестоящими судебными инстанциями определений о возвращении, отказов в приеме заявлений.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В показателях граф "Поступило заявлений, исковых заявлений" и "Принято к производству заявлений" учитываются также число заявлений &lt;489&gt; по повторным производствам, по которым в отчетном периоде начато повторное рассмотрение (в случаях отмены решений (определений) вышестоящими инстанциями, возобновления производства по делу по новым и вновь открывшимся обстоятельствам, передачи в арбитражный суд из другого суда по подсудности; направления судом кассационной инстанции на новое рассмотрение в связи с отменой судебных актов, передачи на рассмотрение иного суда после отмены решений). При повторном производстве по делу в показателях о числе поступивших и принятых заявлений учитывается только одно производство по заявлению (независимо, сколько было принято к производству заявлений в первом производстве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&lt;489&gt; Учитываемые в первичном учете как "псевдозаявления", "псевдопервичный документ".</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графы "Поступило заявлений, исковых заявлений" не включаются заявления, поступившие на рассмотрение по новым или вновь открывшимся обстоятельствам; заявления о применении обеспечительных мер; заявления, связанные с совершением исполнительных действий; а также заявления и ходатайства, рассматриваемые в рамках производства по делам о банкротстве (заявления по обособленным спорам).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1.1.5. Учет заявлений и результатов рассмотрения дел, категории дела отражаются в показателях раздела "Движение дел" только по первичному заявлению. Поступление встречных исков, заявлений третьих лиц с самостоятельными требованиями и результаты их рассмотрения в показателях раздела не отражаются. Результаты рассмотрения по делу учитываются только по первичному заявлению (иску), независимо от результата рассмотрения и того, удовлетворены ли какие-либо иные требования по встречному иску или заявлениям третьих лиц, заявляющим самостоятельные требования.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Данные о количестве определений о возвращении встречных исков отражаются только в соответствующем показателе в "Справке к разделу "Движение дел в арбитражном суде".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1.1.6. В показателе "Число дел, которые были объединены с основным в отчетном периоде" отражается число производств по делам, которые были объединены с основным производством (делом) по определению суда об объединении дел, дата которого попадает в отчетный период. При этом основное производство может быть на конец отчетного периода как завершенным, так и в остатке. В показателе "Количество дел по принятым к производству заявлениям, исковым заявлениям" учитываются дела по числу определений о принятии к производству в отчетном периоде без учета их последующего объединения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1.1.7. В показателях графы "Рассмотрено дел. Всего" учитываются дела, по которым в данном отчетном периоде завершено производство (по результатам рассмотрения приняты решения, оканчивающие производство по делу: по существу заявленных требований или вынесены определения об оставлении заявлений без рассмотрения, о прекращении производства по делу, о передаче дела на рассмотрение другого арбитражного суда или суда общей юрисдикции в соответствии со статьей 39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Датой рассмотрения дела, по которому дело учитывается как завершенное (оконченное производством), является дата изготовления решения по делу в полном объеме, для дел, рассмотренных в порядке упрощенного производства - дата вынесения резолютивной части, для рассмотренных в порядке приказного производства - дата вынесения судебного приказа.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1.1.8. Не включаются в число рассмотренных дел судом первой инстанции производства по заявлениям (материалы) о применении обеспечительных мер, связанных с совершением исполнительных действий, а также заявления, рассматриваемые в ходе производства по делам о банкротстве (обособленные споры), после принятия к производству заявлений о банкротстве, производства по выполнению судебных поручений, по заявлениям о пересмотре по вновь открывшимся обстоятельствам, производства по заявлениям о содействии в отношении третейского суда. Указанные производства по заявлениям отражаются в отдельных показателях разделов "О применении обеспечительных мер", "Рассмотрение заявлений о совершении исполнительных действий", в разделе "Рассмотрение заявлений, жалоб, ходатайств, разногласий" в форме N 1а АС, а также выделенные в отдельных показателях по строкам в разделе Справки к разделу "Движение дел в арбитражном суде". При этом во всех разделах формы N 1 АС включаются в соответствующие показатели данные из дел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графы "Рассмотрено дел. Всего" не отражаются принятые судом первой инстанции дополнительные решения, определения, вынесенные по результатам рассмотрения заявлений о распределении судебных расходов.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1.1.9. Результаты рассмотрения заявлений о пересмотре вступивших в законную силу судебных актов по новым или вновь открывшимся обстоятельствам учитываются в разделе "Справки к разделу "Движение дел в арбитражном суде". В случае принятия судом решения об удовлетворении заявления и отмене ранее принятого им судебного акта повторное рассмотрение дела отражается в разделе "Движение дел в арбитражном суде" по общим правилам учета производств по арбитражным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1.1.10. Дела, по которым судом вынесены такие определения по существу требования об оспаривании решений третейского суда, о выдаче исполнительного листа на принудительное исполнение решения третейского суда, о признании и приведении в исполнение решений иностранных судов и иностранных арбитражных решений, о признании решений иностранного суда или иностранных арбитражных решений, не требующих принудительного исполнения, отражаются как рассмотренные в соответствующих строках по графам "Рассмотрено дел. Всего", "Рассмотрено дел с принятием решения, вынесением судебного приказа (удовлетворены требования, отказано в удовлетворении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Рассмотрение заявлений о выполнении арбитражными судами функций содействия в отношении третейских судов в разделе "Движение дел в арбитражных судах" не учитывается, а число вынесенных определений по результатам рассмотрения таких заявлений учитывается в разделе "Справки к разделу "Движение дел в арбитражном суде".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1.1.11. В случае вынесения решения, по которому удовлетворена часть заявленных требований или в их удовлетворении отказано, а в остальной части иск оставлен без рассмотрения либо производство по делу прекращено, дело учитывается один раз в разделе в показателях графы "С принятием решения, вынесением судебного приказа (удовлетворены требования, отказано в удовлетворении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графы "из них требования удовлетворены" отражается число дел с вынесением решений (определений) по существу требований, в которых требования удовлетворены полностью или частично.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1.1.12. В показатели граф "с оставлением без рассмотрения", "с прекращением производства" дело учитывается в соответствии с учтенным результатом рассмотрения в случаях прекращения или оставления без рассмотрения в отношении всех требований по делу. Если по делу в отношении части требований производство прекращено, а в отношении иных оставлено без рассмотрения, то результат учитывается в судебном делопроизводстве как прекращенное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1.1.13. Показатель "С превышением установленных сроков АПК РФ" рассчитывается по числу дел, которые были рассмотрены в срок свыше установленных для конкретного процессуального порядка рассмотрения дела от даты поступления заявления в суд &lt;490&gt;. Из течения процессуальных сроков исключаются предусмотренные нормами АПК РФ &lt;491&gt; процессуальные промежутки нахождения в производстве дела, по которым по объективным причинам процессуальные события по делу не происходят или имеется необходимость повторить процессуальные действия заново: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&lt;490&gt; Срок, установленный статьей 152 АПК РФ, по исковому или особому производству 6 месяцев (3 месяца, по которым срок рассмотрения истек до 01.10.2019), по упрощенному производству - 2 месяца, по приказному производству - 10 рабочих дней. Таблица установленных процессуальных сроков по конкретным видам производств по делам находится в Методике расчета процессуальных сроков рассмотрения первичных документов и сроков на отправку корреспонденции, являющейся приложением к Регламенту расчета форм статистической отчетности арбитражных судов.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&lt;491&gt; Пересчет процессуальных сроков осуществляется с учетом положений, определенных в постановлении Пленума Высшего Арбитражного Суда Российской Федерации от 25.12.2013 N 99 "О процессуальных сроках".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исключаются сроки оставления заявления без движения; приостановления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процессуальные сроки рассмотрения начинаются заново в случаях, когда необходимо начинать подготовку к судебному разбирательству и судебное разбирательство заново (например, вступление в дело новых сторон, третьих лиц). В этих случаях срок рассмотрения дела начинает исчисляться заново с момента вынесения соответствующего определения.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1.1.14. Время изготовления полного текста решения включается в срок рассмотрения дела и принятия решения, для упрощенного производства - дело учитывается как рассмотренное с даты вынесения резолютивной части решения, для приказного производства - с даты вынесения судебного приказа.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1.1.15. В процессуальный срок рассмотрения дела не включается: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срок, в течение которого заявление оставалось без движения. Течение процессуальных сроков в этом случае начинается со дня вынесения определения о принятии заявления к производству арбитражного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срок, в течение которого производство по делу было приостановлено. Срок рассмотрения дела продолжается со дня возобновления по нему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срок, на который судебное разбирательство отложено в случаях, предусмотренных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срок, на который рассмотрение дела было продлено в установленном порядке соответствующими статьями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1.1.16. В графе "Остаток неоконченных дел на конец отчетного периода" указываются дела, заявления по которым приняты к производству в отчетном периоде или перешли из остатка на конец предыдущего отчетного периода, но не окончены производством, а также дела, производство по которым приостановлено. Основания и сроки приостановления производства по делам отражаются в разделе "Справки к разделу "Движение дел в арбитражном суде".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1.1.17. В разделе "Движение дел в арбитражном суде" заявления и дела распределяются по строкам в соответствии с порядком рассмотрения (экономические споры и другие дела, вытекающие из гражданских правоотношений, из административных и иных публичных правоотношений, особое производство (об установлении фактов, имеющих юридическое значение), о несостоятельности (банкротстве) в соответствии с Федеральным законом "О несостоятельности (банкротстве)", производства по делам, связанным с выполнением функций контроля в отношении третейских судов (об оспаривании решений третейских судов и о выдаче исполнительных листов), производства по делам, связанным с решениями иностранных судов (о признании и приведении в исполнение решений иностранных судов и иностранных арбитражных решений, производства по делам о признании решения иностранного суда или иностранного арбитражного решения, не требующих принудительного исполнения), производства по делам об административных правонарушениях (о привлечении к административной ответственности и об оспаривании постановлений по делам о привлечении к административной ответственности).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1.1.18. Строка "О несостоятельности (банкротстве)" раздела "Движение дел в арбитражном суде" заполняется с учетом особенностей формирования показателей по результатам рассмотрения указанной категории дел, соответствующим разделу "Движение дел" формы N 1а АС.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Заявления о признании должника несостоятельным (банкротом), в принятии которых отказано в соответствии с нормами Федерального закона "О несостоятельности (банкротстве)", отражаются в графе "Возращено, отказано в приеме заявлений".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графы "С принятием решения, вынесением судебного приказа (удовлетворены требования, отказано в удовлетворении требований)" включаются дела, учитываемые в показателях раздела "Движение дел" формы N 1а АС по числу завершенных производств в отчетном периоде в связи с завершением конкурсного производства, реструктуризации долгов гражданина, реализации имущества гражданина, в связи с отказом в признании должника банкротом.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1.1.19. Из общего количества заявлений и дел выделяются показатели в строках, отражающих количественные показатели по специальным (ускоренным) производствам: упрощенное и приказное производство (главы 29 и 29.1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"в порядке упрощенного производства" не формируются по графам "Поступило заявлений, исковых заявлений" и "Возвращено", поскольку порядок упрощенного производства по заявлениям на стадии до принятия к производству не определен.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строки "в порядке упрощенного производства" не включают дела о несостоятельности (банкротстве), рассмотренные по упрощенным процедурам, предусмотренным главой 11 Федерального закона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"в порядке приказного производства" формируются по числу заявлений о выдаче приказа и результатам рассмотрения таких заявлений, и по числу вынесенных судебных приказов. Показатель числа оконченных производством дел (Рассмотрено дел. Всего) соответствует значению показателя "Рассмотрено дел в порядке приказного производства", а значения показателя "С вынесением решения, вынесением судебного приказа" соответствуют значению показателя "из них требования удовлетворены".</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lastRenderedPageBreak/>
        <w:t>1.2. Порядок формирования раздела "Справки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"Движение дел в арбитражном суде"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1.2.1. В разделе "Справка к разделу "Движение дел в арбитражном суде" из общего числа рассмотренных дел выделяются показатели по числу дел, имеющих какую-либо процессуальную специфику рассмотрения или характеристику стороны по делу, состава суда, формируемых по соответствующим учетным признакам по делу в автоматизированном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Учет дополнительных характеристик спора "в защиту публичных интересов в соответствии со ст. 53 АПК РФ", "в защиту прав и законных интересов группы лиц" осуществляется при наличии в обращении пояснений, в чем именно заключается нарушение публичных интересов. Число дел с такими учетными признаками отражается в показателях раздела "По обращениям государственных органов, органов местного самоуправления и иных органов в защиту публичных интересов" и "По обращениям организаций и граждан в защиту прав и законных интересов других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строках "Рассмотрено дел с участием граждан, не имеющих статуса индивидуального предпринимателя" и "Рассмотрено дел с участием государственных корпораций" следует учитывать дела, рассмотренные с участием граждан либо государственных корпораций в качестве сторон, третьих лиц, заявителей, заинтересованных лиц, в том числе участвующих в делах о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"С участием посредника, в том числе медиатора" учитываются рассмотренные дела, в которых учтен в качестве лица, участвующего в деле, посредник, и из их числа выделяются дела, завершенные с прекращением дела в связи с заключением мирового соглашения, признанием иска или отказом иска в зависимости от зарегистрированного основания вынесения решения.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1.2.2. В разделе "Справка к разделу "Движение дел в арбитражном суде" из общего количества оконченных производством дел отражается число дел, при рассмотрении которых применялись нормы об отложении судебного разбирательства, о продлении срока рассмотрения дела, об ускорении рассмотрения дела, число дел, по которым в процессе производства применялись нормы АПК РФ, предусматривающие рассмотрение дела (проведение судебного разбирательства) с самого начала.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1.2.3. Показатель "Исполнено судебных поручений, всего" осуществляется по дате вынесения определения об исполнении поручения, а поручения об организации видео-конференц-связи (ВКС) - по зарегистрированной дате проведенного судебного заседания с применением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судебных поручений выделяется число исполненных судебных поручений иностранных судов в соответствии с ч. 1 - 3 ст. 256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"Вынесено определений о замене стороны правопреемником или об отказе в процессуальном правопреемстве (ст. 48 АПК РФ) на стадии рассмотрения дела" учитывается число дел, по которым в отчетном периоде вынесены определения о замене стороны правопреемником или об отказе в процессуальном правопреемстве, не только в процессе рассмотрения дела, но и на стадии исполнения судебного 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"Вынесено определений по вопросу о судебных расходах (ст. 112 АПК РФ)" учитывается число дел, по которым вынесены в отчетном периоде отдельные определения по всем вопросам о судебных расходах по ст. 112 АПК РФ, за исключением вынесенных в рамках дел о несостоятельности (банкротстве), которые учитываются отдельно в форме N 1а АС в разделе "Рассмотрение заявлений, жалоб, ходатайств и разногласий".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1.2.4. В показателе "Изготовлено решений (определений) с нарушением срока" отражается число дел, по которым судебные акты, завершающие производство по делу, были изготовлены в полном объеме в отчетном периоде в срок свыше пяти дней с момента объявления резолютивной части в нарушение ч. 2 ст. 176 АПК РФ независимо от того, повлекло ли это обстоятельство нарушение срока рассмотрения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1.2.5. В показателе строки "Разослано решений (определений) с нарушением срока" раздела "Справки к разделу 1", формируемом из общего числа рассмотренных (оконченных производством) арбитражных дел, данные указываются в том случае, когда копии судебных актов, завершающих рассмотрение дела, направлены лицам, участвующим в деле, с нарушением установленного АПК РФ срока для конкретной категории дел. Срок рассылки судебных актов исчисляется со дня их изготовления в полном объеме, и в срок, исчисляемый днями, не включаются нерабочие дни. При этом общий срок направления судебного акта в бумажном виде равен пяти рабочим дням, а срок направления судебного акта в электронном виде (размещения для участников по делу в автоматизированной системе) равен одному дню. Резолютивная часть решения по делу, рассматриваемому в порядке упрощенного производства, направляется посредством </w:t>
      </w:r>
      <w:r w:rsidRPr="00E736E9">
        <w:rPr>
          <w:rFonts w:ascii="Tahoma" w:hAnsi="Tahoma" w:cs="Tahoma"/>
        </w:rPr>
        <w:lastRenderedPageBreak/>
        <w:t>размещения данного судебного акта на официальном сайте арбитражного суда в информационно-телекоммуникационной сети "Интернет" не позднее следующего дня после его принятия в соответствии со ст. 229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1.2.6. В показателе "Вынесено определений, связанных с выполнением арбитражными судами функций содействия третейским судам" учитывается число вынесенных в отчетный период определений в соответствии с параграфом 3 главы 30 АПК РФ "Производство по делам, связанным с выполнением арбитражными судами функций содействия в отношении третейского суда", независимо, удовлетворено заявление или отказано в его удовлетворении.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1.3. Порядок формирования раздела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дел по категориям споров"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1.3.1. В разделе отражается движение дел по категориям споров, рассматриваемых арбитражным судом в порядке искового, административного или особого производства, в том числе с выделением категорий, рассматриваемых в порядке упрощенного, приказного производства, а также по отдельных категориям - характеристикам сторон.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целях правильного учета категория выбирается ответственным работником аппарата суда в электронной форме первичного учета (в автоматизированной системе судебного делопроизводства) из иерархического справочника категорий дел по кодам или содержанию категорий для обеспечения автоматизированного распределения дел с учетом специализации судей и уточняется судьей при рассмотрении иска, заявления. При отсутствии отдельной категории, соответствующей требованиям, выбирается категория "иные", соответствующие характеру спора, заявленного требования. Выбор категории "иные" при наличии в справочнике выделенных отдельных категорий является грубым нарушением статистического учета, влекущего недостоверность статистического учета и отчетности.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дело может быть отнесено к нескольким категориям, то судья, в производстве которого находится дело, выбирает одну из категорий, поскольку дело может быть учтено в автоматизированном судебном делопроизводстве в текущей реализации только по одной категории по основному требованию истца (заявителя) &lt;492&gt;.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&lt;492&gt; Дело по иску о возврате недвижимого имущества (земельного участка) из чужого незаконного владения с одновременным требованием возмещения убытков собственнику, которые недобросовестный владелец причинил за время его использования, должно быть учтено только по категории 28.3 "связанные с применением законодательства о земле: об истребовании земельного участка из чужого незаконного владения" и будет отражено в соответствующей строке раздела, и, соответственно, дело не найдет отражение по строке 28.5.3 "возмещение убытков" из строки по категории дел 28.5 "в связи с неисполнением или ненадлежащим исполнением обязательств из совершения сделок с землей".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1.3.2. Для формирования показателей по строкам, являющимся дополнительными характеристиками общего числа дел соответствующих категорий, в первичном учете в автоматизированном судебном делопроизводстве имеются дополнительные признаки - характеристики спора (например, по категориям дел, связанных с неисполнением или ненадлежащим исполнением обязательств - "возмещение убытков", "взыскание неустойки", "изменение или расторжение договора").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строках, отражающих дополнительные признаки - способы защиты исполнения обязательств (возмещение убытков, взыскание неустойки, изменение или расторжение договора), дела отражаются только по одному, основному способу защиты, определяемому при регистрации дела, исходя из большей суммы заявленных требований, при этом по выбранному способу защиты по строке будут учитываться общие суммы заявленных требований и взысканных судом.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отдельным дополнительным признаком споров является реквизит "в сфере закупок товаров, работ, услуг для обеспечения государственных и муниципальных нужд", который учитывается как по делам, связанным с применением Федерального закона от 05.04.2013 N 44-ФЗ "О контрактной системе в сфере закупок товаров, работ, услуг для обеспечения государственных и муниципальных нужд", так и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по этим признакам учитываются также одновременно в соответствующих строках по видам договоров &lt;493&gt;.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&lt;493&gt; Например, спор по иску о расторжении договора поставки из-за систематической просрочки поставщиком поставки товаров сверх предусмотренных договором сроков учитывается в строках по категориям 3 "купли-продажи", 3.1 "купля-продажа, в т.ч. поставки", а также по дополнительной характеристике 15.3 "изменение или расторжение договора".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1.3.3. Если при рассмотрении дела установлено, что первоначально определенная категория ошибочна, то вносятся соответствующие изменения в учет. Категории дел должны быть выверены и внесены изменения в отчетность при формировании регламентной полугодовой отчетности, а в случае выявления неточностей заново сформирована и заменена отчетность за полугодие при представлении отчетности за год.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принятия судебного акта по нескольким требованиям - категория спора определяется судьей по тому требованию, которое оценивается им как основное.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Как правило, выделенные в первичном учете категории дела могут быть однозначно отнесены к виду спора по характеру правоотношений (из гражданских или административных и иных публичных отношений), однако также имеются категории дел, которые по содержанию требования могут вытекать как из гражданских, так и административных правоотношений &lt;494&gt;.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&lt;494&gt; Привязка категорий к видам спора при учете проверяется на уровне логического контроля в первичном учете, только по которым по содержанию категории имеется однозначное соответствие виду спора. Имеется ряд категорий, в которых конкретные дела, которые могут быть отнесены как к гражданским, так и административным правоотношениям.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связанные с созданием, реорганизацией и ликвидацией организаций, могут возникать как из гражданских, так и из административных правоотношений. Например, дело о ликвидации организации в соответствии со статьей 61 Гражданского кодекса Российской Федерации подлежит рассмотрению по правилам искового производства и учету в строке 1 раздела 1 отчета. Если спор возник в связи с оспариванием решения государственного органа о реорганизации юридического лица, то он будет рассмотрен в порядке административного судопроизводства и, следовательно, отражен в строке 2 раздела 1. При этом оба эти спора будут учтены в строке 23 "о создании, реорганизации и ликвидации организаций".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1.3.4. В показателях по строке "о заключении договоров (1) &lt;495&gt;" отражаются все споры о разногласиях сторон, возникающих при заключении договоров, а также по указанной категории учитываются дела по искам о понуждении к заключению договора, когда заключение договора является обязательным для одной из сторон, в том числе по результатам проведения торгов.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&lt;495&gt; В скобках к наименованию категории указан код из справочника категорий дел автоматизированной информационной системы.</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показателях граф "Размер заявленных требований (в тыс. руб.)" распределяется число дел в соответствии с заявленной суммой требований, а также в показателе по графе "Суммы, присужденные к взысканию" указываются суммы по удовлетворенным требованиям в случае, если в исковом заявлении одновременно содержатся требования о возмещении убытков, вызванных необоснованным уклонением от заключения договора.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1.3.5. В строке "о признании договоров недействительными (2)" подлежат учету дела о признании недействительными сделок и договоров, за исключением дел, рассмотренных по корпоративным спорам. В этой же строке указываются дела о признании недействительными контрактов, заключенных по результатам конкурса (аукциона), если судом признано недействительным определение поставщика (подрядчика, исполнителя) при осуществлении закупки товара, работы, услуги для обеспечения государственных либо муниципальных нужд; а также дела по искам о признании оспоримой сделки с имуществом унитарного предприятия недействительной.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1.3.6. В показателях по строкам по категориям "о заключении договоров 1, 1.1." и "о признании договоров недействительными (2)" учитываются все экономические споры, возникающие в связи с неисполнением или ненадлежащим исполнением обязательств по конкретным видам договоров за исключением споров, выделяемые в отдельных строках по предмету правоотношений: вытекающие из </w:t>
      </w:r>
      <w:r w:rsidRPr="00E736E9">
        <w:rPr>
          <w:rFonts w:ascii="Tahoma" w:hAnsi="Tahoma" w:cs="Tahoma"/>
        </w:rPr>
        <w:lastRenderedPageBreak/>
        <w:t>совершения сделок с землей; связанные с применением антимонопольного законодательства; споры по договорам в отношении интеллектуальных прав.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1.3.7. В категории дел по строке "о неисполнении или ненадлежащем исполнении обязательств по договорам: аренды (4)" отражаются также и споры, когда в исковом заявлении ставится вопрос об истребовании имущества в натуре.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"о неисполнении или ненадлежащем исполнении обязательств по договорам: в сфере транспортной деятельности (7)" указываются все споры по договорам, заключение которых предусмотрено транспортными уставами. В показателях по строке "в том числе по договорам перевозки (7.1)" учитываются все споры, вытекающие из договора перевозки, независимо от того, возложена на орган транспорта ответственность за несохранную перевозку грузов или нет.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"о неисполнении или ненадлежащем исполнении обязательств по договорам: банковского счета, о неисполнении или ненадлежащем исполнении обязательств при осуществлении расчетов (9)" отражаются споры, связанные с неисполнением договора банковского счета, а также связанные с применением главы 46 Гражданского кодекса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"о неисполнении или ненадлежащем исполнении обязательств по договорам: страхования (10)" учитываются в том числе дела по спорам, возникающим при переходе к страховщику прав страхователя на возмещение ущерба (суброгация).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"о неисполнении или ненадлежащем исполнении обязательств по договорам: по посредническим договорам (13)" указываются споры, вытекающие из договоров поручения, комиссии, агентирования и доверительного управления имуществом.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1.3.8. В показателях по строке "о неисполнении или ненадлежащем исполнении обязательств по договорам: взыскание неустойки (15.2)" не отражаются дела, по результатам рассмотрения которых взыскиваются проценты за пользование чужими денежными средствами вследствие их неправомерного удержания, уклонения от их возврата, иной просрочки в уплате денежных средств (статья 395 Гражданского кодекса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строке "о неисполнении или ненадлежащем исполнении обязательств по договорам: изменение или расторжение договора (15.3)" отражаются сведения о количестве дел о расторжении или изменении договоров как в связи с неисполнением или ненадлежащим исполнением обязательств, так и в связи с существенными изменениями обстоятельств.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1.3.9. В показателях по строке по группе категорий дел "корпоративные споры (16)" учитываются все дела по спорам, связанным с созданием юридического лица, управлением им или участием в юридическом лице, в том числе о взыскании дивидендов и процентов за просрочку их выплаты. Также должны учитываться корпоративные споры, связанные с оборотом акций.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1.3.10. В показателях по строке "о ценных бумагах (17)" учитываются рассмотренные дела как об исполнении обязательств, так и о возмещении убытков, вызванных просрочкой исполнения обязательств, удостоверенных ценной бумагой, а также учитываются дела по оспариванию ценной бумаги, а также споры, вытекающие из деятельности депозитариев, связанной с учетом прав на акции и иные ценные бумаги (в том числе векселя и государственные облигации, являющиеся дополнительными характеристиками выбранной категории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1.3.11. В показателях строки "связанные с защитой права собственности, иных вещных прав (18)" учитываются категории дел по спорам, связанным с признанием и защитой права собственности, иных вещных прав (права хозяйственного ведения, оперативного управления) на объекты движимого и недвижимого имущества, за исключением права собственности на землю. Дела о признании права собственности на самовольную постройку и об освобождении имущества от ареста указываются в строке "18.1 о признании права собственности" и соответственно включаются в вышеуказанную группу категорий по строке 18.</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1.3.12. В строке "о защите деловой репутации (19)" отражаются данные о делах по спорам, связанным с защитой деловой репутации, в том числе по искам к средствам массовой информации и другим лицам с требованием об опровержении сведений, порочащих деловую репутацию юридического лица или индивидуального предпринимателя, о возмещении убытков и морального вреда, причиненных распространением сведений, не соответствующих действительности.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1.3.13. В строке "связанные с охраной интеллектуальной собственности (20)" отражаются категории </w:t>
      </w:r>
      <w:r w:rsidRPr="00E736E9">
        <w:rPr>
          <w:rFonts w:ascii="Tahoma" w:hAnsi="Tahoma" w:cs="Tahoma"/>
        </w:rPr>
        <w:lastRenderedPageBreak/>
        <w:t>дел, рассматриваемые по первой инстанции или в кассационной инстанции Судом по интеллектуальным правам, в том числе отражаются категории, учитываемые в детализирующих строках по категориям "об оспаривании ненормативных правовых актов, решений и действий (бездействия) Роспатента, связанных с регистрацией лицензионного договора, договора об отчуждении исключительного права, договора залога (20.1)", "связанные с защитой нарушенных или оспоренных интеллектуальных прав (20.2)", которые имеют дополнительные характеристики по видам прав (авторские, смежные, патентные), по объектам прав (на селекционные достижения, топологии интегральных микросхем, на секрет производства, средства индивидуализации, товарные знаки, фирменные наименования, наименование мест происхождения товаров и на коммерческие обозначения), а также по способу защиты прав (возмещение убытков, взыскание компенсации, конфискация контрафактных экземпляров, оборудования или ликвидация), выделяемые в отдельных детализирующих строках.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указанных строках (код категорий 20.1) должны отражаться дела по заявлениям об оспаривании решений Роспатента, связанных с регистрацией лицензионного договора, договора об отчуждении исключительного права, договора залога.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(код категории 20.2) указываются споры о признании права на результаты интеллектуальной собственности, о пресечении действий, нарушающих право или создающих угрозу его нарушения, о возмещении убытков из-за неправомерного использования объекта исключительного права, об изъятии какого-либо материального носителя, в котором выражен результат интеллектуальной деятельности.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показателям строки по категории "споры по договорам в отношении интеллектуальных прав (20.3)" также учитываются споры по лицензионным договорам, договорам отчуждения и залога исключительного права, договорам аренды предприятия или коммерческой концессии, договорам о предоставлении принудительной простой (неисключительной) лицензии на патент, использование селекционного достижения и прекращения ее действия.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Споры по договорам в отношении интеллектуальных прав (20.3) из общего числа дел, связанных с охраной интеллектуальной собственности, детализируются по категориям, выделяемым в показателях строк "о заключении договоров (20.3.1)", "о признании договоров недействительными (20.3.2)", "о неисполнении или ненадлежащем исполнении обязательств по договорам (20.3.3)".</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о привлечении к административной ответственности за незаконное использование товарного знака не отражаются в строке с кодом категории 20 "связанные с охраной интеллектуальной собственности", поскольку учитываются в первичном учете по категориям "связанные с применением законодательства об административных правонарушениях 32" и отражаются по соответствующим строкам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1.3.14. В строке "споры из внедоговорных обязательств (21)" указывается группа категорий дел по спорам, возникшим из внедоговорных обязательств, в том числе выделяемых в отдельных категориях по строкам &lt;496&gt;.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&lt;496&gt; Например, 21.1.1.1 о возмещении вреда, причиненного судебным приставом-исполнителем.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строке по категории "споры из внедоговорных обязательств о возмещении вреда (21.1)" учитываются споры о возмещении вреда, в том числе по искам к Российской Федерации, субъекту Российской Федерации, муниципальному образованию о возмещении вреда (убытков), причиненного незаконными действиями (бездействием) их органов или изданием незаконных правовых актов, за счет казны соответствующего уровня, также следует отражать по этой категории данные по делам о возмещении убытков (выплате компенсации), причиненных как обеспечением иска или исполнением решения, так и обеспечением имущественных интересов.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Споры о возмещении вреда распределены по отдельным категориям по характеру правоотношений, в связи с чем при определении категории необходимо в первичном учете указать характер правоотношений &lt;497&gt;.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&lt;497&gt; Следует обратить внимание, что споры, связанные с возмещением вреда, причиненного экологическими правонарушениями (возмещение ущерба, причиненного вырубкой лесонасаждений, загрязнением водоемов и атмосферы, нанесением ущерба флоре и фауне), учитываются в строке 27.2; о возмещении убытков, причиненных незаконными решениями налоговых органов или незаконными действиями (бездействием) их должностных лиц, - в строке 25.5, о возмещении убытков или вреда, </w:t>
      </w:r>
      <w:r w:rsidRPr="00E736E9">
        <w:rPr>
          <w:rFonts w:ascii="Tahoma" w:hAnsi="Tahoma" w:cs="Tahoma"/>
        </w:rPr>
        <w:lastRenderedPageBreak/>
        <w:t>причиненного таможенными органами лицам и их имуществу, - в строке 26.4.</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Споры о возмещении убытков (вреда), причиненных незаконными решениями и действиями таможенных органов, налоговых органов, судебных приставов-исполнителей, а также в связи с нарушением законодательства об охране окружающей среды носят гражданско-правовой характер и отражаются в строке "Экономические споры и другие дела, возникающие из гражданских правоотношений" раздела "Движение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1.3.15. В строке "связанные с применением бюджетного законодательства (22)" учитываются дела по группе категорий по спорам, возникшим между субъектами бюджетных правоотношений по поводу осуществления расходов бюджетов всех уровней бюджетной системы Российской Федерации и бюджетов государственных внебюджетных фондов, осуществления государственных и муниципальных заимствований, регулирования государственного и муниципального долга, в том числе выделяемые отдельно категории. По строке "о нецелевом использовании бюджетных средств (22.1)", в которой отражаются в том числе дела о признании незаконными решений об изъятии бюджетных средств, используемых не по целевому назначению, принятых государственными органами, уполномоченными в области применения мер принуждения.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"в связи с предоставлением юридическому лицу бюджетных средств на возвратной и возмездной основе (22.2)" отражаются споры, возникшие в связи с предоставлением юридическому лицу публично-правовым образованием или уполномоченной кредитной организацией бюджетных средств на возвратной и возмездной основе.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этом дела об оспаривании решений органов, ответственных за исполнение соответствующего бюджета, о привлечении к административной ответственности за нецелевое использование бюджетных средств, за нарушение сроков возврата бюджетных средств, полученных на возвратной основе, за другие правонарушения, предусмотренные административным законодательством, отражаются в строке "об оспаривании решений органов, осуществляющих функции по контролю и надзору в финансово-бюджетной сфере, о привлечении к административной ответственности (32.1.7)".</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"об обжаловании действий (бездействия) органов, исполняющих судебные акты (22.3)" учитываются дела об обжаловании взыскателем действий (бездействия) органов, исполняющих судебные акты по обращению взыскания на средства бюджетов бюджетной системы Российской Федерации. К указанным органам относятся Министерство финансов Российской Федерации, финансовые органы субъектов Российской Федерации и муниципальных образований, а также органы Федерального казначейства и органы, осуществляющие открытие и ведение лицевых счетов бюджетных учреждений субъектов Российской Федерации и муниципальных образований.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1.3.16. Все споры, связанные с созданием, реорганизацией и ликвидацией юридических лиц, учитываются в категории по строке "о создании, реорганизации и ликвидации организаций (23)", из которых выделяется отдельной строкой "на основании исков налоговых органов (23.1)". Среди прочих по указанной категории (23) отражаются и споры, связанные с принудительной ликвидацией юридических лиц в результате деятельности, запрещенной законом, без необходимого разрешения (лицензии); а также возникающие в связи с исключением недействующего юридического лица из единого государственного реестра юридических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1.3.17. В строке "о государственной регистрации" отражаются все споры, связанные с регистрацией, отказом или уклонением от регистрации юридических лиц, индивидуальных предпринимателей, недвижимости, сделок, за исключением регистрации прав на землю и сделок с землей, которые учитываются в строках "связанные с применением законодательства о земле (28)" &lt;498&gt;.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&lt;498&gt; Например, дела об оспаривании отказа в государственной регистрации или обжаловании уклонения соответствующего органа от государственной регистрации вытекают из административных правоотношений и, соответственно, в разделе 1 "Движение дел". Учитываются по строке "Экономические споры и другие дела, возникающие из административных и иных публичных правоотношений".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Характер споров о государственной регистрации определяется аналогично спорам о создании, реорганизации и ликвидации организаций.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1.3.18. В строке "связанные с применением налогового законодательства (25)" должны быть отражены все споры, связанные с применением налогового законодательства, в том числе о зачете сумм излишне уплаченного налога.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Если в одном заявлении соединены требования об оспаривании ненормативного правового акта или обжаловании действий (бездействия) должностного лица налогового органа с требованием о возмещении убытков, возврате из бюджета денежных средств, то такие споры отражаются в строке "об оспаривании ненормативных правовых актов налоговых органов и действий (бездействия) должностных лиц (25.2)" с указанием заявленных и взысканных сумм соответственно в графах "Сумма заявленных исковых требований при подаче заявления (тыс. руб.)" и "Суммы, присужденные к взысканию (тыс. руб.) - по удовлетворенным искам и госпошлина и иные судебные издержки".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"о возврате из бюджета средств, излишне взысканных налоговыми органами либо излишне уплаченных налогоплательщиками (25.4)" учитываются также споры о возврате излишне уплаченных или излишне взысканных сумм страховых взносов во внебюджетные фонды, а также споры о взыскании процентов за нарушение сроков возврата излишне уплаченных или излишне взысканных сумм по налогам и сборам, в том числе за нарушение срока возврата налога на добавленную стоимость (далее - НДС), споры о возмещении НДС, а также сумм страховых взносов во внебюджетные фонды.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"о возмещении убытков, причиненных незаконными решениями налоговых органов или незаконными действиями (бездействием) их должностных лиц (25.5)" должны отражаться дела по искам, содержащим требование только о возмещении убытков. Дела об оспаривании решений налоговых органов о привлечении к административной ответственности учитываются в строках по категориям: "связанные с применением законодательства об административных правонарушениях (32), "об оспаривании решений административных органов о привлечении к административной ответственности (32.1)" и "налоговых органов (32.1.1)".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1.3.19. Правила формирования строк к категориям споров "об оспаривании ненормативных правовых актов таможенных органов и действий (бездействия) должностных лиц (26.2)", "о возмещении убытков или вреда, причиненных таможенными органами лицам или их имуществу (26.4)" категорий дел "связанные с применением таможенного законодательства" аналогичны правилам заполнения строк по соответствующим категориям, "об оспаривании ненормативных правовых актов налоговых органов и действий (бездействия) должностных лиц (25.2)" и "о возмещении убытков, причиненных незаконными решениями налоговых органов или незаконными действиями (бездействием) их должностных лиц (25.5)" в группе категорий дел "связанные с применением налогового законодательства (25)". Дела об оспаривании решений таможенных органов о привлечении к административной ответственности должны быть отражены в строках по категориям дел, связанных с применением законодательства "об административных правонарушениях (32)", "об оспаривании решений административных органов о привлечении к административной ответственности (32.1)" и "таможенных органов (32.1.2)".</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1.3.20. Все дела по спорам, предметом которых является земля, отражаются в строке по категории "связанные с применением законодательства о земле (28)", в том числе споры о заключении договоров, о признании недействительными сделок с землей, о неосновательном обогащении. Не включаются споры, связанные с применением иного природоресурсного законодательства (лесного, водного).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1.3.21. Категории дел, связанные с применением антимонопольного законодательства (код категории дел 29), выделяются в отдельных строках: об оспаривании ненормативных правовых актов, в том числе федеральных государственных органов, органов субъектов Российской Федерации или местного самоуправления, об обязании заключить договоры, об изменении или расторжении договора, о ликвидации юридических лиц, о признании недействительными полностью или частично договоров, не соответствующих антимонопольному законодательству, а также недействительными торгов; о взыскании в федеральный бюджет необоснованного дохода (прибыли), о понуждении к исполнению решений и предписаний антимонопольного органа.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"связанные с применением антимонопольного законодательства" отражаются все дела по заявлениям, исковым заявлениям антимонопольных органов в связи с осуществлением функций по контролю и надзору за соблюдением законодательства о конкуренции на товарных рынках, о естественных монополиях, о рекламе, по контролю в сфере размещения заказов на поставку товаров, выполнение работ, оказание услуг для федеральных государственных и муниципальных нужд &lt;499&gt;.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&lt;499&gt; По категории 29 не должны учитываться дела о привлечении к административной ответственности за нарушение антимонопольного законодательства либо об обжаловании решений о привлечении к административной ответственности. Такие дела учитываются по соответствующим категориям, относящимся к группе "связанные с применением законодательства об административных правонарушениях (32)".</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Дела об оспаривании ненормативных правовых актов, в том числе приказов, предписаний, решений, изданных антимонопольными органами по отнесенным к их компетенции вопросам, должны учитываться по категориям, входящим в группу "связанные с применением антимонопольного законодательства (29)", "об оспаривании ненормативных правовых актов (29.2)" и отражаются также в строках по подкатегориям в соответствии с уровнем органа, принявшего оспариваемый ненормативный правовой акт (федеральных государственных органов (код 29.1.1), государственных органов субъектов Российской Федерации, органов местного самоуправления (29.1.3). Также по категории "об оспаривании ненормативных правовых актов (29.2)" отражаются и учитываются по соответствующей строке решения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указанным категориям и строкам учитываются и отражаются дела, связанные с оспариванием ненормативных правовых актов, принятых антимонопольным органом в связи с нарушением лицом запретов и требований, установленных Федеральным законом от 26.07.2006 N 135-ФЗ "О защите конкуренции".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когда заявителем оспариваются действия (бездействие) антимонопольных органов или организаций, наделенных публичными полномочиями в сфере антимонопольного законодательства, при отсутствии оспариваемого ненормативного правового акта в сфере антимонопольного законодательства такие дела должны учитываться по категории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и соответствующим подкатегориям.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"связанные с применением антимонопольного законодательства: о ликвидации юридических лиц (29.5)" отражаются учтенные по этой категории дела по искам антимонопольных органов о ликвидации либо реорганизации коммерческой организации в форме выделения или разделения, если ее создание привело или может привести к ограничению конкуренции.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Споры по искам антимонопольных органов о признании торгов и заключенных по результатам таких торгов сделок недействительными учитываются по категории "связанные с применением антимонопольного законодательства: о признании торгов недействительными (29.7)" и отражаются в разделе по соответствующей строке.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1.3.22. Строки по категории с кодом 30 "Об оспаривании нормативных правовых актов" (без учета данных Суда по интеллектуальным правам, которые отражаются в категориях 42, 45.1) предусматривали отражение результатов рассмотрения арбитражных дел по главе 23 АПК РФ в редакции до изменений, внесенных Федеральным законом от 28.06.2014 N 186-ФЗ, соответственно, значения показателей по этим строкам подлежат проверке и уточнению по данным первичного учета и содержанию судебного акта в целях корректного учета по категории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соответствии с действующей редакцией главы 23 АПК РФ "Рассмотрение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 дела об оспаривании нормативных правовых актов рассматриваются только Судом по интеллектуальным правам в отношении нормативных правовых актов федеральных органов государственной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соответствии с ч. 1 ст. 191 АПК РФ и об оспаривании актов, содержащих разъяснения законодательства и обладающих нормативными свойствами в соответствии с ч. 1 ст. 195.1 АПК РФ (федеральным государственным органом, нормативные акты которого на сегодняшний день подлежат оспариванию по правилам главы 23 АПК РФ, является Роспатент). Указанные дела учитываются по категориям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(код 42), и "об оспаривании актов, содержащих разъяснения законодательства и обладающих нормативными свойствами (рассматриваемые СИП)" (код 45.1), и отражаются в соответствующих одноименных строках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(31)" учитываются все иные споры об оспаривании ненормативных правовых актов, за исключением дел, отраженных в категориях по строкам по характеру законодательства.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По указанной категории учитываются также дела об обжаловании действий (бездействия) заказчика, уполномоченного органа, специализированной организации, конкурсной, аукционной, котировочной комиссий, комиссий по рассмотрению заявок на участие в запросе предложений и окончательных предложений и единых комиссий, осуществляющих функции по закупкам для обеспечения государственных и муниципальных нужд путем проведения конкурсов, аукционов, запросов котировок, запросов предложений.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 указанной категории относится подкатегория дел "об оспаривании ненормативных правовых актов, решений и действий (бездействия) государственных внебюджетных фондов (31.4)", в том числе Пенсионного фонда Российской Федерации (31.4.1) в случаях оспаривания его решений о взыскании обязательных платежей и санкций.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по категории "по делам о нарушениях, указанных в ст. 14.1 - 14.8 Федерального закона "О защите конкуренции" (31.1.1.1)" отражаются дела, связанные с недобросовестной конкуренцией и нарушением требований законодательства (запретов) о недопущении различных форм недобросовестной конкуренции.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1.3.23. В показателях строки по категории "об оспаривании решений административных органов о привлечении к административной ответственности (32.1)" отражаются дела об оспаривании как постановлений о назначении административного наказания, так и постановлений о прекращении производства по делу об административном правонарушении, определений об отказе в возбуждении дела об административном правонарушении, вынесенные административными органами.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"о привлечении к административной ответственности (32.2)" отражается общее число дел об административных правонарушениях, которые рассматриваются арбитражными судами по первой инстанции, по заявлениям уполномоченных органов и должностных лиц (административных органов), уполномоченных в соответствии с КоАП РФ составлять протоколы об административных правонарушениях, о привлечении к административной ответственности юридических и должностных лиц, индивидуальных предпринимателей, независимо, выделяются ли они отдельно в детализирующих строках по группам правонарушений &lt;500&gt;. По строкам указанной категории и входящих в нее подкатегорий не формируются значения по показателям графы "Сумма заявленных исковых требований при подаче заявления (тыс. руб.) по делам из гр. Поступило дел в отчетном периоде" не формируются.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&lt;500&gt; Показатели по числу дисквалифицированных лиц детализируются по составам правонарушений в разделе "Рассмотрение дел об административных правонарушениях арбитражными судами субъектов Российской Федерации (о привлечении к административной ответственности)" формы N 01 АС "Оперативная отчетность о деятельности арбитражных судов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1.3.24. В строке "о взыскании с организаций и граждан обязательных платежей и санкций, если не предусмотрен иной порядок их взыскания (33)" указываются дела по спорам о взыскании с организаций и граждан обязательных платежей и санкций, если не предусмотрен иной порядок их взыскания, за исключением дел по категориям "о взыскании обязательных платежей и санкций налоговыми органами (25.3)" или "таможенными органами (26.3)", выделяемым в отдельных строках.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Дела, учет которых не предусмотрен ни в одной из строк раздела, отражаются в строке по категории "иные экономические споры (34)" &lt;501&gt;.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&lt;501&gt; Например, дела о признании недействительным определения поставщика (подрядчика, исполнителя) при осуществлении закупки товара, работы, услуги для обеспечения государственных либо муниципальных нужд, об аннулировании лицензии, о возложении на управляющую компанию обязанности по передаче технической документации. Споры, не относящиеся к выделенным категориям из договорных отношений, связанные с применением градостроительного, лесного, водного законодательства.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Необходимо проведение анализа дел в арбитражном суде, отнесенных к категории "Иные экономические споры", для исключения необоснованного отнесения к этой категории.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1.3.25. В строке по категориям "об установлении фактов, имеющих юридическое значение (35)" отражаются дела, рассмотренные в порядке особого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1.3.26. В строке по категории "о несостоятельности (банкротстве) (36)" учитываются производства по </w:t>
      </w:r>
      <w:r w:rsidRPr="00E736E9">
        <w:rPr>
          <w:rFonts w:ascii="Tahoma" w:hAnsi="Tahoma" w:cs="Tahoma"/>
        </w:rPr>
        <w:lastRenderedPageBreak/>
        <w:t>делам, рассматриваемым в соответствии с Федеральным законом от 26.10.2002 N 127-ФЗ "О несостоятельности (банкротстве)". Не включаются производства по заявлениям, жалобам, ходатайствам и разногласиям (обособленным спорам), рассматриваемым в рамках производств по делам о банкротстве. Отраженные в разделе статистические показатели по строкам "о несостоятельности (банкротстве) (36)", "из них физических лиц (36.1)" должны соответствовать одноименным показателям раздела "Движение дел" формы N 1а АС "Отчет о работе арбитражных судов субъектов Российской Федерации по рассмотрению дел о банкротстве" по строкам "Всего заявлений, производств по делам", по строке "из них физических лиц (36.1)", сумме показателей по строкам "в отношении индивидуальных предпринимателей" и "в отношении граждан (не имеющих статус индивидуального предпринимателя)".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1.3.27. В строках по категориям "об оспаривании решений третейских судов (37)" и "о выдаче исполнительного листа на принудительное исполнение решения третейского суда (38)" отражаются дела, рассматриваемые в соответствии с главой 30 "Производство по делам, связанным с выполнением арбитражными судами функций содействия и контроля в отношении третейских судов" АПК РФ § 1 "Производство по делам об оспаривании решений третейских судов" и § 2 "Производство по делам о выдаче исполнительного листа на принудительное исполнение решения третейского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Производства по делам, по которым арбитражным судом по существу заявлений были вынесены решения в форме определений, в соответствии со статьей 234 АПК РФ отражаются в разделе по графам "Окончено производством дел за отчетный период: всего", с принятием решения (удовлетворены требования, отказано в удовлетворении требований), а также по существу принятого решения "из них требования удовлетворены" или "с отказом в удовлетворении требования".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Производства, связанные с выполнением арбитражными судами функций содействия третейским судам, рассматриваемые в соответствии с § 3 "Производство по делам, связанным с выполнением арбитражными судами функций содействия в отношении третейского суда" главы 30 АПК РФ не учитываются в указанных строках раздела и в одноименных показателях по строкам в разделе "Движение дел", а учитываются в показателе "Вынесено определений, связанных с выполнением арбитражными судами функций содействия третейским судам" в разделе "Справка к разделу "Движение дел" и учитываются как рассмотренные заявления (производства по материалам) в общей служебной нагрузке арбитражного суда и судьи, рассмотревшего заявления.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1.3.28. По категории "о признании и приведении в исполнение решений иностранных судов и иностранных арбитражных решений (39)" отражаются производства по делам, рассматриваемым в соответствии с главой 31 АПК РФ "Производства по делам о признании и приведении в исполнение решений иностранных судов и иностранных арбитражных решений", а также о признании решения иностранного суда или иностранного арбитражного решения, не требующих принудительного исполнения (статья 245.1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категориям "о присуждении компенсации за нарушение права на судопроизводство в разумные сроки (40)" и "о присуждении компенсации за нарушение права на исполнение судебного акта в разумные сроки (41)" учитываются дела, принятые к производству по заявлениям арбитражными судами округов по первой инстанции в соответствии с Федеральным законом от 30.04.2010 N 68-ФЗ "О компенсации за нарушение права на судопроизводство в разумный срок или права на исполнение судебного акта в разумный срок". По указанным категориям не должны учитываться требования о компенсации морального вреда.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1.3.29. Показатели по строкам по категориям с кодом (42 - 45.1) относятся к категориям дел, подсудным Суду по интеллектуальным правам, и формируются им в соответствии с учтенными категориями по справочнику категорий в автоматизированном судебном делопроизводстве СИП. Данные по указанным строкам в других арбитражных судах исключаются. В итоговой строке "ВСЕГО по делам, рассматриваемым СИП (сумма категорий 20, 43, 44, 45) (код 46) отражается суммарное число дел, рассматриваемых арбитражными судами субъектов Российской Федерации, связанных с охраной интеллектуальной собственности, подсудные СИП в кассационной инстанции, а также рассмотренные СИП по первой инстанции по категориям "о предоставлении или прекращении правовой охраны результатов интеллектуальной деятельности и средств индивидуализации (за исключением объектов авторских и смежных прав, топологий интегральных микросхем)", "о возмещении вреда, причиненного правовыми актами, решениями органов в сфере интеллектуальных прав" и иные споры, подсудные СИП (за исключением дел об оспаривании нормативных правовых актов Роспатента, учитываемых отдельно в строке по категории 42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Отдельно независимо от характера оспариваемых правоотношений и области законодательства выделяются в строках показатели по делам по разрешению экономических споров между федеральными </w:t>
      </w:r>
      <w:r w:rsidRPr="00E736E9">
        <w:rPr>
          <w:rFonts w:ascii="Tahoma" w:hAnsi="Tahoma" w:cs="Tahoma"/>
        </w:rPr>
        <w:lastRenderedPageBreak/>
        <w:t>органами государственной власти и органами государственной власти субъектов Российской Федерации (код 47) и между высшими органами государственной власти субъектов Российской Федерации (код 48).</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1.3.30. В показателях строки "Из строки "Всего дел" в порядке административного судопроизводства" учитываются все категории дел, зарегистрированные по виду спора "из административных и иных публичных правоотношений", за исключением категорий дел, связанных с применением законодательства об административных правонарушениях.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строки "Из строки "Всего дел" отражается суммарно число дел, связанных с применением Федерального закона от 05.04.2013 N 44-ФЗ "О контрактной системе в сфере закупок товаров, работ, услуг для обеспечения государственных и муниципальных нужд (49.10)", по любым категориям споров, имеющих дополнительный признак "в сфере закупок товаров, работ, услуг для обеспечения государственных и муниципальных нужд", а также включенных в категорию "о заключении договоров в сфере закупок товаров, работ, услуг для обеспечения государственных и муниципальных нужд (1.1)".</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1.3.31. В показателях по строкам раздела по категориям дел "о несостоятельности (банкротстве) (36)", "об оспаривании решений третейских судов (37)", "о выдаче исполнительного листа на принудительное исполнение решения третейского суда (38)", "о признании и приведении в исполнение решений иностранных судов и иностранных арбитражных решений" принятое итоговое решение по существу требования в форме определения учитывается в отчете как результат, оканчивающий производство по делу, в показателях по графе "Окончено производством дел за отчетный период: всего с принятием решения (удовлетворены требования, отказано в удовлетворении требований). В указанной графе учитываются дела о несостоятельности (банкротстве) (36), по которым производства по делам завершены в отчетном периоде с вынесением определений о завершении конкурсного производства, реструктуризации долгов гражданина, реализации имущества гражданина, решение об отказе в признании должника банкротом.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Графа "Окончено производством дел за отчетный период: всего с принятием решения: из них требования удовлетворены" по строкам следующих категорий формируется в случаях вынесения итоговых судебных актов - решений или определений по правилам принятия решений по отдельным категориям дел по существу требований следующего характера: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категории "об установлении фактов, имеющих юридическое значение (35)" - удовлетворения требования об установлении юридического факта;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категории "о несостоятельности (банкротстве) (36)" - дела, в которых должник признан банкротом и завершена одна из примененных процедур банкротства (конкурсное производство или реализация имущества) или вынесено определение о завершении реструктуризации долгов гражданина в случае, если задолженность, предусмотренная утвержденным планом, погашена, и жалобы кредиторов признаны необоснованными (ч. 5 ст. 213.22 Закона о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категориям "об оспаривании решений третейских судов (37)" и "о выдаче исполнительного листа на принудительное исполнение решения третейского суда (38)" о признании и приведении в исполнение решения иностранного суда, о выдаче исполнительного листа на принудительное исполнение решения третейского суда, а также в случае отмены решения третейского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категории "о признании и приведении в исполнение решений иностранных судов и иностранных арбитражных решений (39)" признания решения иностранного суда и вынесения решения о выдаче исполнительного листа.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1.3.32. Данные, указываемые в показателях строк из общего числа дел (из строки "Всего дел") по строкам по субъектному составу сторон, по характеристикам дел по видам судопроизводства, отражаются одновременно и в соответствующих строках раздела по категориям дел по характеру оспариваемых правоотношений.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показателям строк из общего числа дел "с участием иностранных лиц, прокуроров, судебных приставов-исполнителей" дела отражаются в случаях, если указанные лица участвуют в качестве сторон по делу (истцов, ответчиков, взыскателей, должников или третьих лиц).</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1.3.33. В разделе "Результаты рассмотрения дел по категориям" отражается движение дел по показателям, соответствующим показателям граф раздела "Движение дел в арбитражном суде" с детализацией ряда показателей по характеру заявителей, по характеристике и основаниям вынесенных судебных актов по результатам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1.3.34. В показателях графы "Вынесено частных определений в отчетном периоде" учитывается число </w:t>
      </w:r>
      <w:r w:rsidRPr="00E736E9">
        <w:rPr>
          <w:rFonts w:ascii="Tahoma" w:hAnsi="Tahoma" w:cs="Tahoma"/>
        </w:rPr>
        <w:lastRenderedPageBreak/>
        <w:t>таких определений, дата которых соответствует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1.3.35. В группе показателей по графам "Размер заявленных исковых требований" отражается число дел из числа рассмотренных дел по учтенным в сведениях по делу общим суммам предъявленных требований по искам (заявлениям), в том числе включаются суммы заявленных убытков и компенсаций, морального вреда.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1.3.36. Показатели графы "Суммы госпошлины, уплаченной при подаче заявления" формируются на основании учтенных суммарных значений размера госпошлины, уплаченной по делу, при подаче иска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делам &lt;502&gt;.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&lt;502&gt; Например, при изменении цены иска, вступлении в дело третьих лиц, заявляющих самостоятельные требования.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1.3.37. В графе "Окончено производством дел за отчетный период" учитываются все рассмотренные дела, в том числе рассмотренные в порядке упрощенного и приказного производства, а в графах "Рассмотрено дел с размером заявленных исковых требований" отражается число дел по суммам заявленных требований. В графах "Суммы, присужденные к взысканию (тыс. руб.)" соответственно указываются суммы по удовлетворенным требованиям и суммы госпошлины и иных судебных издержек.</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1.4. Порядок формирования раздела "Справки</w:t>
      </w:r>
    </w:p>
    <w:p w:rsidR="00E736E9" w:rsidRPr="00E736E9" w:rsidRDefault="00E736E9">
      <w:pPr>
        <w:pStyle w:val="ConsPlusTitle"/>
        <w:jc w:val="center"/>
        <w:rPr>
          <w:rFonts w:ascii="Tahoma" w:hAnsi="Tahoma" w:cs="Tahoma"/>
          <w:b w:val="0"/>
        </w:rPr>
      </w:pPr>
      <w:r w:rsidRPr="00E736E9">
        <w:rPr>
          <w:rFonts w:ascii="Tahoma" w:hAnsi="Tahoma" w:cs="Tahoma"/>
          <w:b w:val="0"/>
        </w:rPr>
        <w:t>к разделам "Движение дел в арбитражном суде"</w:t>
      </w:r>
    </w:p>
    <w:p w:rsidR="00E736E9" w:rsidRPr="00E736E9" w:rsidRDefault="00E736E9">
      <w:pPr>
        <w:pStyle w:val="ConsPlusTitle"/>
        <w:jc w:val="center"/>
        <w:rPr>
          <w:rFonts w:ascii="Tahoma" w:hAnsi="Tahoma" w:cs="Tahoma"/>
          <w:b w:val="0"/>
        </w:rPr>
      </w:pPr>
      <w:r w:rsidRPr="00E736E9">
        <w:rPr>
          <w:rFonts w:ascii="Tahoma" w:hAnsi="Tahoma" w:cs="Tahoma"/>
          <w:b w:val="0"/>
        </w:rPr>
        <w:t>и "Результаты рассмотрения дел по категориям споров"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1.4.1. Показатели раздела являются детализирующими показателями двух предшествующих разделов и содержат сведения: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 числе повторных производств - по срокам нахождения дел в производстве суда (включая сроки приостановления, за исключением сроков процедуры медиации);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числу оконченных производством дел с участием большого количества сторон по делу (более трех, десяти на каждой стороне - истцов, ответчиков);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общем числе вынесенных судебных приказов, взысканной по ним сумме &lt;503&gt; и числе отмененных приказов судьей в арбитражном суде, вынесшим приказ;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&lt;503&gt; В случае отмены судебного приказа взысканная по приказу сумма исключается.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числу дел, по которым проводилась медиация, взаимосвязаны (предусмотрен формально-логический контроль) с показателями по числу прекращенных производств по делам, по которым проводилась медиация, из которых выделяются показатели по числу прекращенных дел, в связи с заключением мирового соглашения в результате проведения процедуры медиации.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о числе рассмотренных дел, в которых проводились закрытые судебные заседания;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из числа оконченных производством дел, по которым проводилась процедура медиации в период нахождения дела в производстве суда &lt;504&gt;;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штатной и фактической численности судей по состоянию на отчетную дату.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1.5. Порядок формирования раздела "Основания прекращения</w:t>
      </w:r>
    </w:p>
    <w:p w:rsidR="00E736E9" w:rsidRPr="00E736E9" w:rsidRDefault="00E736E9">
      <w:pPr>
        <w:pStyle w:val="ConsPlusTitle"/>
        <w:jc w:val="center"/>
        <w:rPr>
          <w:rFonts w:ascii="Tahoma" w:hAnsi="Tahoma" w:cs="Tahoma"/>
          <w:b w:val="0"/>
        </w:rPr>
      </w:pPr>
      <w:r w:rsidRPr="00E736E9">
        <w:rPr>
          <w:rFonts w:ascii="Tahoma" w:hAnsi="Tahoma" w:cs="Tahoma"/>
          <w:b w:val="0"/>
        </w:rPr>
        <w:t>производства по делам"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1.5.1. В разделе выделяются статистические показатели по основаниям прекращения дел, предусмотренным АПК РФ и Федеральным законом "О несостоятельности (банкротстве)", оконченным производством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1.5.2. Из числа прекращенных производств по делам в связи с заключением мирового соглашения выделяется число дел, по которым было заключено медиативное соглашение, ставшее основанием </w:t>
      </w:r>
      <w:r w:rsidRPr="00E736E9">
        <w:rPr>
          <w:rFonts w:ascii="Tahoma" w:hAnsi="Tahoma" w:cs="Tahoma"/>
        </w:rPr>
        <w:lastRenderedPageBreak/>
        <w:t>прекращения производства по делу в арбитражном суде.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1.6. Порядок формирования раздела "Рассмотрение заявлений</w:t>
      </w:r>
    </w:p>
    <w:p w:rsidR="00E736E9" w:rsidRPr="00E736E9" w:rsidRDefault="00E736E9">
      <w:pPr>
        <w:pStyle w:val="ConsPlusTitle"/>
        <w:jc w:val="center"/>
        <w:rPr>
          <w:rFonts w:ascii="Tahoma" w:hAnsi="Tahoma" w:cs="Tahoma"/>
          <w:b w:val="0"/>
        </w:rPr>
      </w:pPr>
      <w:r w:rsidRPr="00E736E9">
        <w:rPr>
          <w:rFonts w:ascii="Tahoma" w:hAnsi="Tahoma" w:cs="Tahoma"/>
          <w:b w:val="0"/>
        </w:rPr>
        <w:t>(ходатайств) о применении, отмене обеспечительных мер"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1.6.1. В разделе отражаются сведения о количестве и результатах рассмотрения арбитражным судом заявлений об обеспечении имущественных интересов, обеспечении иска, об обеспечении доказательств, обеспечении исполнения решения, за исключением обеспечительных мер, рассматриваемых в рамках дел о банкротстве, которые отражаются в форме N 1а АС "Отчет о работе арбитражных судов субъектов Российской Федерации по рассмотрению дел о банкротстве" в аналогичном разделе.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Заявления о применении обеспечительных мер учитываются независимо от того, поданы ли они одновременно с исковым заявлением или поступили как самостоятельные заявления в процессе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1.6.2. В заявлении о применении обеспечительных мер (в том числе по корпоративным спорам) может быть указано несколько мер, которые просит применить заявитель. В случае вынесения судом определения об одновременном принятии нескольких обеспечительных мер каждая из них учитывается в соответствующих графах о применении обеспечительных мер. В графе "Признаны обоснованными" указываются и заявления, по результатам рассмотрения которых требования о применении обеспечительных мер удовлетворены частично.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1.6.3. Удовлетворенные ходатайства о приостановлении исполнения оспариваемого решения административного органа о привлечении к административной ответственности, рассматриваемые судом по правилам применения обеспечительных мер, учитываются в графе "иные обеспечительные меры".</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1.7. Порядок формирования раздела "Справка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"Рассмотрение заявлений (ходатайств) о применении, отмене</w:t>
      </w:r>
    </w:p>
    <w:p w:rsidR="00E736E9" w:rsidRPr="00E736E9" w:rsidRDefault="00E736E9">
      <w:pPr>
        <w:pStyle w:val="ConsPlusTitle"/>
        <w:jc w:val="center"/>
        <w:rPr>
          <w:rFonts w:ascii="Tahoma" w:hAnsi="Tahoma" w:cs="Tahoma"/>
          <w:b w:val="0"/>
        </w:rPr>
      </w:pPr>
      <w:r w:rsidRPr="00E736E9">
        <w:rPr>
          <w:rFonts w:ascii="Tahoma" w:hAnsi="Tahoma" w:cs="Tahoma"/>
          <w:b w:val="0"/>
        </w:rPr>
        <w:t>обеспечительных мер"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1.7.1. В разделе учитывается число рассмотренных заявлений в отчетном периоде о замене и отмене обеспечительных мер, в том числе удовлетворенных, а также из числа рассмотренных заявлений (ходатайств) о применении обеспечительных мер, заявлений иностранных лиц и по корпоративным спорам.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1.8. Порядок формирования раздела "Рассмотрение заявлений</w:t>
      </w:r>
    </w:p>
    <w:p w:rsidR="00E736E9" w:rsidRPr="00E736E9" w:rsidRDefault="00E736E9">
      <w:pPr>
        <w:pStyle w:val="ConsPlusTitle"/>
        <w:jc w:val="center"/>
        <w:rPr>
          <w:rFonts w:ascii="Tahoma" w:hAnsi="Tahoma" w:cs="Tahoma"/>
          <w:b w:val="0"/>
        </w:rPr>
      </w:pPr>
      <w:r w:rsidRPr="00E736E9">
        <w:rPr>
          <w:rFonts w:ascii="Tahoma" w:hAnsi="Tahoma" w:cs="Tahoma"/>
          <w:b w:val="0"/>
        </w:rPr>
        <w:t>в связи с совершением исполнительных действий"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1.8.1. В разделе отражаются показатели по результатам рассмотрения в арбитражных судах заявлений, ходатайств, связанных с исполнительным производством. Показатели формируются по числу учтенных заявлений, ходатайств, дата рассмотрения которых соответствует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в заявлении содержится несколько ходатайств (требований) различного содержания, то учет осуществляется по основному требованию. Если по нескольким заявлениям, содержащим различные требования, вынесен единый судебный акт, то учет осуществляется по результатам рассмотрения каждого заявления.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1.8.2. В показателях по строке "Иные" отражаются результаты рассмотрения заявлений в связи с совершением исполнительных действий, не выделенных в отдельных строках раздела &lt;505&gt;.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&lt;505&gt; Например, рассмотрение заявлений о выдаче дубликата судебного приказа.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1.8.3. При формировании раздела следует учитывать, что заявления об отложении исполнительных действий, о приостановлении, возобновлении и прекращении исполнительного производства могут быть поданы как в арбитражный суд, выдавший исполнительный лист, так и в арбитражный суд по месту нахождения судебного пристава-исполнителя.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по результатам рассмотрения заявления суд вынес определение о прекращении по нему производства, заявление отражается в графе "Всего".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графе "Всего" по строке "вынесено определений в связи с исполнением судебного акта, принятого в порядке упрощенного производства" следует учитывать определения о прекращении исполнительного производства по делам, рассмотренным в порядке упрощенного производства, вынесенные судом в связи с </w:t>
      </w:r>
      <w:r w:rsidRPr="00E736E9">
        <w:rPr>
          <w:rFonts w:ascii="Tahoma" w:hAnsi="Tahoma" w:cs="Tahoma"/>
        </w:rPr>
        <w:lastRenderedPageBreak/>
        <w:t>поступлением документов, подтверждающих исполнение заявленных требований в полном объеме или в части.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1.9. Порядок формирования раздела "Государственная пошлина"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1.9.1. Раздел содержит сведения по уплате государственной пошлины по рассмотренным арбитражным судом делам и заявлениям.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"Рассмотрено дел, по которым заявитель освобожден от уплаты госпошлины либо ее уплата не предусмотрена законом" отражаются сведения о количестве дел, по которым истец, заявитель согласно действующему законодательству освобождены от уплаты государственной пошлины, а также дела, по которым заявления при обращении в суд не оплачиваются государственной пошлиной в силу закона. В делах отражается признак, что истец (заявитель) освобожден от уплаты государственной пошлины по предусмотренному законом основанию (прокурор, органы государственной власти, таможенные органы и т.п., дела по характеру требований, по которым не предусмотрена уплата госпошлины Налоговым кодексом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строках раздела указываются сведения о рассмотренных арбитражным судом ходатайствах (заявлениях) об уменьшении размера государственной пошлины, о рассрочке и отсрочке ее уплаты, о числе удовлетворенных ходатайств и суммах, на которые они были удовлетворены.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1.9.2. В строке "Сумма госпошлины, перечисленная в федеральный бюджет по делам и заявлениям, рассмотренным арбитражным судом" отражаются данные о суммах госпошлины, перечисленной в федеральный бюджет по рассмотренным арбитражным судом делам (с учетом сумм госпошлины, перечисленной по встречным искам), а также заявлениям о вступлении в дело третьих лиц, об обеспечении иска и иным ходатайствам (заявлениям), за рассмотрение которых Налоговым кодексом Российской Федерации (далее - НК РФ) предусмотрена оплата государственной пошлины.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Учет суммы госпошлины, перечисленной в федеральный бюджет, осуществляется на основании документов, подтверждающих уплату госпошлины.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Данные строки раздела не подлежат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1.9.3. В разделе не учитываются суммы госпошлины, уплаченные при подаче апелляционных или кассационных жалоб.</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1.10. Порядок формирования раздела "Использование</w:t>
      </w:r>
    </w:p>
    <w:p w:rsidR="00E736E9" w:rsidRPr="00E736E9" w:rsidRDefault="00E736E9">
      <w:pPr>
        <w:pStyle w:val="ConsPlusTitle"/>
        <w:jc w:val="center"/>
        <w:rPr>
          <w:rFonts w:ascii="Tahoma" w:hAnsi="Tahoma" w:cs="Tahoma"/>
          <w:b w:val="0"/>
        </w:rPr>
      </w:pPr>
      <w:r w:rsidRPr="00E736E9">
        <w:rPr>
          <w:rFonts w:ascii="Tahoma" w:hAnsi="Tahoma" w:cs="Tahoma"/>
          <w:b w:val="0"/>
        </w:rPr>
        <w:t>видео-конференц-связи, аудиозаписи в судебных заседаниях"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1.10.1.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первой инстанции - определений об удовлетворении ходатайств об участии в судебном заседании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1.10.2. По графам показатели отражают число производств по делам или материалам по заявлениям, среди которых имеются документы и отметки в первичном учете в судебном делопроизводстве,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по которым зарегистрированы документы или специальные отметки о проведении ВКС, аудио- или видеопротоколирования.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1.10.3. По делам о несостоятельности (банкротстве) учитывается также число судебных заседаний, </w:t>
      </w:r>
      <w:r w:rsidRPr="00E736E9">
        <w:rPr>
          <w:rFonts w:ascii="Tahoma" w:hAnsi="Tahoma" w:cs="Tahoma"/>
        </w:rPr>
        <w:lastRenderedPageBreak/>
        <w:t>которые проводились с использованием ВКС в рамках производств по обособленным спорам.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1.10.4. В показателях по строкам отражается число производств по делам или материалам по заявлениям, по которым заявлялись ходатайства о проведении ВКС в первой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Показатель "Число производств, по которым проводилась ВКС" формируется по числу дел и материалов, находящихся в производстве, по которым в отчетном периоде проводились судебные заседания,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строкам "Проводилась аудиозапись", "Проводилась видеозапись" формируются по числу производств по делам и материалов в первой инстанции, по которым в отчетном периоде учтено проведение судебных заседаний с использованием аудиозаписи или видеозаписи.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1.11. Порядок формирования раздела "О наложении</w:t>
      </w:r>
    </w:p>
    <w:p w:rsidR="00E736E9" w:rsidRPr="00E736E9" w:rsidRDefault="00E736E9">
      <w:pPr>
        <w:pStyle w:val="ConsPlusTitle"/>
        <w:jc w:val="center"/>
        <w:rPr>
          <w:rFonts w:ascii="Tahoma" w:hAnsi="Tahoma" w:cs="Tahoma"/>
          <w:b w:val="0"/>
        </w:rPr>
      </w:pPr>
      <w:r w:rsidRPr="00E736E9">
        <w:rPr>
          <w:rFonts w:ascii="Tahoma" w:hAnsi="Tahoma" w:cs="Tahoma"/>
          <w:b w:val="0"/>
        </w:rPr>
        <w:t>процессуальных штрафов"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1.11.1.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Суммы штрафов учитываются по определениям, вынесенным в первой инстанции, независимо от их отмены или изменения в результате обжалования.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1.11.2. По строкам раздела штрафы детализируются по видам нарушений, допущенных участниками судебных процессов, предусмотренных нормами АПК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1.12. Порядок формирования раздела "Сведения о выдаче</w:t>
      </w:r>
    </w:p>
    <w:p w:rsidR="00E736E9" w:rsidRPr="00E736E9" w:rsidRDefault="00E736E9">
      <w:pPr>
        <w:pStyle w:val="ConsPlusTitle"/>
        <w:jc w:val="center"/>
        <w:rPr>
          <w:rFonts w:ascii="Tahoma" w:hAnsi="Tahoma" w:cs="Tahoma"/>
          <w:b w:val="0"/>
        </w:rPr>
      </w:pPr>
      <w:r w:rsidRPr="00E736E9">
        <w:rPr>
          <w:rFonts w:ascii="Tahoma" w:hAnsi="Tahoma" w:cs="Tahoma"/>
          <w:b w:val="0"/>
        </w:rPr>
        <w:t>исполнительных документов"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1.12.1. В строке "Выдано (направлено) исполнительных документов (без учета дубликатов, вторых и последующих исполнительных документов)" графе "Количество" должны быть указаны все исполнительные документы, в том числе судебные приказы, решения о привлечении к административной ответственности, направленные в отчетном периоде арбитражным судом на исполнение, за исключением выданных дубликатов исполнительных листов, вторых и последующих исполнительных документов (при солидарном взыскании или по месту или предмету исполнения).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Число повторно выданных документов: дубликатов, вторых и последующих исполнительных документов учитывается в соответствующей строке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"Сведения о выдаче исполнительных документов" следует учитывать решения (постановления) судов по делам об административных правонарушениях, которые в соответствии с нормами закона об исполнительном производстве являются исполнительными документами.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"Сведения о выдаче исполнительных документов"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Исполнительные листы, выданные на основании решений по делам о взыскании обязательных платежей в бюджеты государственных внебюджетных фондов, подлежат учету в строке "Выдано (направлено) исполнительных документов: о взыскании в доход бюджета". Также в строке "О взыскании в доход бюджета" отражаются дела, когда государственный орган (муниципальное образование) выступает в качестве хозяйствующего субъекта и в резолютивной части решения имеется указание на взыскание денежных средств в доход бюджета.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1.12.2. В соответствии с главой 24.1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отнесено к полномочиям Министерства финансов Российской Федерации, финансовых органов </w:t>
      </w:r>
      <w:r w:rsidRPr="00E736E9">
        <w:rPr>
          <w:rFonts w:ascii="Tahoma" w:hAnsi="Tahoma" w:cs="Tahoma"/>
        </w:rPr>
        <w:lastRenderedPageBreak/>
        <w:t>субъектов Российской Федерации, финансовых органов муниципальных образований, а также органов Федерального казначейства. Исполнительные листы, выданные (направленные) указанным органам, подлежат учету в строке "Выдано (направлено) исполнительных документов: иному уполномоченному органу".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Исполнительные листы по обращению взыскания на средства бюджетов разных уровней с указанием сумм, подлежащих взысканию, отражаются в строке "по обращению взыскания на средства бюджета".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строке "из них судебных издержек" должны быть указаны исполнительные листы, выданные на возмещение из федерального бюджета денежных сумм, подлежащих выплате экспертам, свидетелям, переводчикам, а также составляющих расходы на оплату услуг адвокатов.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1.12.3. В строке "Возвращено исполнительных документов/поступило копий постановлений судебных приставов-исполнителей" отражаются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возвращенные исполнительные документы, поступившие в суд в данном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следующей строке "Возвращено исполнительных документов/поступило копий постановлений судебных приставов-исполнителей: в том числе в связи с исполнением" раздела отражаются данные о количестве поступивших в суд документов, которые содержат указание на исполнение (частичное исполнение)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1.12.4. В строке "Отказано в выдаче исполнительного листа по делу, рассмотренному в порядке упрощенного производства, в связи с исполнением требований" подлежат учету определения об отказе в выдаче исполнительного листа по делу, рассмотренному в порядке упрощенного производства, при поступлении документов, подтверждающих исполнение заявленных требований в полном объеме или в части.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1.13. Порядок формирования раздела "Общая продолжительность</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в судебной системе"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1.13.1. Показатели раздела отражают число производств по срокам нахождения в судебной системе &lt;506&gt;,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спора, требования, в том числе повторные производства по делу, или оконченные производством без разрешения спора (требования) не по существу &lt;507&gt;, неоконченные производством на конец отчетного периода, вступившие в силу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&lt;506&gt; В том числе в случаях передачи дела по подсудности из судов общей юрисдикции в соответствии с ч. 2.1 ст. 33 ГПК РФ и ч. 2.1 ст. 27 КАС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&lt;507&gt; Переданные по подсудности, оставленные без рассмотрения.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1.13.2. По строкам раздела производства группируются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до трех лет включительно и свыше трех лет.</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1.14. Порядок формирования раздела "Результат</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заявлений в соответствии с Федеральным законом</w:t>
      </w:r>
    </w:p>
    <w:p w:rsidR="00E736E9" w:rsidRPr="00E736E9" w:rsidRDefault="00E736E9">
      <w:pPr>
        <w:pStyle w:val="ConsPlusTitle"/>
        <w:jc w:val="center"/>
        <w:rPr>
          <w:rFonts w:ascii="Tahoma" w:hAnsi="Tahoma" w:cs="Tahoma"/>
          <w:b w:val="0"/>
        </w:rPr>
      </w:pPr>
      <w:r w:rsidRPr="00E736E9">
        <w:rPr>
          <w:rFonts w:ascii="Tahoma" w:hAnsi="Tahoma" w:cs="Tahoma"/>
          <w:b w:val="0"/>
        </w:rPr>
        <w:t>от 30.04.2010 N 68-ФЗ "О компенсации за нарушение права</w:t>
      </w:r>
    </w:p>
    <w:p w:rsidR="00E736E9" w:rsidRPr="00E736E9" w:rsidRDefault="00E736E9">
      <w:pPr>
        <w:pStyle w:val="ConsPlusTitle"/>
        <w:jc w:val="center"/>
        <w:rPr>
          <w:rFonts w:ascii="Tahoma" w:hAnsi="Tahoma" w:cs="Tahoma"/>
          <w:b w:val="0"/>
        </w:rPr>
      </w:pPr>
      <w:r w:rsidRPr="00E736E9">
        <w:rPr>
          <w:rFonts w:ascii="Tahoma" w:hAnsi="Tahoma" w:cs="Tahoma"/>
          <w:b w:val="0"/>
        </w:rPr>
        <w:t>на судопроизводство в разумный срок или права</w:t>
      </w:r>
    </w:p>
    <w:p w:rsidR="00E736E9" w:rsidRPr="00E736E9" w:rsidRDefault="00E736E9">
      <w:pPr>
        <w:pStyle w:val="ConsPlusTitle"/>
        <w:jc w:val="center"/>
        <w:rPr>
          <w:rFonts w:ascii="Tahoma" w:hAnsi="Tahoma" w:cs="Tahoma"/>
          <w:b w:val="0"/>
        </w:rPr>
      </w:pPr>
      <w:r w:rsidRPr="00E736E9">
        <w:rPr>
          <w:rFonts w:ascii="Tahoma" w:hAnsi="Tahoma" w:cs="Tahoma"/>
          <w:b w:val="0"/>
        </w:rPr>
        <w:t>на исполнение судебного акта в разумный срок"</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1.14.1. Показатели раздела характеризуют применение федеральными арбитражными судами норм Федерального закона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отчетный период заявлений об ускорении рассмотрения дела, предусмотренных указанным законом, и рассмотрение заявлений о присуждении компенсации. Показатели по графам раздела детализируются по основаниям </w:t>
      </w:r>
      <w:r w:rsidRPr="00E736E9">
        <w:rPr>
          <w:rFonts w:ascii="Tahoma" w:hAnsi="Tahoma" w:cs="Tahoma"/>
        </w:rPr>
        <w:lastRenderedPageBreak/>
        <w:t>подачи заявлений об ускорении или заявлений о присуждении компенсации - в связи с нарушениями права на судопроизводство в разумный срок или прав на исполнение судебного акта в разумные сроки.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графах отражаются причины (основания) подачи заявлений.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1.14.2. Показатели о поданных заявлениях об ускорении формируются всеми арбитражными судами при рассмотрении дел по первой инстанции, а показатели по результатам рассмотрения заявлений о присуждении компенсации формируются арбитражными судами округов и Судом по интеллектуальным правам, к подсудности которых относится рассмотрение дел по данной категории споров.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2. Форма N 1а АС "Отчет о работе арбитражных</w:t>
      </w:r>
    </w:p>
    <w:p w:rsidR="00E736E9" w:rsidRPr="00E736E9" w:rsidRDefault="00E736E9">
      <w:pPr>
        <w:pStyle w:val="ConsPlusTitle"/>
        <w:jc w:val="center"/>
        <w:rPr>
          <w:rFonts w:ascii="Tahoma" w:hAnsi="Tahoma" w:cs="Tahoma"/>
          <w:b w:val="0"/>
        </w:rPr>
      </w:pPr>
      <w:r w:rsidRPr="00E736E9">
        <w:rPr>
          <w:rFonts w:ascii="Tahoma" w:hAnsi="Tahoma" w:cs="Tahoma"/>
          <w:b w:val="0"/>
        </w:rPr>
        <w:t>судов субъектов Российской Федерации по рассмотрению дел</w:t>
      </w:r>
    </w:p>
    <w:p w:rsidR="00E736E9" w:rsidRPr="00E736E9" w:rsidRDefault="00E736E9">
      <w:pPr>
        <w:pStyle w:val="ConsPlusTitle"/>
        <w:jc w:val="center"/>
        <w:rPr>
          <w:rFonts w:ascii="Tahoma" w:hAnsi="Tahoma" w:cs="Tahoma"/>
          <w:b w:val="0"/>
        </w:rPr>
      </w:pPr>
      <w:r w:rsidRPr="00E736E9">
        <w:rPr>
          <w:rFonts w:ascii="Tahoma" w:hAnsi="Tahoma" w:cs="Tahoma"/>
          <w:b w:val="0"/>
        </w:rPr>
        <w:t>о банкротстве"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2.1. Общие положения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2.1.1. Отчет отражает движение заявлений о признании должника банкротом, гражданина, в том числе являющегося индивидуальным предпринимателем, банкротом, производств по делам по принятым судом заявлениям по указанным категориям должников, результаты проведения процедур банкротства и применения обеспечительных мер по результатам рассмотрения в суде первой инстанции. Статистические показатели отражают объем рассматриваемых дел, выносимых процессуальных судебных актов в ходе производства по делу, предусмотренных Федеральным законом от 26.10.2002 N 127-ФЗ "О несостоятельности (банкротстве)".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2.2. Порядок формирования раздела "Движение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2.2.1. Показатели раздела "Движение дел" отражают результаты рассмотрения заявлений о признании должника банкротом и движение банкротных дел по принятым к производству заявлениям. По строкам раздела из общего числа заявлений и производств показатели детализируются по статусу должника: в отношении юридических лиц, в отношении индивидуальных предпринимателей, в отношении граждан, не имеющих статуса индивидуального предпринимателя.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2.2.2. Данные в показателях графы "Остаток неоконченных дел на начало отчетного периода" должны соответствовать данным по графе "Остаток неоконченных дел на конец отчетного периода" за предыдущий год.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2.2.3. В показателях по графе "Поступило заявлений о признании должника банкротом" должны учитываться все поступившие заявления о признании должника банкротом в отчетный период, независимо от того, было ли принято в отчетном периоде решение по поступившему заявлению (определение о возвращении, об отказе в принятии к производству, оставлении без движения либо о принятии заявления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"Поступило заявлений о признании должника банкротом", "Из них о вступлении в дело о банкротстве", "Принято к производству заявлений" учитывается общее число заявлений о признании должника банкротом, независимо от того, что при принятии к производству несколько заявлений были объединены в одно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"Поступило заявлений о признании должника банкротом", "Принято к производству заявлений" учитывается также число заявлений по повторным производствам по делам (учитываемые в первичном учете как "псевдозаявления", "псевдопервичный документ"), по которым в отчетном периоде начато повторное рассмотрение (в случаях отмены решения вышестоящими инстанциями, поступившие по подсудности из другого суда, а также переданные на рассмотрение иного суда вышестоящими инстанциями после отмены решений; возобновления производства по завершенным процедурам реализации или реструктуризации имущества по новым и вновь открывшимся обстоятельствам, или возобновления производства по прекращенным производствам, в том числе и в связи с нарушением условий мирового соглашения). При повторном производстве в показателях поступивших и принятых заявлений производство учитывается один раз.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2.2.4. В показателях по графам "Возвращено заявлений", "Отказано в принятии заявлений", "Принято к производству по делу" включается число заявлений, в отношении которых вынесены определения, даты вынесения которых попадают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показателе "Оставлено заявлений без движения на конец отчетного периода" учитывается число заявлений независимо от даты поступления, по которым на отчетную дату имеется вынесенное определение </w:t>
      </w:r>
      <w:r w:rsidRPr="00E736E9">
        <w:rPr>
          <w:rFonts w:ascii="Tahoma" w:hAnsi="Tahoma" w:cs="Tahoma"/>
        </w:rPr>
        <w:lastRenderedPageBreak/>
        <w:t>об оставлении без движения и отсутствует дальнейшее движение по заявлению.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показателе "Количество дел по принятым к производству заявлениям" учитывается число производств по делам, независимо от того, сколько заявлений было объединено в одно производство.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2.2.5. Дела, по которым производство возобновлено по новым и вновь открывшимся обстоятельствам или возобновлено производство по оставленным без рассмотрения заявлениям, по прекращенным производствам в связи с нарушением условий мирового соглашения, а также дела, поступившие на новое рассмотрение из апелляционной или кассационной инстанции в случае отмены завершающего производство по делу судебного акта вышестоящими судебными инстанциями, регистрируются и учитываются как новые поступившие, независимо от того, что номер дела в соответствии с Инструкцией по делопроизводству в арбитражных судах Российской Федерации (первой, апелляционной и кассационной инстанций) не меняется, с дальнейшим отображением их движения по общим правилам движения производств по делам. Повторные производства по делу учитываются в показателе "Количество дел по принятым к производству заявлениям" и отражаются соответствующие новые результаты рассмотрения, завершающие повторные производства по делам или, при их отсутствии, учитываются в остатке неоконченных дел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2.2.6. В показателях по графе "Рассмотрено в отчетном периоде (количество дел). Всего" учитывается число дел, по которым в отчетном периоде был вынесен судебный акт, которым завершается производство по делу. Возможные виды судебных актов, дата вынесения которых попадает в отчетный период, отражаются в показателях по графам: "в связи с завершением конкурсного производства", "с завершением реализации имущества", "с завершением реструктуризации долгов гражданина", "в связи с прекращением производства по делу", "в связи с отказом в признании должника банкротом", "в связи с оставлением заявления без рассмотрения" (ст. 48, 213.6 Закона о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Не отражаются как рассмотренные производства по делам, по которым вынесено определение о введении процедуры наблюдения, финансового оздоровления, внешнего управления, открытии конкурсного производства. В разделе 1 "Движение дела" такие производства по делам учитываются в остатке на конец отчетного периода, а определения о введении процедур учитываются в разделе "Процедуры банкротства".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Результат рассмотрения по делу о банкротстве, оканчивающий производство по делу в суде первой инстанции, отражается в отчете арбитражного суда субъекта Российской Федерации независимо от того, что апелляционной инстанцией решение суда было отменено и дело направлено на новое рассмотрение с какой-либо стадии процесса или процедуры. Такое дело учитывается как новое производство и отражается в показателе "Количество дел по принятым к производству заявлениям" и далее по результатам рассмотрения в соответствующем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2.2.7. В показателях по графе "Рассмотрено в отчетном периоде (количество дел) в связи с завершением конкурсного производства" выделяется показатель как отдельный результат окончания производства по делу о банкротстве, по основаниям прекращения дела, детализированным в разделе "Основания прекращения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2.2.8. Если поступило несколько заявлений о признании банкротом одного должника, то до признания первого поступившего заявления обоснованным (до перехода на стадии процедур банкротства) число таких заявлений должно учитываться в показателе "Поступило заявлений, из них о вступлении в дело о банкротстве", а после признания первого принятого к производству заявления обоснованным (производство переходит на стадии процедур банкротства) требования иных кредиторов рассматриваются в порядке статьи 71 Закона о банкротстве и отражаются в разделе "Рассмотрение заявлений, жалоб, ходатайств, разногласий" в показателях по графе "об установлении содержания и размера требований кредиторов, об исключении требований из реестра, иные, связанные формированием реестра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2.2.9. В показателях по графе "Остаток неоконченных дел на конец отчетного периода. Всего" указываются дела, по которым в отчетном периоде не окончены процедуры, применяемые в деле о банкротстве; дела, которые были приняты к производству, по которым еще не вводилась какая-либо процедура банкротства, а также дела, производство по которым приостановлено в соответствии с нормами АПК РФ и Федерального закона "О несостоятельности (банкротстве)". Основания приостановления отражаются в общем числе приостановленных производств по всем категориям дел в разделе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2.2.10. В показателях по графе "Число дел, которые были объединены с основным в отчетном периоде" отражается число производств по делам о банкротстве, которые были по определению суда об </w:t>
      </w:r>
      <w:r w:rsidRPr="00E736E9">
        <w:rPr>
          <w:rFonts w:ascii="Tahoma" w:hAnsi="Tahoma" w:cs="Tahoma"/>
        </w:rPr>
        <w:lastRenderedPageBreak/>
        <w:t>объединении дел, дата которого попадает в отчетный период, объединены с основным производством. При этом основное производство может быть на конец отчетного периода как завершенным, так и в остатке. При этом в показателях по графе "Количество дел по принятым к производству заявлениям, исковым заявлениям" учитываются дела без учета их последующего объединения в отчетном периоде, по числу определений о принятии к производству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2.2.11. Показатель "Из графы "Рассмотрено в отчетном периоде (количество дел). Всего" с применением упрощенных процедур к отсутствующему или ликвидируемому должнику (глава XI Закона о банкротстве)" отражает число дел о банкротстве, которые рассматривались в упрощенном производстве и в которых вынесен судебный акт, завершающий производство по делу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2.2.12. В показателях по графе "Рассмотрено в отчетном периоде (количество дел) свыше срока, установленного ст. 51 (7 месяцев), ст. 228 (1 месяц) Федерального закона от 26.10.2002 N 127-ФЗ "О несостоятельности (банкротстве)", исключая сроки оставления без движения заявления, приостановления" в соответствии с положениями ст. 51, 52 Закона о банкротстве учитывается число дел, продолжительность производства по которым, исключая сроки оставления без движения заявления или приостановления производства по делу, а также продления до рассмотрения дела в судебном заседании превышает установленные сроки рассмотрения (7 месяцев).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Продолжительность производства рассчитывается как разность дат между датой завершения производства с результатом, не связанным с признанием лица банкротом и проведением процедур банкротства (а именно: в связи с передачей по подсудности, прекращением производства по делу, оставлением без рассмотрения, отказом в признании должника банкротом), либо датой вынесения решения о признании должника банкротом и переходе к одной из процедур банкротства (за исключением процедуры наблюдения и процедуры реструктуризации долгов гражданина), либо датой вынесения определения об утверждении плана реструктуризации долгов гражданина &lt;508&gt; и датой поступления заявления в суд.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&lt;508&gt; Расчет осуществляется по Методике расчета процессуальных сроков. В случае введения процедуры реструктуризации долга срок рассмотрения продлевается на срок проведения этой процедуры. В срок рассмотрения дела не включается срок, на который отложено рассмотрение вопроса об утверждении плана реструктуризации долгов гражданина.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При этом исключаются сроки оставления без движения поступившего заявления до его принятия, приостановления производства по делу, в том числе отложение судебного разбирательства &lt;509&gt;, отложение утверждения плана реструктуризации долгов гражданина или срока продления производства по делу по определению суда, вынесенного в соответствии с ч. 2 и 3 ст. 152 АПК РФ. &lt;510&gt;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&lt;509&gt; При исчислении срока рассмотрения дела о банкротстве не включаются сроки отложения на основании ч. 1 ст. 223 и ч. 2, 3 ст. 152 АПК РФ, п. 2 ст. 213.17 Закона о банкротстве, п. 22 постановления Пленума Высшего Арбитражного Суда Российской Федерации от 23.07.2009 N 60 (в редакции постановления Пленума Верховного Суда Российской Федерации от 20.12.2016 N 59).</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&lt;510&gt; В соответствии с п. 27 постановления Пленума Высшего Арбитражного Суда Российской Федерации от 25.12.2013 N 99 "О процессуальных сроках".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2.2.13. В случаях рассмотрения дела в упрощенном производстве, кроме общих условий рассмотрения дел о банкротстве в соответствии с ч. 1 ст. 228 Закона о банкротстве "Рассмотрение дела о банкротстве отсутствующего должника", срок свыше одного месяца исчисляется от даты принятия к производству заявления в упрощенной процедуре (или даты определения о переходе к упрощенной процедуре) до даты вынесения определения о признании отсутствующего должника банкротом и об открытии конкурсного производства или о введении процедуры реализации имущества гражданина.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2.2.14. Результаты рассмотрения заявлений и производств по делам отражаются в строках отчета по характеристике должника. Из общего числа заявлений и дел, учитываемых по строке "Всего заявлений, производств", выделяются в том числе должники, в отношении которых подано заявление о признании банкротами, - юридические лица, индивидуальные предприниматели, в том числе лица, ранее имевшие статус индивидуального предпринимателя, если заявление о признании гражданина банкротом связано с его предпринимательской деятельностью, а также физические лица - граждане, не имеющие статуса индивидуального предпринимателя, или если заявление о признании лица банкротом не связано с его предпринимательской деятельностью.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Должники, являющиеся крестьянскими (фермерскими) хозяйствами, учитываются по строке "юридические лица" раздела независимо от их статуса - граждане, зарегистрированные как индивидуальные предприниматели или как юридическое лицо, то есть в строку будут включены также дела должников - крестьянских (фермерских) хозяйств в тех случаях, если они не были зарегистрированы как юридические лица &lt;511&gt;. Результаты рассмотрения дела о банкротстве будут соответствовать результатам по юридическому лицу (то есть возможен результат рассмотрения "в связи с завершением конкурсного производства") &lt;512&gt;.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&lt;511&gt; В соответствии со ст. 86.1 ГК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&lt;512&gt; В соответствии с ч. 3 ст. 1 Федерального закона от 11.06.2003 N 74-ФЗ "О крестьянском (фермерском) хозяйстве" фермерское хозяйство осуществляет предпринимательскую деятельность без образования юридического лица. К предпринимательской деятельности фермерского хозяйства, осуществляемой без образования юридического лица, применяются правила гражданского законодательства,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 В соответствии со ст. 86.1 ГК РФ крестьянское (фермерское) хозяйство вправе создать юридическое лицо.</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2.3. Порядок формирования раздела "Основания</w:t>
      </w:r>
    </w:p>
    <w:p w:rsidR="00E736E9" w:rsidRPr="00E736E9" w:rsidRDefault="00E736E9">
      <w:pPr>
        <w:pStyle w:val="ConsPlusTitle"/>
        <w:jc w:val="center"/>
        <w:rPr>
          <w:rFonts w:ascii="Tahoma" w:hAnsi="Tahoma" w:cs="Tahoma"/>
          <w:b w:val="0"/>
        </w:rPr>
      </w:pPr>
      <w:r w:rsidRPr="00E736E9">
        <w:rPr>
          <w:rFonts w:ascii="Tahoma" w:hAnsi="Tahoma" w:cs="Tahoma"/>
          <w:b w:val="0"/>
        </w:rPr>
        <w:t>прекращения 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2.3.1. В разделе детализируются данные о количестве дел из показателя "Рассмотрено в отчетном периоде (количество дел) в связи с прекращением производства по делу" раздела "Движение дел" по основаниям, предусмотренным в Законе о банкротстве, выделенным по графам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Основания прекращения производства учитываются по всем должникам, в том числе по строкам раздела выделяются должники по их юридическому статусу, соответствующему строкам в разделе "Движение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Основания, не выделенные в отдельных показателях по графам, учитываются в графе "В иных предусмотренных в законах случаях", таким образом, общее число дел, отраженных в разделе, соответствует числу дел, по которым производство прекращено в разделе "Движение дел" по соответствующим строкам.</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2.4. Порядок формирования раздела "Рассмотрение заявлений</w:t>
      </w:r>
    </w:p>
    <w:p w:rsidR="00E736E9" w:rsidRPr="00E736E9" w:rsidRDefault="00E736E9">
      <w:pPr>
        <w:pStyle w:val="ConsPlusTitle"/>
        <w:jc w:val="center"/>
        <w:rPr>
          <w:rFonts w:ascii="Tahoma" w:hAnsi="Tahoma" w:cs="Tahoma"/>
          <w:b w:val="0"/>
        </w:rPr>
      </w:pPr>
      <w:r w:rsidRPr="00E736E9">
        <w:rPr>
          <w:rFonts w:ascii="Tahoma" w:hAnsi="Tahoma" w:cs="Tahoma"/>
          <w:b w:val="0"/>
        </w:rPr>
        <w:t>(ходатайств) о применении, отмене обеспечительных мер"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2.4.1. Показатели раздела отражают сведения о количестве и результатах рассмотрения заявлений (ходатайств) о принятии мер по обеспечению требований кредиторов и интересов должника, предусмотренные нормами АПК РФ и Закона о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Заявление (ходатайство) о принятии обеспечительных мер (в том числе предварительных по обособленным спорам о привлечении к субсидиарной ответственности) учитывается независимо от того, подано оно одновременно с заявлением о признании должника банкротом или поступило как самостоятельное заявление в процессе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графам по видам обеспечительных мер учитывается количество соответствующих обеспечительных мер, указанных в заявлениях и судебных решениях. Не выделенные обеспечительные меры в отдельных показателях по графам учитываются по их количеству в графе "Иные".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2.4.2. "В строке "Рассмотрено заявлений (ходатайств) о применении обеспечительных мер" учитываются все рассмотренные заявления о применении обеспечительных мер, определения по которым вынесены в отчетном периоде, независимо от результата их рассмотрения. В графе "Рассмотрено заявлений (ходатайств)" учитывается общее число определений в отчетном периоде по рассмотренным заявлениям, а в графах по видам обеспечительных мер отражается каждая из принятых судов обеспечительная мера, указанная в определении.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строкам раздела заявления учитываются по конкретному содержанию заявления или вынесенного решения. По делу может быть учтено несколько заявлений, связанных с обеспечительными мерами, и одно заявление может содержать несколько требований в отношении разного вида обеспечительных мер, в связи с чем сумма по показателям граф по видам обеспечительных мер может быть больше или равна общему числу рассмотренных заявлений (ходатайств).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2.4.3. В строке "Применены обеспечительные меры (удовлетворены заявления)" учитывается соответствующее число заявлений (ходатайств) или обеспечительных мер, по которым вынесены определения об их удовлетворении и применении конкретных видов обеспечительных мер. В строке указывается число заявлений также в случае удовлетворения требований только по ряду обеспечительных мер, указанных в заявлении, а также указывается количество обеспечительных мер по соответствующему виду, в том числе в случае частичного удовлетворения по содержанию обеспечительной меры (например, только в части имущества, определенных действий).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2.4.4. В строке "Рассмотрено заявлений (ходатайств) об отмене обеспечительных мер" учитываются все рассмотренные заявления об отмене обеспечительных мер или замене одной меры на другую (и распределение по графам по числу обеспечительных мер, которые просили отменить), решения (определения) по которым вынесены в отчетном периоде, независимо от результата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2.4.5. При заполнении раздела следует руководствоваться общими правилами учета обеспечительных мер, изложенными в разделе "Рассмотрение заявлений (ходатайств) о применении, отмене обеспечительных мер"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в который не включаются сведения об обеспечительных мерах по делам о банкротстве.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2.5. Порядок формирования раздела "Процедуры</w:t>
      </w:r>
    </w:p>
    <w:p w:rsidR="00E736E9" w:rsidRPr="00E736E9" w:rsidRDefault="00E736E9">
      <w:pPr>
        <w:pStyle w:val="ConsPlusTitle"/>
        <w:jc w:val="center"/>
        <w:rPr>
          <w:rFonts w:ascii="Tahoma" w:hAnsi="Tahoma" w:cs="Tahoma"/>
          <w:b w:val="0"/>
        </w:rPr>
      </w:pPr>
      <w:r w:rsidRPr="00E736E9">
        <w:rPr>
          <w:rFonts w:ascii="Tahoma" w:hAnsi="Tahoma" w:cs="Tahoma"/>
          <w:b w:val="0"/>
        </w:rPr>
        <w:t>банкротства: наблюдение, финансовое оздоровление,</w:t>
      </w:r>
    </w:p>
    <w:p w:rsidR="00E736E9" w:rsidRPr="00E736E9" w:rsidRDefault="00E736E9">
      <w:pPr>
        <w:pStyle w:val="ConsPlusTitle"/>
        <w:jc w:val="center"/>
        <w:rPr>
          <w:rFonts w:ascii="Tahoma" w:hAnsi="Tahoma" w:cs="Tahoma"/>
          <w:b w:val="0"/>
        </w:rPr>
      </w:pPr>
      <w:r w:rsidRPr="00E736E9">
        <w:rPr>
          <w:rFonts w:ascii="Tahoma" w:hAnsi="Tahoma" w:cs="Tahoma"/>
          <w:b w:val="0"/>
        </w:rPr>
        <w:t>внешнее управление, конкурсное производство,</w:t>
      </w:r>
    </w:p>
    <w:p w:rsidR="00E736E9" w:rsidRPr="00E736E9" w:rsidRDefault="00E736E9">
      <w:pPr>
        <w:pStyle w:val="ConsPlusTitle"/>
        <w:jc w:val="center"/>
        <w:rPr>
          <w:rFonts w:ascii="Tahoma" w:hAnsi="Tahoma" w:cs="Tahoma"/>
          <w:b w:val="0"/>
        </w:rPr>
      </w:pPr>
      <w:r w:rsidRPr="00E736E9">
        <w:rPr>
          <w:rFonts w:ascii="Tahoma" w:hAnsi="Tahoma" w:cs="Tahoma"/>
          <w:b w:val="0"/>
        </w:rPr>
        <w:t>реструктуризация долга, реализация имущества"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2.5.1. В разделах отражается движение производств по делам, по которым проводятся отдельные процедуры, применяемые в делах о банкротстве, и результаты их проведения. В разделах должно соблюдаться контрольное равенство числа производств по делам, находящихся в соответствующей процедуре (остаток на начало отчетного периода, количество дел, по которым введена процедура и принято решений (определений), завершающих нахождение производства в процедуре, остаток дел на конец отчетного периода, по которым не окончена процедура, и число объединенных дел с основным производством в отчетном периоде в ходе проведения процедуры).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разделах выделяются показатели об остатках дел на начало и конец отчетного периода, по которым не была завершена соответствующая процедура банкротства на отчетную дату предыдущего года или на текущую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графах, отражающих показатели об объединении дел, учитывается число производств, объединенных с основным производством в отчетном периоде, находящихся в соответствующей процедуре (наблюдения, финансового оздоровления, внешнего управления или реструктуризации долга), независимо от того, была ли завершена процедура.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2.5.2. В показателях "Количество дел, по которым в отчетном периоде введена процедура банкротства" отражается число дел, по которым в отчетном периоде были вынесены определения о введении соответствующих процедур.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движении дел по процедурам банкротства не отражаются дела, по которым в отчетном периоде были апелляционной инстанцией отменены определения арбитражных судов субъектов Российской Федерации о введении соответствующей процедуры, то есть дело отражается в состоянии и в процедурах, которые не были отменены в отчетном периоде. В случаях, когда вышестоящей инстанцией на отчетную дату было отменено решение суда о введении какой-либо процедуры банкротства, то на отчетную дату в движении дела по отмененным процедурам оно не отражается.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принимается решение о переходе к иной процедуре и в отчетном периоде это решение было отменено или изменено вышестоящей инстанцией, то на отчетную дату такое решение будет отражено в разделах по состоянию вступления в силу.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2.5.3. Производство по делу учитывается во всех процедурах банкротства, в которых оно находилось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2.5.4. В показателях "Принято решений (определений)" по результатам проведения процедуры отражается число дел, по которым в отчетном периоде вынесены соответствующие решения (определения), оканчивающие процедуры, указывается общее количество дел, по которым приняты соответствующие судебные акты.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2.5.5. Показатель "Количество дел, по которым в отчетном периоде введена процедура конкурсного производства" подраздела "Процедура банкротства: конкурсное производство" учитываются все дела, по которым в отчетном периоде приняты решения о признании должников - юридических лиц банкротами и об открытии конкурсного производства, независимо от того, в каких процедурах банкротства находилось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2.5.6. В показателе "Количество дел, по которым в отчетном периоде введена процедура реализации имущества" подраздела "Процедура банкротства: реализация имущества" учитываются все дела, по которым в отчетном периоде приняты решения (определения) о признании должников - физических лиц, в том числе индивидуальных предпринимателей, банкротами и введении процедуры реализации имущества, независимо от того, в каких процедурах банкротства ранее находилось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2.5.7. Из общего числа принятых решений (определений), завершающих процедуры, выделяются конкретные результаты проведения процедур, как общие для всех процедур (о прекращении производства по делу, в том числе заключение мирового соглашения), так и возможные результаты, характерные для конкретной процедуры, и также результаты, определяющие дальнейшее движение производства по процедурам, то есть переход к следующим возможным процедурам банкротства.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2.5.8. В показателях подраздела "Основания неприменения правил об освобождении гражданина от исполнения обязательств" учитывается количество дел о банкротстве граждан, завершенных производством в отчетном периоде в связи с завершением реализации имущества, по которым имеется в определении положение о неприменении правил об освобождении гражданина (индивидуального предпринимателя или гражданина, не имевшего статуса индивидуального предпринимателя) от исполнения обязательств по установленным в Законе о банкротстве основаниям, предусмотренным ч. 4 ст. 213.28 Закона о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Сумма значений показателей по разделу является детализирующей к значению показателя "Результаты проведения процедуры реализации имущества: о завершении реализации имущества гражданина и неприменении правил об освобождении его от исполнения обязанностей" подраздела "Процедура банкротства: реализация имущества".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2.6. Порядок формирования раздела "Рассмотрение заявлений,</w:t>
      </w:r>
    </w:p>
    <w:p w:rsidR="00E736E9" w:rsidRPr="00E736E9" w:rsidRDefault="00E736E9">
      <w:pPr>
        <w:pStyle w:val="ConsPlusTitle"/>
        <w:jc w:val="center"/>
        <w:rPr>
          <w:rFonts w:ascii="Tahoma" w:hAnsi="Tahoma" w:cs="Tahoma"/>
          <w:b w:val="0"/>
        </w:rPr>
      </w:pPr>
      <w:r w:rsidRPr="00E736E9">
        <w:rPr>
          <w:rFonts w:ascii="Tahoma" w:hAnsi="Tahoma" w:cs="Tahoma"/>
          <w:b w:val="0"/>
        </w:rPr>
        <w:t>жалоб, ходатайств, разногласий"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2.6.1. В разделе отражаются сведения о рассмотрении арбитражными судами субъектов Российской Федерации заявлений, жалоб, ходатайств и разногласий (обособленных споров) в рамках дел о банкротстве в соответствии с нормами Федерального закона "О несостоятельности (банкротстве)", по которым вынесено отдельное решение (определение) в отчетном периоде, за исключением заявлений, результаты рассмотрения которых учитываются в разделе "Движение дел" и подразделах "Процедуры банкротства".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рассмотренных производств по обособленным спорам в строках выделяются показатели по заявителю (арбитражному или финансовому управляющему) и по результату рассмотрения (рассмотрено по существу, из них удовлетворено), а также по процедурам банкротства, если заявление рассмотрено в процессе нахождения производства по делу в соответствующей процедуре банкротства.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показателям граф обособленные производства детализируются по характеру требований, учтенных в производствах.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2.6.2. Заявления, рассмотренные судом после возбуждения производства по делу, но до введения процедур, применяемых в деле о банкротстве, а также после вынесения определения о завершении конкурсного производства или прекращении производства по делу о банкротстве, отражаются только по показателям в строке "Всего" и распределяются по заявителям и результату рассмотрения, без распределения по процедурам.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2.6.3. Если при рассмотрении одного заявления разрешается два вопроса, то по общим правилам ведения статистического учета в разделе должно быть учтено одно рассмотренное заявление по производству об обособленных спорах по основному требованию.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2.6.4. В соответствующих показателях по строкам и графам раздела учитываются заявления и ходатайства как арбитражного управляющего, в том числе о разногласиях, возникших между арбитражным управляющим и кредиторами, так и жалобы кредиторов о нарушении их прав и законных интересов, рассмотренные в порядке ст. 60 Федерального закона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2.6.5. В показателях графы "Об установлении содержания и размеров требований кредиторов, об исключении требований из реестра, иные, связанные с формированием реестра требований" учитываются </w:t>
      </w:r>
      <w:r w:rsidRPr="00E736E9">
        <w:rPr>
          <w:rFonts w:ascii="Tahoma" w:hAnsi="Tahoma" w:cs="Tahoma"/>
        </w:rPr>
        <w:lastRenderedPageBreak/>
        <w:t>все определения по обособленным спорам, дата вынесения которых соответствует отчетному периоду, связанные с формированием реестра требований по содержанию, перечню кредиторов и по размеру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2.6.6. В показателях графы "О взыскании расходов по делу о банкротстве" отражаются производства по заявлениям о взыскании расходов на выплату вознаграждения арбитражным управляющим и оплату услуг лиц, привлекаемых арбитражным управляющим, внешним управляющим или конкурсным управляющим для обеспечения исполнения своей деятельности (возложенных на него обязанностей в деле о банкротстве) на основании ст. 20.7 Федерального закона "О несостоятельности (банкротстве)", а также заявления о распределении судебных расходов в соответствии со ст. 112 АПК РФ, рассматриваемые в отдельном производстве с вынесением в судебном заседании отдельного судебного акта (определения)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2.6.7. В показателях графы "О взыскании убытков с арбитражных управляющих" учитываются заявления должника, кредиторов и иных лиц к арбитражному управляющему о взыскании убытков, которые были причинены в результате неисполнения или ненадлежащего исполнения арбитражным управляющим возложенных на него обязанностей в деле о банкротстве в соответствии с п. 4 ст. 20.4 Федерального закона "О несостоятельности (банкротстве)" &lt;513&gt;.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&lt;513&gt; Например, необоснованных расходов на оплату услуг привлеченных лиц.</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Обособленные производства по заявлениям о судебных расходах в делах о банкротстве не учитываются в общем числе вынесенных определений по вопросу о судебных расходах в соответствующем показателе в разделе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2.6.8. В графе "Об оспаривании сделок должника" учитываются заявления, рассмотренные в порядке главы III.1 "Оспаривание сделок должника" Федерального закона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2.6.9. В показателях по графе "Требования в отношении недвижимого имущества в деле о банкротстве застройщика (ст. 201.8 Закона "О несостоятельности (банкротстве)" учитываются обособленные споры по требованиям к застройщику, признанному банкротом в стадии процедуры конкурсного производства, предусмотренные указанной статьей.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2.6.10. В показателях, отражающих рассмотрение заявлений в рамках обособленных споров об ответственности должника и иных лиц в деле о банкротстве (показатели по графам "Об ответственности должника в деле о банкротстве", "О взыскании убытков с органов управления должника", "О привлечении к субсидиарной ответственности") отражаются рассмотренные в отчетном периоде указанные категории заявлений, связанные с обязательствами должника, взысканием убытков при банкротстве в соответствии с главами III.1 "Оспаривание сделок должника" и III.2 "Ответственность руководителя должника и иных лиц в деле о банкротстве" Федерального закона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2.6.11. В показателях графы "Иные обособленные споры и рассмотрение иных процедурных вопросов" указываются все иные производства по обособленным спорам, возникшим в деле о банкротстве, по которым вынесено определение по существу заявления, ходатайства &lt;514&gt;.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&lt;514&gt; Например, рассмотрение ходатайства об определении места и способа проведения первого собрания кредиторов; заявления о возражениях финансовых управляющих относительно требований кредиторов; о признании за кредитором статуса залогового кредитора; об отражении требований кредитора в реестре требований кредиторов как необеспеченных залогом; об обращении взыскания на предмет залога, о разрешении разногласий в вопросах о порядке и об условиях продажи предмета залога; об отстранении руководителя должника (исполняющего обязанности руководителя должника) от должности; об утверждении порядка, сроков и условий продажи имущества должника; о понуждении органа местного самоуправления или федерального органа исполнительной власти к принятию имущества (или о рассмотрении разногласий между конкурсным управляющим и органом местного самоуправления или федеральным органом исполнительной власти, связанных с передачей имущества), о разрешении разногласий по смете текущих расходов кредитной организации или по вопросу внесения в нее изменений.</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2.7. Порядок формирования раздела "Справки</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к отчету о работе арбитражных судов субъектов Российской</w:t>
      </w:r>
    </w:p>
    <w:p w:rsidR="00E736E9" w:rsidRPr="00E736E9" w:rsidRDefault="00E736E9">
      <w:pPr>
        <w:pStyle w:val="ConsPlusTitle"/>
        <w:jc w:val="center"/>
        <w:rPr>
          <w:rFonts w:ascii="Tahoma" w:hAnsi="Tahoma" w:cs="Tahoma"/>
          <w:b w:val="0"/>
        </w:rPr>
      </w:pPr>
      <w:r w:rsidRPr="00E736E9">
        <w:rPr>
          <w:rFonts w:ascii="Tahoma" w:hAnsi="Tahoma" w:cs="Tahoma"/>
          <w:b w:val="0"/>
        </w:rPr>
        <w:t>Федерации по рассмотрению дел о банкротстве"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2.7.1. В разделе в двух статистических таблицах детализируются показатели из раздела "Движения дел" по заявлениям или производствам по делам по содержанию соответствующих показателей по категориям должника (юридические лица, индивидуальные предприниматели, и иные граждане, то есть не имеющие статус индивидуальных предпринимателей) и по видам должников, отражающих их дополнительные характеристики по характеру хозяйственной деятельности.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2.7.2. Группа показателей "Принято к производству заявлений" характеризует число заявлений, принятых в отчетном периоде, по категории заявителя (должник, кредитор и другие заинтересованные лица, в том числе банки и иные кредитные организации, уполномоченные органы), а также по сумме долга.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когда заявление подано несколькими кредиторами, то заявление учитывается один раз, в том числе если заявление подано вместе с другими кредиторами банками или иными кредитными организациями, то в показателях "по заявителю" заявление учитывается один раз по признаку "банк или кредитная организация", если же заявление подано уполномоченным органом вместе с кредиторами, то учет заявления осуществляется по признаку заявителя "уполномоченный орган".</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2.7.3. Показатель "Заключение арбитражного управляющего об установлении наличия признаков фиктивного или преднамеренного банкротства" формируется по числу завершенных дел о банкротстве, в которых имеются указанные заключения, дата поступления которых соответствует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2.7.4. Повторные производства по делу, учитываемые в числе принятых к производству дел в отчетном периоде, отражаются в показателях по строке "Принято к производству дел (после отмены судебных актов, завершающих производство по делу, отмены мирового соглашения, по новым и вновь открывшимся обстоятельствам, после отмены определений о завершении производства и возобновлении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2.7.5. Показатели по строке "Количество дел, по которым вынесены определения о прекращении упрощенной процедуры и переходе к процедурам банкротства (ч. 3 ст. 228 Закона о банкротстве)" формируются при наличии в производствах по делам указанных определений, вынесенных по ходатайствам конкурсного или финансового управляющего при обнаружении ими имущества отсутствующего должника, о прекращении упрощенной процедуры, дата вынесения которых попадает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2.7.6. В группе показателей "Количество дел, в которых рассмотрено заявлений" отражается число дел, в которых были рассмотрены судом в отчетном периоде заявления, связанные с утверждением, пересмотром, расторжением мировых соглашений в отчетном периоде, и результаты рассмотрения таких заявлений судом, дата вынесения определений по которым попадает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2.7.7. В группе показателей подраздела "Количество дел, которые находятся в производстве суда на конец отчетного периода" выделяются показатели по продолжительности нахождения в производстве: количество дел, которые находятся в производстве суда на конец отчетного периода (не рассмотренные в остатке) от даты поступления основного заявления о признании должника банкротом на отчетную дату (до 1 года включительно, от 1 года до 3 лет включительно, от 3 до 6 лет включительно, от 6 до 10 лет включительно, свыше 10 лет).</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группе показателей подраздела "Завершено производством в отчетном периоде (количество дел)" из числа рассмотренных дел в отчетном периоде выделяются показатели по строкам, отражающим продолжительность нахождения в производстве завершенных дел от даты поступления в суд основного заявления о признании должника банкротом до даты судебного акта, которым завершено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2.7.8. В группе показателей "Исполнительные листы по делам о банкротстве" подраздела отражается число исполнительных листов и суммы по ним (без учета выдачи дубликатов или вторых и последующих исполнительных листов) &lt;515&gt;, по которым дата выдачи взыскателю (направления) попадает в отчетный период. Не учитываются исполнительные листы, возвращенные в отчетный период по основанию несоответствия требованиям ст. 13 Федерального закона "Об исполнительном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&lt;515&gt; Выданных исполнительных листов на обращения взыскания на разное имущество или разные места исполнения.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2.7.9. Во втором подразделе "Справки к отчету" детализируются по показателям строк поступившие заявления, а также дела о банкротстве по виду должников по их дополнительным характеристикам (по типу организации) и признакам должников (ликвидируемые &lt;516&gt; или отсутствующие) на основании зарегистрированных дополнительных характеристик.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&lt;516&gt; К понятию ликвидируемый должник можно отнести любое юридическое лицо, находящееся в состоянии просрочки исполнения своих гражданско-правовых обязательств или уплаты обязательных платежей и в отношении которого принято решение о ликвидации. К ликвидируемому должнику в целях скорейшего исключения его из числа участников хозяйственного оборота применяется упрощенная процедура банкротства. Особенности банкротства ликвидируемого должника регулирует глава XI "Упрощенные процедуры, применяемые в деле о банкротстве" Федерального закона от 30.12.2008 N 296-ФЗ "О несостоятельности (банкротстве)". Банкротство ликвидируемого должника обладает следующими особенностями: процедура наблюдения не вводится; при наличии признаков несостоятельности (наличие долга по денежным обязательствам или обязательным платежам в любом размере, погашение которого в полном объеме не может быть обеспечено реализацией имущества должника) арбитражный суд принимает решение о признании ликвидируемой организации банкротом и открытии конкурсного производства; для стимулирования руководителей ликвидируемого должника к подаче заявления о банкротстве предусмотрена их субсидиарная ответственность по неудовлетворенным требованиям кредиторов.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Если организация по характеристикам может быть отнесена к нескольким выделяемым показателям, суммируемым в строке "Всего", то учитывается в первичном учете и отражается в подразделе по строке только по одному из признаков по приоритету порядка строк раздела. В случаях, когда в производстве по делу было учтено несколько должников, относящихся к разным строкам в разделе, суммарное значение в разделе может быть больше, чем показатель по числу поступивших заявлений.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показателям граф отражается число заявлений о признании должника банкротом из поступивших в отчетном периоде, число дел, по которым должники были признаны банкротами и дела перешли в процедуры банкротства, число дел, по которым завершены конкурсное производство, реструктуризация долга или реализация имущества, число дел, по которым завершено производство по делам о банкротстве, в которых должники были признаны банкротами в связи с отсутствием имущества, а также показатели денежных сумм в рублях по оконченным производством делам, по которым должники признаны банкротами, сумм, на которые удовлетворены требования кредиторов по завершенным производством делам, сумм судебных расходов. Суммы определяются по судебным актам, вынесенным в отчетном периоде.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2.7.10. Показатель по подразделу "По виду должников" из общего числа дел "ликвидируемых должников" отражается число дел о банкротстве юридических лиц, по которым учтен дополнительный признак "Вид должника - ликвидируемый должник &lt;517&gt;", для которых в связи с ликвидацией применяются упрощенные процедуры банкротства в соответствии с главой XI "Упрощенные процедуры, применяемые в деле о банкротстве" Федерального закона "О несостоятельности (банкротстве)", в том числе в порядке, предусмотренном отдельными федеральными законами (например, для негосударственных пенсионных фондов принудительная ликвидация возможна в соответствии с Федеральным законом от 07.05.1998 N 75-ФЗ "О негосударственных пенсионных фондах").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&lt;517&gt; В показателях по строке "Из строки "Всего: ликвидируемых должников" отражается число дел о банкротстве, по которым при регистрации дела в ПК "САД" выполнено хотя бы одно из следующих условий: среди лиц, участвующих в деле, присутствует лицо с категорией "10 - Должник" и дополнительной характеристикой "28 - Ликвидируемый должник"; в списке документов рассмотрения зарегистрирован документ "722 - Определение о принятии заявления о признании должника банкротом (в порядке упрощенного производства)" или "879 - Определение о вступлении в дело о банкротстве (с рассмотрением по упрощенным процедурам)", в реквизите "Основание введения упрощенной процедуры банкротства" указано "356 - Должник находится в процессе ликвидации", и нет ни одного документа "723 - Определение о прекращении упрощенной процедуры банкротства и переходе к общим процедурам" либо "687 - Определение о прекращении упрощенной процедуры банкротства и переходе к конкурсному производству" с большим значением реквизита "Дата документа"; в списке документов рассмотрения зарегистрирован документ "289 - Определение о введении упрощенной процедуры банкротства", в реквизите "Основание для перехода к упрощенной процедуре банкротства" указано "356 - Должник находится в процессе ликвидации" и нет ни одного документа "687 - Определение о прекращении упрощенной процедуры банкротства и переходе к конкурсному производству" с большим значением реквизита "Дата документа".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Регистрация и учет производства по рассмотрению заявления о принудительной ликвидации негосударственного пенсионного фонда осуществляются отдельно от производства по делу о банкротстве этого негосударственного пенсионного фонда, находящегося в процессе принудительной ликвидации на основании решения арбитражного суда в соответствии со ст. 33.2 Федерального закона "О негосударственных пенсионных фондах".</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3. Форма N 2 АС "Отчет о работе арбитражных апелляционных</w:t>
      </w:r>
    </w:p>
    <w:p w:rsidR="00E736E9" w:rsidRPr="00E736E9" w:rsidRDefault="00E736E9">
      <w:pPr>
        <w:pStyle w:val="ConsPlusTitle"/>
        <w:jc w:val="center"/>
        <w:rPr>
          <w:rFonts w:ascii="Tahoma" w:hAnsi="Tahoma" w:cs="Tahoma"/>
          <w:b w:val="0"/>
        </w:rPr>
      </w:pPr>
      <w:r w:rsidRPr="00E736E9">
        <w:rPr>
          <w:rFonts w:ascii="Tahoma" w:hAnsi="Tahoma" w:cs="Tahoma"/>
          <w:b w:val="0"/>
        </w:rPr>
        <w:t>судов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 Порядок формирования раздела "Движение дел</w:t>
      </w:r>
    </w:p>
    <w:p w:rsidR="00E736E9" w:rsidRPr="00E736E9" w:rsidRDefault="00E736E9">
      <w:pPr>
        <w:pStyle w:val="ConsPlusTitle"/>
        <w:jc w:val="center"/>
        <w:rPr>
          <w:rFonts w:ascii="Tahoma" w:hAnsi="Tahoma" w:cs="Tahoma"/>
          <w:b w:val="0"/>
        </w:rPr>
      </w:pPr>
      <w:r w:rsidRPr="00E736E9">
        <w:rPr>
          <w:rFonts w:ascii="Tahoma" w:hAnsi="Tahoma" w:cs="Tahoma"/>
          <w:b w:val="0"/>
        </w:rPr>
        <w:t>в арбитражном апелляционном суде"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 Показатели раздела отражают движение апелляционных производств по арбитражным судам по апелляционным жалобам, находившихся на рассмотрении в арбитражных апелляционных судах в соответствии с главой 34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 В показателях по строкам раздела из итоговой строки "Всего" детализируются показатели в зависимости от обжалуемого судебного акта, вынесенного в первой инстанции: решение,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 К показателям по строке "Обжалуемые судебные акты: решения" относятся также обжалованные определения по существу заявлений, оканчивающие производства по делам о банкротстве, по главе 30 "Производство по делам, связанным с выполнением арбитражными судами функций содействия и контроля в отношении третейских судов", и по главе 31 "Производство по делам о признании и приведении в исполнение решений иностранных судов и иностранных арбитражных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3.1.3. В показателях по графам отражается: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число поступивших и принятые решения по поступившим апелляционным жалобам;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движение по апелляционным производствам и состояние апелляционных производств по делу на отчетную дату;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число рассмотренных ходатайств о восстановлении процессуальных сроков, в том числе удовлетворенных;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число вынесенных частных определений в отчетном периоде и полученных сообщений по частным определениям.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3.1.4. В показателях по графе "Поступило апелляционных жалоб" учитываются все поступившие апелляционные жалобы на решения и определения арбитражных судов субъектов Российской Федерации, у которых дата поступления соответствует отчетному периоду, в том числе по которым в данном отчетном периоде не было принято решений о принятии к производству, о возвращении, или об оставлении без движения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графе "Поступило апелляционных жалоб" учитывается также число производств по делам, поступившим в суд апелляционной инстанции на рассмотрение в порядке, предусмотренном п. 3, 4 ч. 1 ст. 287, п. 2 ч. 1 ст. 308.11 АПК РФ (после отмены постановления суда апелляционной инстанции и передачи дела на повторное рассмотрение в апелляционную инстанцию). В этой же графе следует указывать и жалобы, поступившие в арбитражный апелляционный суд после отмены вышестоящими судебными инстанциями определений о возвращении апелляционных жалоб.</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показателя по общему числу поступивших апелляционных жалоб выделяются в показателях раздела "Справки к разделу "Движение дел в арбитражном апелляционном суде" сведения о производствах по делам, переданным на новое рассмотрение, в том числе в связи с отменой постановления вышестоящими судебными инстанциями.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3.1.5. При поступлении нескольких жалоб, по результатам рассмотрения которых вынесено одно постановление, каждая из них должна быть учтена в показателях граф "Поступило апелляционных жалоб", "Принято к производству", а в показателях по графам "Количество дел по принятым к производству апелляционным жалобам" и "Рассмотрено апелляционных дел: всего" учитывается одно дело.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Если в апелляционной жалобе обжалуется несколько судебных актов, принятых в производство по </w:t>
      </w:r>
      <w:r w:rsidRPr="00E736E9">
        <w:rPr>
          <w:rFonts w:ascii="Tahoma" w:hAnsi="Tahoma" w:cs="Tahoma"/>
        </w:rPr>
        <w:lastRenderedPageBreak/>
        <w:t>одному делу и по результатам рассмотрения вынесено одно постановление, то в графах "Поступило апелляционных жалоб", "Принято к производству", а также в показателях по графам "Количество дел по принятым к производству апелляционным жалобам" и "Рассмотрено апелляционных дел: всего" отражается одна жалоба и одно производство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3.1.6. В показателях граф "Возвращено" и "Принято к производству" отражается число возвращенных и принятых к производству апелляционных жалоб в отчетном периоде, поступивших не только в данном отчетном периоде, но и из числа оставленных без движения на конец предыдущего отчетного периода, а также из числа жалоб, по которым на конец предыдущего отчетного периода не было вынесено определений о возвращении, об оставлении без движения либо о принятии апелляционной жалобы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3.1.7. Если апелляционная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графе "Принято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3.1.8. Значения показателей по графе "Остаток неоконченных дел на начало отчетного периода" должны соответствовать значениям показателей графы "Остаток неоконченных дел на конец отчетного периода" статистического отчета за предыдущий год по всем строкам.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3.1.9. В графе "Рассмотрено апелляционных дел: всего" учитываются дела, по которым в отчетном периоде завершено производство в суде апелляционной инстанции, то есть по результатам рассмотрения принято постановление, в том числе и в случае рассмотрения дела в силу ч. 6.1 ст. 268 АПК РФ по правилам, установленным для рассмотрения дела в суде первой инстанции, вынесены определения о прекращении производства по жалобе либо оставлении жалобы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Датой принятия судебного акта считается дата изготовления его в полном объеме.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3.1.10. В графе "Рассмотрено апелляционных дел: из них с прекращением производства по жалобе" отражается количество апелляционных дел, по которым производство по апелляционной жалобе прекращено в отчетном периоде (вынесено определение о прекращении апелляционного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3.1.11. В показателях по графе "Рассмотрено апелляционных дел: из них с превышением установленного АПК РФ срока" отражается число апелляционных дел, производство по которым превысило установленные АПК РФ сроки для конкретных категорий дел &lt;518&gt;.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&lt;518&gt; При исчислении процессуальных сроков рассмотрения учитывается положение ст. 276 АПК РФ, что если апелляционная жалоба поступила в суд апелляционной инстанции до окончания срока ее подачи, срок рассмотрения апелляционной жалобы исчисляется со дня истечения срока, установленного для подачи апелляционной жалобы. Кроме того, положения Пленума Высшего Арбитражного Суда Российской Федерации, изложенные в абзаце 8 пункта 2 постановления от 25.12.2013 N 99 "О процессуальных сроках", разъясняют, что судам следует исходить из того, что если "Новогодние каникулы" и "Рождество Христово" (ст. 112 Трудового кодекса Российской Федерации) приходятся на срок рассмотрения дела в порядке упрощенного производства, этот срок увеличивается на восемь календарных дней.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Время изготовления полного текста апелляционного постановления включается в срок рассмотрения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общий срок рассмотрения дела не включается: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срок, в течение которого жалоба оставалась без движения;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срок, в течение которого производство по делу было приостановлено;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 срок, на который судебное разбирательство отложено в случаях, предусмотренных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 срок, на который судебное разбирательство было продлено в порядке, установленном ч. 2 ст. 267 АПК РФ (председателем арбитражного суда в связи с особой сложностью дела, со значительным числом участников арбитражного процесса).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3.1.12. В показателях подраздела "Рассмотрено дел с применением норм" раздела "Справки к разделу "Движение дел в арбитражном апелляционном суде" из общего количества рассмотренных (оконченных производством дел) отражается число апелляционных дел, при рассмотрении которых применялись нормы ст. 158 АПК РФ (отложение судебного разбирательства), в том числе в случаях использования </w:t>
      </w:r>
      <w:r w:rsidRPr="00E736E9">
        <w:rPr>
          <w:rFonts w:ascii="Tahoma" w:hAnsi="Tahoma" w:cs="Tahoma"/>
        </w:rPr>
        <w:lastRenderedPageBreak/>
        <w:t>примирительных процедур (ч. 2 ст. 158 АПК РФ), ст. 267 АПК РФ в части продления срока рассмотрения дела, ч. 7 ст. 6.1 АПК РФ (по определению председателя арбитражного суда об ускорении рассмотрения дела), а также нормы, предусматривающие рассмотрение дела (судебное разбирательство) с самого начала &lt;519&gt;.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&lt;519&gt; Замена судьи (ч. 5 ст. 18 АПК РФ), вступление в дело соистца, привлечение к участию в деле соответчика (ч. 8 ст. 46 АПК РФ), замена ненадлежащего ответчика или вступление в дело второго ответчика (ч. 3 ст. 47 АПК РФ), вступление в дело после начала судебного разбирательства третьего лица (ч. 3 ст. 50, ч. 4 ст. 51 АПК РФ), объединение в одно производство или выделение требований в отдельное производство (ч. 8 ст. 130 АПК РФ), принятие встречного иска (ч. 6 ст. 132 АПК РФ) при переходе с упрощенного производства на общий порядок рассмотрения по правилам искового или административного судопроизводства (ч. 6 ст. 227 АПК РФ).</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случае применения по делу нескольких норм, относящихся к показателям раздела, апелляционное дело отражается по каждой соответствующей строке.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3.1.13. В показателях граф "Рассмотрено ходатайств о восстановлении процессуальных сроков: всего", "из них удовлетворено" отражается число рассмотренных ходатайств о восстановлении процессуального срока на подачу апелляционной жалобы независимо от того, изложены они в апелляционной жалобе или в отдельном документе (ходатайстве).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3.2. Порядок формирования раздела "Справки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"Движение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3.2.1. Показатели раздела содержат детализирующие сведения по апелляционным делам, находящимся в производстве арбитражных апелляционных судов, в том числе повторно поступившим на новое апелляционное рассмотрение, о числе изготовленных или направленных постановлений (определений) с нарушением срока, о результатах и основаниях рассмотрения заявлений по новым и вновь открывшимся обстоятельствам, об исполнении судебных поручений и использовании видео-конференц-связи, об основаниях отложения судебных разбирательств, исчисления процессуальных сроков рассмотрения дел с самого начала, основаниях приостановления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3.2.2. В показателе по строке "Рассмотрено всего дел с участием посредника, в том числе медиатора" из общего числа рассмотренных апелляционных дел выделяются дела, урегулированные путем проведения процедуры медиации, при рассмотрении которых стороны реализовали право, предоставленное законом, обратиться в целях урегулирования спора за содействием к посреднику, в том числе к медиатору, по которым в картотеке по делу в учтенных документах (ходатайство об отказе от иска, заявление об утверждении мирового соглашения, ходатайство о признании иска) зарегистрирован посредник.</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3.2.3. В показателе по строке "Изготовлено постановлений (определений) с нарушением срока" отражается число дел из общего числа рассмотренных (оконченных) производством апелляционных дел, по которым судебные акты, завершающие апелляционное производство по делу, были изготовлены свыше пяти дней с момента объявления резолютивной части &lt;520&gt; (разность от даты судебного акта и даты резолютивной части составляет более пяти дней), независимо от того, повлекло ли это обстоятельство нарушение срока рассмотрения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&lt;520&gt; В соответствии с ч. 2 ст. 176 АПК РФ 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3.2.4. В показателе по строке "Разослано постановлений (определений) с нарушением срока" отражается число апелляционных дел, по которым копии судебных актов, завершающих апелляционное производство, направлены лицам, участвующим в деле, в течение установленного срока в зависимости от типа зарегистрированного процессуального документа &lt;521&gt;, со дня его изготовления в полном объеме или по его истечении на дату отчетного периода не направлены лицам, участвующим в деле.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&lt;521&gt; В соответствии с ч. 4 ст. 271 АПК РФ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 </w:t>
      </w:r>
      <w:r w:rsidRPr="00E736E9">
        <w:rPr>
          <w:rFonts w:ascii="Tahoma" w:hAnsi="Tahoma" w:cs="Tahoma"/>
        </w:rPr>
        <w:lastRenderedPageBreak/>
        <w:t>а в соответствии с ч. 3 ст. 265 АПК РФ 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3.2.5. В показателях по строкам "Рассмотрено заявлений о пересмотре вступивших в законную силу судебных актов по новым или вновь открывшимся обстоятельствам", "в том числе по новым обстоятельствам", "из них удовлетворено всего" отражается число производств по заявлениям о пересмотре судебных актов по новым или вновь открывшимся обстоятельствам и результаты их рассмотрения. Производства по заявлениям не учитываются в показателях движения апелляционных дел в разделе "Движение дел в арбитражном апелляционном суде"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арбитражных апелляционных дел.</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3.3. Порядок формирования раздела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дел по категориям споров"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3.3.1. В показателях раздела по показателям граф отражаются результаты апелляционного производства (число рассмотренных дел, прекращенных производств, а также пересмотра обжалованных судебных актов в апелляционной инстанции по видам обжалованных судебных решений (число отмененных, измененных решений и иных определений, завершающих производство по делу, оставленных без изменения), основания отмены или изменения судебных актов по существу требования (решений и определений о прекращении).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строкам выделяются показатели по категориям дел, соответствующие структуре соответствующего раздела "Результаты рассмотрения дел по категориям споров"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Кроме того, дополнительно из общего числа апелляционных дел выделяется число апелляционных дел по жалобам не по существу спора, не выделяемое по категориям споров (на решения о принятии обеспечительных мер, совершении исполнительных действий, на распределение судебных расходов, а также возвращение апелляционной жалобы). Из общего числа дел о банкротстве выделяются показатели по строкам по апелляционным делам по жалобам о введении процедур банкротства и о результатах рассмотрения обособленных споров.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3.3.2.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суде первой инстанции. Если судья, получивший в производство дело в апелляционной инстанции, считает выбранную категорию судом первой ошибочной или выбранной некорректно, то он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3.3.3. Апелляционные жалобы на определения о возвращении искового заявления, заявления, апелляционной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апелляционной жалобы, распределением судебных расходов. В случае обжалования одновременно различных по характеру процессуальных действий дело учитывается в первичном учете в отчете один раз.</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Апелляционные производства по жалобам на определения, вынесенные в ходе производства по делам о банкротстве, выделяются также из общего числа производств по апелляционным делам, учтенных по строке о несостоятельности (банкротстве) (код 36), в том числе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и не учитываются в вышеуказанных строках, отражающих обжалование процессуальных решений не по существу спора.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3.3.4. С учетом принципа унификации форм статистической отчетности и использования единого справочника категорий споров в разделе выделены категории дел, касающихся интеллектуальной собственности, судебные акты по которым подлежат обжалованию только в кассационном порядке в Суд по интеллектуальным правам, которые в апелляционном порядке не пересматриваются и соответственно имеют в отчетности признак незаполнения &lt;522&gt;.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&lt;522&gt; Серые ячейки в шаблоне формы N 2 АС и соответствующий ФЛК на отсутствие значений.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3.3.5. Показатели раздела по графам являются детализацией показателей по графе "Рассмотрено апелляционных дел" раздела "Движение дел в арбитражном апелляционном суде". В показателях граф отдельно учитываются данные о количестве рассмотренных дел на обжалованные судебные акты по существу требований, определения, завершающие производство по делу, и иные определения, вынесенные в ходе судебного производства и в порядке исполнения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определений, оставленных без изменения.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3.3.6. В показателях по группе граф раздела "Основания для изменения или отмены судебных актов по существу требования (решений и определений о прекращении)" выделяются предусмотренные ст. 270 АПК РФ основания отмены и изменения в апелляционной инстанции, по которым учтены отмененные и измененные решения, отменены определения о прекращении производства по делу, а также измененные постановления о прекращении производства по делу, учитываемые в показателях по графе "Другие с удовлетворением жалоб на определения о прекращении производства по делу в суде первой инстанции (измененные)" из числа рассмотренных дел по жалобам на определения о прекращении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судебный акт отменен или изменен по нескольким основаниям, предусмотренным ст. 270 АПК РФ, отражается только одно основание, которое определено судом как основное.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При отмене судебного акта первой инстанции по основаниям, предусмотренным ч. 4 ст. 270 АПК РФ, влекущим переход к рассмотрению дела в апелляции по правилам первой инстанции в соответствии с ч. 6.1 ст. 268 АПК РФ, дело отражается в показателях по графе "Основания для изменения или отмены судебных актов по существу требования (решений и определений о прекращении)": нарушение норм процессуального права" в отчетный период, в котором было вынесено решение апелляционной инстанции при рассмотрении дела по существу апелляционной жалобы.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3.3.7. Дела, по которым отменены решения и производство по делу прекращено в связи с утверждением мирового соглашения или отказом истца от иска, отражаются в соответствующих детализирующих графах и общем числе отмененных решений, &lt;523&gt; а в случае отмены иных определений с прекращением производства по делу в связи с отказом от иска (заявления), утверждения судом мирового соглашения отражаются в общем числе отменных определений, а также в показателе "отменено определений: вопрос разрешен по существу".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&lt;523&gt; Указанные результаты не учитываются в расчете относительных показателей доли отмены решений к числу вынесенных в первой инстанции, то есть не учитываются в оценке качества работы суда первой инстанции, поскольку не могут считаться браком в работе арбитражного суда субъекта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3.3.8. В показателях по графе "Отменено решений: принят новый судебный акт" отражаются учтенные в картотеке соответствующие результаты отмены решения с принятием в апелляционной инстанции нового судебного акта в случаях, когда в постановлении принято решение, изменяющее по существу ранее вынесенное решение первой инстанции по основному требованию.</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отмены решения или определения первой инстанции и принятия постановления (принятия по делу нового судебного акта) с той же по сути резолютивной и иной мотивировочной частями по существу обжалуемого судебного акта дело отражается в показателях по графам "Удовлетворены жалобы без отмены и изменения решения по существу требования (решения не по существу)" и "Удовлетворены жалобы на иные определения, завершающие производство по делу (измененные)".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указанных граф также отражаются дела, по которым решения или определения отменены частично или изменены не по основному требованию.</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3.4. Порядок формирования раздела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lastRenderedPageBreak/>
        <w:t>дел арбитражными апелляционными судами"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3.4.1. В разделе отражаются результаты проверки арбитражным апелляционным судом законности и обоснованности судебных актов, принятых арбитражными судами субъектов Российской Федерации по каждому арбитражному суду субъекта Российской Федерации, и результаты работы каждого арбитражного апелляционного суда. Показатели раздела являются детализацией показателей итоговой строки раздела "Результаты рассмотрения дел по категориям споров".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графам раздела "Результаты рассмотрения дел арбитражными апелляционными судами" соответствуют показателям по графам раздела "Результаты рассмотрения дел по категориям споров".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3.4.2. Показатели по строкам по общему числу пересмотренных дел и судебных актов по арбитражному апелляционному суду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Итоговая строка "Всего по всем арбитражным апелляционным судам" равна сумме строк по каждому арбитражному апелляционному суду, а также сумме строк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3.5. Порядок формирования раздела "Рассмотрено дел</w:t>
      </w:r>
    </w:p>
    <w:p w:rsidR="00E736E9" w:rsidRPr="00E736E9" w:rsidRDefault="00E736E9">
      <w:pPr>
        <w:pStyle w:val="ConsPlusTitle"/>
        <w:jc w:val="center"/>
        <w:rPr>
          <w:rFonts w:ascii="Tahoma" w:hAnsi="Tahoma" w:cs="Tahoma"/>
          <w:b w:val="0"/>
        </w:rPr>
      </w:pPr>
      <w:r w:rsidRPr="00E736E9">
        <w:rPr>
          <w:rFonts w:ascii="Tahoma" w:hAnsi="Tahoma" w:cs="Tahoma"/>
          <w:b w:val="0"/>
        </w:rPr>
        <w:t>по правилам рассмотрения дела в суде первой инстанции</w:t>
      </w:r>
    </w:p>
    <w:p w:rsidR="00E736E9" w:rsidRPr="00E736E9" w:rsidRDefault="00E736E9">
      <w:pPr>
        <w:pStyle w:val="ConsPlusTitle"/>
        <w:jc w:val="center"/>
        <w:rPr>
          <w:rFonts w:ascii="Tahoma" w:hAnsi="Tahoma" w:cs="Tahoma"/>
          <w:b w:val="0"/>
        </w:rPr>
      </w:pPr>
      <w:r w:rsidRPr="00E736E9">
        <w:rPr>
          <w:rFonts w:ascii="Tahoma" w:hAnsi="Tahoma" w:cs="Tahoma"/>
          <w:b w:val="0"/>
        </w:rPr>
        <w:t>арбитражными апелляционными судами"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3.5.1. В показателях раздела отражается число апелляционных производств, по которым были вынесены определения о переходе к рассмотрению дела по правилам суда первой инстанции в соответствии с частью 6.1 статьи 268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отражается движение указанных производств и результаты рассмотрения дел по существу требований. По строкам раздела выделяются показатели по каждому арбитражному апелляционному суду.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3.5.2. В показателях "Назначено к рассмотрению по правилам суда первой инстанции" отражается число апелляционных производств, в которых вынесены в отчетный период определения о переходе к рассмотрению дела по правилам суда первой инстанции в соответствии с ч. 6.1 ст. 268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количества апелляционных дел, назначенных к рассмотрению по правилам в суде первой инстанции, выделяются показатели по числу дел, рассмотренных в суде первой инстанции в порядке упрощенного производства.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3.6. Порядок формирования раздела "Рассмотрение</w:t>
      </w:r>
    </w:p>
    <w:p w:rsidR="00E736E9" w:rsidRPr="00E736E9" w:rsidRDefault="00E736E9">
      <w:pPr>
        <w:pStyle w:val="ConsPlusTitle"/>
        <w:jc w:val="center"/>
        <w:rPr>
          <w:rFonts w:ascii="Tahoma" w:hAnsi="Tahoma" w:cs="Tahoma"/>
          <w:b w:val="0"/>
        </w:rPr>
      </w:pPr>
      <w:r w:rsidRPr="00E736E9">
        <w:rPr>
          <w:rFonts w:ascii="Tahoma" w:hAnsi="Tahoma" w:cs="Tahoma"/>
          <w:b w:val="0"/>
        </w:rPr>
        <w:t>заявлений (ходатайств) о применении, отказе в применении</w:t>
      </w:r>
    </w:p>
    <w:p w:rsidR="00E736E9" w:rsidRPr="00E736E9" w:rsidRDefault="00E736E9">
      <w:pPr>
        <w:pStyle w:val="ConsPlusTitle"/>
        <w:jc w:val="center"/>
        <w:rPr>
          <w:rFonts w:ascii="Tahoma" w:hAnsi="Tahoma" w:cs="Tahoma"/>
          <w:b w:val="0"/>
        </w:rPr>
      </w:pPr>
      <w:r w:rsidRPr="00E736E9">
        <w:rPr>
          <w:rFonts w:ascii="Tahoma" w:hAnsi="Tahoma" w:cs="Tahoma"/>
          <w:b w:val="0"/>
        </w:rPr>
        <w:t>обеспечительных мер"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3.6.1. В показателях раздела отражаются сведения о количестве и результатах рассмотрения по существу арбитражным апелляционным судом заявлений о применении и отказе в применении обеспечительных 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Заявление учитывается независимо от того, изложена просьба о применении обеспечительных мер в апелляционной жалобе или в самостоятельном заявлении.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3.6.2. По строкам отчета выделяются обеспечительные меры по предмету обеспечения: об обеспечении иска, об обеспечении исполнения решения, об обеспечении доказательств.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показателя по графе "Рассмотрено заявлений (ходатайств)" детализируются по графам показатели по результатам рассмотрения заявлений: признано обоснованными, в том числе применены обеспечительные меры с выделением по графам по их видам, и отказано в применении обеспечительных 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w:t>
      </w:r>
      <w:r w:rsidRPr="00E736E9">
        <w:rPr>
          <w:rFonts w:ascii="Tahoma" w:hAnsi="Tahoma" w:cs="Tahoma"/>
        </w:rPr>
        <w:lastRenderedPageBreak/>
        <w:t>графе "Признано обоснованными", формируемой по числу заявлений, могут быть меньше или равны сумме по видам примененных обеспечительных 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графе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показателей по графе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3.6.3. Сведения о рассмотрении заявлений о замене одной обеспечительной меры другой и отмене обеспечительных мер в данном разделе не учитываются и отражаются только в показателях справки к разделу.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3.7. Порядок формирования раздела "Справка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"Рассмотрение заявлений (ходатайств) о применении, отмене</w:t>
      </w:r>
    </w:p>
    <w:p w:rsidR="00E736E9" w:rsidRPr="00E736E9" w:rsidRDefault="00E736E9">
      <w:pPr>
        <w:pStyle w:val="ConsPlusTitle"/>
        <w:jc w:val="center"/>
        <w:rPr>
          <w:rFonts w:ascii="Tahoma" w:hAnsi="Tahoma" w:cs="Tahoma"/>
          <w:b w:val="0"/>
        </w:rPr>
      </w:pPr>
      <w:r w:rsidRPr="00E736E9">
        <w:rPr>
          <w:rFonts w:ascii="Tahoma" w:hAnsi="Tahoma" w:cs="Tahoma"/>
          <w:b w:val="0"/>
        </w:rPr>
        <w:t>обеспечительных мер"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3.7.1. В справке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3.7.2. Из числа рассмотренных заявлений о применении обеспечительных мер, отраженных в разделе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из них признанным обоснованными.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3.8. Порядок формирования раздела "Рассмотрение заявлений</w:t>
      </w:r>
    </w:p>
    <w:p w:rsidR="00E736E9" w:rsidRPr="00E736E9" w:rsidRDefault="00E736E9">
      <w:pPr>
        <w:pStyle w:val="ConsPlusTitle"/>
        <w:jc w:val="center"/>
        <w:rPr>
          <w:rFonts w:ascii="Tahoma" w:hAnsi="Tahoma" w:cs="Tahoma"/>
          <w:b w:val="0"/>
        </w:rPr>
      </w:pPr>
      <w:r w:rsidRPr="00E736E9">
        <w:rPr>
          <w:rFonts w:ascii="Tahoma" w:hAnsi="Tahoma" w:cs="Tahoma"/>
          <w:b w:val="0"/>
        </w:rPr>
        <w:t>в связи с совершением исполнительных действий"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3.8.1. В разделе отражаются данные о рассмотрении заявлений (ходатайств), поступивших в суд в связи с исполнением судебных актов, принятых арбитражным апелляционным судом, и дата принятия определения соответствует отчетному периоду.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3.8.2. В показателях по графе "Всего" отражается число оконченных производств по заявлениям, по которым заявления удовлетворены (определено выполнить процессуальные действия, о которых просил заявитель), отказано в удовлетворении требований, а также по которым производство по заявлениям было прекращено по различным основаниям (в связи с отказом от требования, отзывом заявления), в том числе при переходе на рассмотрение по правилам первой инстанции, оставлением заявления без рассмотрения. Из показателей по графе "Всего" выделяется графа по числу производств, по которым заявления удовлетворены полностью или частично.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3.8.3. В показателях по строкам раздела отражаются производства в порядке исполнения решений по характеру заявлений и видам исполнительных действий. Из общего числа производств по заявлениям в показателях по отдельной строке выделяются производства по заявлениям судебных приставов-исполнителей. Если в заявлении, принятом к производству, содержатся несколько требований, заявление учитывается в первичном учете в судебном делопроизводстве по одному основному требованию.</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3.9. Порядок формирования раздела "Государственная пошлина"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3.9.1. Показатели раздела содержат сведения по уплате государственной пошлины по рассмотренным (оконченным производством) арбитражным апелляционным судом делам и ходатайствам (заявлениям) в отчетном периоде. В показателях по графе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а также прекращении производства по заявлениям </w:t>
      </w:r>
      <w:r w:rsidRPr="00E736E9">
        <w:rPr>
          <w:rFonts w:ascii="Tahoma" w:hAnsi="Tahoma" w:cs="Tahoma"/>
        </w:rPr>
        <w:lastRenderedPageBreak/>
        <w:t>(ходатайствам), оставлении без рассмотрения, в том числе по различным результатам рассмотрения при переходе к рассмотрению по правилам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показателей по графе "Всего" выделяется по всем строкам раздела, содержащим показатели по числу ходатайств (заявлений), по графам раздела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&lt;524&gt;.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&lt;524&gt; Суммы госпошлины отражаются в тысячах рублей, соответственно отражается указанная в первичном учете сумма, деленная на тысячу и округленная до ближайшего целого.</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3.9.2. В показателях по строке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апелляционные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3.9.3. В показателях по строкам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строке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ст. 333.40 Налогового кодекса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3.9.4. В строке "Сумма госпошлины, перечисленная в федеральный бюджет по делам и заявлениям, рассмотренным арбитражным апелляционным судом" по графе "Удовлетворено. Сумма" (тыс. рублей)" отражаются данные о суммах госпошлины, перечисленной в федеральный бюджет по рассмотренным арбитражным апелляционным судом делам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НК РФ предусмотрена оплата государственной пошлины, учтенных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Указанный показатель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в указанном показателе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3.10. Порядок формирования раздела "Использование</w:t>
      </w:r>
    </w:p>
    <w:p w:rsidR="00E736E9" w:rsidRPr="00E736E9" w:rsidRDefault="00E736E9">
      <w:pPr>
        <w:pStyle w:val="ConsPlusTitle"/>
        <w:jc w:val="center"/>
        <w:rPr>
          <w:rFonts w:ascii="Tahoma" w:hAnsi="Tahoma" w:cs="Tahoma"/>
          <w:b w:val="0"/>
        </w:rPr>
      </w:pPr>
      <w:r w:rsidRPr="00E736E9">
        <w:rPr>
          <w:rFonts w:ascii="Tahoma" w:hAnsi="Tahoma" w:cs="Tahoma"/>
          <w:b w:val="0"/>
        </w:rPr>
        <w:t>видео-конференц-связи, аудиозаписи в судебных заседаниях"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3.10.1.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апелляционной инстанции - определений об удовлетворении ходатайств об участии в судебном заседании в апелляционной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3.10.2. По графам показатели отражают число производств, среди которых имеются документы и отметки в первичном учете по апелляционным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апелляционной инстанции, по которым зарегистрированы документы или специальные отметки о проведении ВКС, аудио- или </w:t>
      </w:r>
      <w:r w:rsidRPr="00E736E9">
        <w:rPr>
          <w:rFonts w:ascii="Tahoma" w:hAnsi="Tahoma" w:cs="Tahoma"/>
        </w:rPr>
        <w:lastRenderedPageBreak/>
        <w:t>видеопротоколировании.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3.10.3. В показателях по строкам отражается число производств, по которым заявлялись ходатайства о проведении ВКС в апелляционной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Показатель "Число производств, по которым проводилась ВКС" формируется по числу апелляционных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строкам "Проводилась аудиозапись", "Проводилась видеозапись" формируются по числу апелляционных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3.11. Порядок формирования раздела "О наложении</w:t>
      </w:r>
    </w:p>
    <w:p w:rsidR="00E736E9" w:rsidRPr="00E736E9" w:rsidRDefault="00E736E9">
      <w:pPr>
        <w:pStyle w:val="ConsPlusTitle"/>
        <w:jc w:val="center"/>
        <w:rPr>
          <w:rFonts w:ascii="Tahoma" w:hAnsi="Tahoma" w:cs="Tahoma"/>
          <w:b w:val="0"/>
        </w:rPr>
      </w:pPr>
      <w:r w:rsidRPr="00E736E9">
        <w:rPr>
          <w:rFonts w:ascii="Tahoma" w:hAnsi="Tahoma" w:cs="Tahoma"/>
          <w:b w:val="0"/>
        </w:rPr>
        <w:t>процессуальных штрафов"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3.11.1.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в апелляционном производстве. Суммы штрафов учитываются по определениям, вынесенным в суде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3.11.2. По строкам раздела штрафы детализируются по видам нарушений, допущенных участниками судебных процессов, предусмотренных нормами АПК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3.12. Порядок формирования раздела "Сведения о выдаче</w:t>
      </w:r>
    </w:p>
    <w:p w:rsidR="00E736E9" w:rsidRPr="00E736E9" w:rsidRDefault="00E736E9">
      <w:pPr>
        <w:pStyle w:val="ConsPlusTitle"/>
        <w:jc w:val="center"/>
        <w:rPr>
          <w:rFonts w:ascii="Tahoma" w:hAnsi="Tahoma" w:cs="Tahoma"/>
          <w:b w:val="0"/>
        </w:rPr>
      </w:pPr>
      <w:r w:rsidRPr="00E736E9">
        <w:rPr>
          <w:rFonts w:ascii="Tahoma" w:hAnsi="Tahoma" w:cs="Tahoma"/>
          <w:b w:val="0"/>
        </w:rPr>
        <w:t>исполнительных листов"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3.12.1. В разделе отражается число исполнительных листов, выданных арбитражными апелляционными судами по делам, находящимся в производстве судов этого уровня, сумма взысканий,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3.12.2. По строке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апелляционным судом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АПК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строке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3.12.3. В строке "Возвращено исполнительных листов" отражается учтенное в автоматизированной картотеке апелляционных дел по дате регистрации поступление копий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арбитражный апелляционный суд в данном отчетном периоде. 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строки детализируются в следующих строках по основаниям исполнения: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"в том числе в связи с исполнением", в которой отражаются данные о количестве учтенных в отчетном периоде поступивших в суд документов, которые содержат указание на исполнение (частичное </w:t>
      </w:r>
      <w:r w:rsidRPr="00E736E9">
        <w:rPr>
          <w:rFonts w:ascii="Tahoma" w:hAnsi="Tahoma" w:cs="Tahoma"/>
        </w:rPr>
        <w:lastRenderedPageBreak/>
        <w:t>исполнение)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том числе возвращено с отказом в возбуждении исполнительного производства на основании п. 4 ч. 1 ст. 31 Федерального закона N 229-ФЗ "Об исполнительном производстве", в которой отражается число исполнительных листов, возвращение которых в арбитражный апелляционный суд учтено в картотеке в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4. Форма N 3 АС "Отчет о работе арбитражных судов</w:t>
      </w:r>
    </w:p>
    <w:p w:rsidR="00E736E9" w:rsidRPr="00E736E9" w:rsidRDefault="00E736E9">
      <w:pPr>
        <w:pStyle w:val="ConsPlusTitle"/>
        <w:jc w:val="center"/>
        <w:rPr>
          <w:rFonts w:ascii="Tahoma" w:hAnsi="Tahoma" w:cs="Tahoma"/>
          <w:b w:val="0"/>
        </w:rPr>
      </w:pPr>
      <w:r w:rsidRPr="00E736E9">
        <w:rPr>
          <w:rFonts w:ascii="Tahoma" w:hAnsi="Tahoma" w:cs="Tahoma"/>
          <w:b w:val="0"/>
        </w:rPr>
        <w:t>по рассмотрению дел в кассационном порядке"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4.1. Порядок формирования раздела "Движение дел</w:t>
      </w:r>
    </w:p>
    <w:p w:rsidR="00E736E9" w:rsidRPr="00E736E9" w:rsidRDefault="00E736E9">
      <w:pPr>
        <w:pStyle w:val="ConsPlusTitle"/>
        <w:jc w:val="center"/>
        <w:rPr>
          <w:rFonts w:ascii="Tahoma" w:hAnsi="Tahoma" w:cs="Tahoma"/>
          <w:b w:val="0"/>
        </w:rPr>
      </w:pPr>
      <w:r w:rsidRPr="00E736E9">
        <w:rPr>
          <w:rFonts w:ascii="Tahoma" w:hAnsi="Tahoma" w:cs="Tahoma"/>
          <w:b w:val="0"/>
        </w:rPr>
        <w:t>в арбитражном суде округа" &lt;525&gt;</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&lt;525&gt; Показатели по форме N 3 АС по всем разделам формируются по делам, рассмотренным в кассационном порядке в арбитражных судах округов и Суде по интеллектуальным правам.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4.1.1. Показатели раздела отражают движение кассационных жалоб и кассационных производств по принятым к производству жалобам, находившихся на рассмотрении в арбитражных судах округов, а также в Суде по интеллектуальным правам в соответствии с главой 35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4.1.2. В показателях по строкам раздела из итоговой строки "Всего" детализируются показатели в зависимости от обжалуемого судебного акта, вынесенного в первой инстанции: решение &lt;526&gt;, судебный приказ,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&lt;526&gt; К решениям относятся также итоговые процессуальные судебные акты, оканчивающие по существу производство по делу: определения об оспаривании решения третейского суда, о выдаче исполнительного листа на принудительное исполнение решения третейского суда, о признании и приведении в исполнение решения иностранного суда и иностранного арбитражного решения, а также судебные акты, оканчивающие производство по делам о несостоятельности (банкротстве): определения о завершении конкурсного производства, о завершении реструктуризации долгов гражданина, о завершении реализации имущества гражданина.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Распределение по виду судебного акта, вынесенного первой инстанцией, осуществляется также в случаях, когда непосредственно обжалуется апелляционное определение, как оставившее в силе, так и отменившее или изменившее судебный акт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4.1.3. Данные в показателях по графе "Остаток неоконченных дел на начало отчетного периода" соответствуют показателям по графе "Остаток неоконченных дел на конец отчетного периода" статистического отчета за предыдущий год по всем строкам.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4.1.4. В показателях по графе "Поступило кассационных жалоб" учитываются поступившие кассационные жалобы, зарегистрированные в картотеке по дате поступления, соответствующей отчетному периоду, независимо от дальнейших принятых по ним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поступления нескольких жалоб по делу, независимо от того, что по результатам их рассмотрения вынесено одно постановление, каждая из них отражается в показателях по графам "Поступило кассационных жалоб", "Возвращено, отказано в передаче жалобы на рассмотрение", "Принято к производству", "Оставлено без движения кассационных жалоб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в кассационной жалобе обжалуется несколько судебных актов, принятых по одному делу, и по результатам рассмотрения вынесено одно постановление, то в графах "Поступило кассационных жалоб", "Принято к производству", а также в показателях по графам "Количество дел по принятым к производству кассационным жалобам" и "Рассмотрено дел: всего" отражается соответственно одна жалоба и одно производство по делу. Если кассационная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графе "Принято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4.1.5. В показателях граф "Возвращено, отказано в передаче жалобы на рассмотрение", "Принято к </w:t>
      </w:r>
      <w:r w:rsidRPr="00E736E9">
        <w:rPr>
          <w:rFonts w:ascii="Tahoma" w:hAnsi="Tahoma" w:cs="Tahoma"/>
        </w:rPr>
        <w:lastRenderedPageBreak/>
        <w:t>производству", "Оставлено без движения кассационных жалоб на конец отчетного периода" отражается число жалоб, по которым были вынесены определения по результатам их рассмотрения в отчетном периоде независимо от их даты поступления.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4.1.6. В показателе "Количество дел по принятым к производству кассационным жалобам" учитывается число производств, по которым в отчетный период были вынесены определения о принятии к производству жалобы (нескольких жалоб в одном определении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"Поступило кассационных жалоб", "Принято к производству", "Количество дел по принятым к производству кассационным жалобам" отражаются кассационные жалобы, поступившие на повторное рассмотрение после отмены в Коллегии по экономическим спорам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4.1.7. Движение кассационных производств и число находящихся в производстве дел отражается по показателям граф "Остаток неоконченных дел на начало отчетного периода", "Количество дел по принятым к производству кассационным жалобам", а также "Рассмотрено дел. Всего", "Прекращено производство по жалобе" и "Остаток неоконченных дел на конец отчетного периода. Всего".</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4.1.8. В графе "Рассмотрено дел. Всего" учитываются дела, по которым в отчетном периоде завершено производство в суде кассационной инстанции, то есть по результатам рассмотрения приняты решения, оканчивающие производство по делу по существу жалобы. Прекращенные производства по жалобе, по которым жалобы оставлены без рассмотрения, отражаются отдельно в показателях по графе "Прекращено производство по жалобе".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Датой принятия судебного акта считается дата изготовления его в полном объеме.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4.1.9. В показателях по графе "Рассмотрено дел с превышением установленного АПК РФ срока" отражаются дела, по которым расчетное число дней от даты поступления до даты принятия судебного акта (за исключением сроков, исключаемых из общей продолжительности нахождения в производстве) по существу кассационных жалоб превышает срок, установленный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установленного для подачи кассационной жалобы.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Время изготовления полного текста постановления включается в срок рассмотрения 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расчетный срок рассмотрения дела не включаются из общей продолжительности нахождения в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1) срок, в течение которого жалоба оставалась без движения (течение процессуальных сроков в таких случаях начинается со дня вынесения определения о принятии жалобы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2) срок, в течение которого производство по делу было приостановлено (от даты приостановления до даты вынесения определения о возобновлении срока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3) срок, на который судебное разбирательство отложено в случаях, предусмотренных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 срок, на который судебное разбирательство было продлено в порядке, установленном ч. 2 ст. 285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4.1.10. В показателях по графам "Рассмотрено ходатайств о восстановлении процессуальных сроков. Всего", "Из них удовлетворено" отражается число ходатайств, зарегистрированных в производствах по жалобам, в отношении которых вынесены определения по существу ходатайств, даты вынесения которых соответствуют отчетному периоду. Подлежат регистрации ходатайства о восстановлении процессуального срока на подачу кассационной жалобы, как изложенные непосредственно в содержании кассационных жалоб, так и поданные как самостоятельные заявления.</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4.2. Порядок формирования раздела "Справки</w:t>
      </w:r>
    </w:p>
    <w:p w:rsidR="00E736E9" w:rsidRPr="00E736E9" w:rsidRDefault="00E736E9">
      <w:pPr>
        <w:pStyle w:val="ConsPlusTitle"/>
        <w:jc w:val="center"/>
        <w:rPr>
          <w:rFonts w:ascii="Tahoma" w:hAnsi="Tahoma" w:cs="Tahoma"/>
          <w:b w:val="0"/>
        </w:rPr>
      </w:pPr>
      <w:r w:rsidRPr="00E736E9">
        <w:rPr>
          <w:rFonts w:ascii="Tahoma" w:hAnsi="Tahoma" w:cs="Tahoma"/>
          <w:b w:val="0"/>
        </w:rPr>
        <w:t>к разделу "Движение дел в арбитражном суде округа, Суде</w:t>
      </w:r>
    </w:p>
    <w:p w:rsidR="00E736E9" w:rsidRPr="00E736E9" w:rsidRDefault="00E736E9">
      <w:pPr>
        <w:pStyle w:val="ConsPlusTitle"/>
        <w:jc w:val="center"/>
        <w:rPr>
          <w:rFonts w:ascii="Tahoma" w:hAnsi="Tahoma" w:cs="Tahoma"/>
          <w:b w:val="0"/>
        </w:rPr>
      </w:pPr>
      <w:r w:rsidRPr="00E736E9">
        <w:rPr>
          <w:rFonts w:ascii="Tahoma" w:hAnsi="Tahoma" w:cs="Tahoma"/>
          <w:b w:val="0"/>
        </w:rPr>
        <w:t>по интеллектуальным правам"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4.2.1. Раздел состоит из трех подразделов (частей) разной структуры, содержащей показатели, характеризующие кассационное производство в арбитражных судах.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В показателях подраздела 1 указанного раздела детализируется ряд показателей из раздела "Движение дел в арбитражном суде округа, Суде по интеллектуальным правам":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числу жалоб, находящихся в производстве, по которым на отчетную дату истекли сроки вынесения определений по вопросу о принятии жалобы к производству (ч. 2 ст. 278 АПК РФ), о возвращении или отказе в передаче жалобы на рассмотрение, оставлении без движения, принятии к производству &lt;527&gt;;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&lt;527&gt; В соответствии с ч. 2 ст. 278 АПК РФ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 Если по решению, подлежащему пересмотру в кассационном порядке Судом по интеллектуальным правам, кассационная жалоба вместе с делом поступила в иной арбитражный суд кассационной инстанции, такой арбитражный суд применительно к положениям статьи 39 АПК РФ передает ее по подсудности в Суд по интеллектуальным правам или, наоборот, из СИП в АСО. Если в суде кассационной инстанции уже было вынесено определение о принятии ее к производству, то в связи с передачей дела в АСО или СИП кассационное производство по жалобе прекращается и отражается в показателе "Рассмотрено дел, из них с прекращением производства по жалобе".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общего числа рассмотренных (оконченных производством) дел в отчетном периоде выделяется число дел с участием посредника (судебного примирителя, медиатора), по которым в картотеке дел было учтено участие посредника и спор был урегулирован мировым соглашением или отказом от иска, включая число дел с участием посредников, по которым были отменены судебные акты первой и апелляционной инстанций, и дело по иску было прекращено в связи с заключением мирового соглашения;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соблюдению процессуальных сроков в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числа рассмотренных кассационных дел изготовлено кассационных постановлений (определений) суда кассационной инстанции с нарушением срока (разность даты процессуального документа, вынесенного в отчетный период, и даты объявления резолютивной части более пяти дней &lt;528&gt;), или же при отсутствии даты документа разность даты отчетного периода и даты объявления резолютивной части;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&lt;528&gt; В соответствии с ч. 2 ст. 176 АПК РФ. Данные о количестве судебных актов, завершающих рассмотрение дела и изготовленных свыше пяти дней с момента объявления резолютивной части, отражаются в показателе, независимо от того, повлекло ли это обстоятельство нарушение процессуального срока рассмотрения дела.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рассмотренных кассационных дел разослано кассационных постановлений (определений) с нарушением срока (разность даты направления и даты указанных процессуальных документов больше установленного числа рабочих дней для направления (размещения в автоматизированной системе), или на отчетную дату копия документа не направлена (документ не размещен), а число рабочих дней от даты документа (изготовления в полном объеме) больше установленного для определенных категорий дел срока на направление (размещение) кассационных постановлений (определений) &lt;529&gt;;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&lt;529&gt; В соответствии с ч. 4 ст. 289 АПК РФ копии постановления арбитражного суда кассационной инстанции направляются лицам, участвующим в деле, в пятидневный срок со дня принятия постановления, применяется совместно с ч. 1 ст. 177 АПК, по которой "решение, выполненное в форме электронного документа, направляется лицам, участвующим в деле, посредством его размещения на официальном сайте арбитражного суда в информационно-телекоммуникационной сети "Интернет" в режиме ограниченного доступа не позднее следующего дня после дня его принятия. В соответствии с алгоритмом расчета в показателе отражаются только судебные акты, завершающие рассмотрение дела (кассационные постановления).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о числе рассмотренных (оконченных производством) кассационных дел в отчетном периоде с использованием ВКС (при наличии учтенных в картотеке судебного делопроизводства одного и более судебных заседаний с использованием ВКС), независимо от того, с судом какого уровня или иным органом она была проведена.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4.2.2. В показателях подраздела 1 отражается число рассмотренных заявлений о пересмотре вступивших в законную силу судебных актов по новым или вновь открывшимся обстоятельствам в </w:t>
      </w:r>
      <w:r w:rsidRPr="00E736E9">
        <w:rPr>
          <w:rFonts w:ascii="Tahoma" w:hAnsi="Tahoma" w:cs="Tahoma"/>
        </w:rPr>
        <w:lastRenderedPageBreak/>
        <w:t>отчетный период независимо от результата рассмотрения &lt;530&gt;.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&lt;530&gt; Производства по заявлениям по вновь открывшимся обстоятельствам не отражаются в разделе "Движение дел в арбитражном суде округа, Суде по интеллектуальным правам".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дел.</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Из общего числа рассмотренных заявлений выделяются показатели "из них удовлетворено", по которым по заявлениям приняты решения об отмене ранее вынесенных судебных актов в кассационной инстанции, в том числе по новым обстоятельствам. В показателях по строкам детализируется показатель "удовлетворено по новым обстоятельствам": в связи с правовой позицией Европейского Суда по правам человека, Конституционного Суда по правам человека, Верховного Суда Российской Федерации и Высшего Арбитражного Суда Российской Федерации &lt;531&gt;.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&lt;531&gt; Постановления Президиума, Пленума указанных судов.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4.2.3. В показателе "Исполнено судебных поручений - об организации ВКС" отражается число выполненных в отчетный период поручений арбитражным судом кассационной инстанции об организации ВКС - в отчетном периоде учтены судебные заседания по производствам об исполнении судебных поручений независимо от того, с судами какого уровня или другими органами проводилась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4.2.4. В показателях подраздела 2 "Рассмотрено дел" выделяются показатели, отражающие контроль сроков нахождения в производстве кассационных дел (в показателях по графам по числу дел и числу вынесенных определений по этим делам):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рассмотренных кассационных дел отражается число дел, по которым применялись нормы об отложении судебного разбирательства на основании ст. 158 АПК РФ (в картотеке автоматизированного судебного делопроизводства учтены определения об отложении их по основаниям независимо от даты их вынесения), а также выделяется показатель о числе дел из числа рассмотренных, которые откладывались в связи с проведением примирительных процедур (абз. 2 ч. 5 ст. 158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рассмотренных кассационных дел в отчетном периоде, по которым по заявлениям судей, рассматривающих дела, председателями соответствующих арбитражных судов в соответствии с ч. 2 ст. 285 АПК РФ продлены сроки рассмотрения в связи со сложностью дела и значительным числом участников арбитражного процесса и в картотеке автоматизированной системы зарегистрированы определения о продлении;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общего числа рассмотренных кассационных дел в отчетном периоде с превышением установленного АПК РФ срока выделяется число дел, по которым срок был превышен в связи с проведением судебного разбирательства с самого начала в случае замены судьи на основании ч. 5 ст. 18 АПК РФ &lt;532&gt;;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&lt;532&gt; В картотеке по делу должно быть учтено несколько документов о передаче дела в производство судей.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в показателе "об ускорении рассмотрения дела (ч. 7 ст. 6.1 АПК РФ)" отражается число вынесенных в отчетный период определений председателями арбитражных судов об удовлетворении заявлений об ускорении рассмотрения кассационных дел.</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4.2.5. В показателях подраздела 3 "Основания приостановления производства по делу" из общего числа приостановленных дел на дату отчетного периода по строкам отражаются основания приостановления по статьям АПК РФ &lt;533&gt;, по показателям граф из общего числа дел выделяется число дел, приостановленных свыше года (от даты приостановления до отчетной даты на конец отчетного периода).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&lt;533&gt; По основаниям ст. 143, 144 АПК РФ, а также по иным основаниям приостановления, установленным федеральным законом (в делах о банкротстве в соответствии с Федеральным законом от 26.10.2002 N 127-ФЗ "О несостоятельности (банкротстве)" (ст. 58), не предусмотренным АПК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4.3. Порядок формирования раздела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дел по категориям споров"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4.3.1. В показателях раздела по графам отражаются результаты пересмотра в кассационной инстанции обжалованных судебных актов первой и апелляционной инстанций по выделенным в строках категориям дел. Структура раздела по строкам соответствует детализации категорий дел по характеру спора в отчетности арбитражных судов по первой и апелляционной инстанциям по характеру спора (форма N 1 АС "Отчет о работе арбитражных судов Российской Федерации о рассмотрении дел из гражданских и административных правоотношений по первой инстанции" и форма N 2 АС "Отчет о работе арбитражных апелляционных судов Российской Федерации" разделы "Результаты рассмотрения дел по категориям споров").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целях единого учета арбитражных дел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первой инстанции. В случаях, когда судья, получивший в производство дело в кассационной инстанции, считает выбранную категорию судом первой или апелляционной инстанции ошибочной или выбранной некорректно, то должен изменить категорию, поставив в известность судью, рассмотревшего дело в нижестоящей инстанции, и должностное лицо, ответственное за ведение первичного учета в судебном делопроизводстве в суде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Кроме того, аналогично структуре показателей по строкам в форме N 2 АС "Отчет о работе арбитражных апелляционных судов Российской Федерации" разделы "Результаты рассмотрения дел по категориям споров" из общего числа кассационных дел выделяется число дел по кассационным жалобам не по существу спора, не выделяемых по категориям споров (на решения о принятии обеспечительных мер, совершение исполнительных действий, на распределение судебных расходов, а также возвращение кассационной жалобы). Из общего числа дел о банкротстве выделяются показатели по строкам по кассационным делам по жалобам о введении процедур банкротства и о результатах рассмотрения обособленных споров.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4.3.2. Кассационные жалобы на определения о возвращении искового заявления, (заявления), апелляционной либо кассационной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кассационной жалобы, распределением судебных расходов.</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обжалования одновременно различных по характеру процессуальных действий дело учитывается в первичном учете в отчете один раз. &lt;534&gt;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&lt;534&gt; С учетом технологических возможностей программ автоматизированного судебного делопроизводства по учету одного основания обжалования решения не по существу спора.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Производства по кассационным жалобам на определения, вынесенные в ходе производства по делам о банкротстве, выделяются также из общего числа производств, учтенных по строке о несостоятельности (банкротстве) (код 36),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Указанные категории не учитываются в показателях из общего числа кассационных дел по строке "Обжалованы решения не по существу спора", поскольку в кассационном порядке обжалуются судебные акты по существу обособленных споров или решений на стадиях процедур банкротства.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4.3.3. В показателях по графам отражаются результаты кассационного производства по видам судебных постановлений и по уровням судебных инстанций, чьи судебные постановления были пересмотрены с удовлетворением кассационных жалоб (представлений).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Из показателя по графе по числу рассмотренных кассационных дел выделяются показатели по жалобам на решения, из которых выделяются показатели по числу отмененных и измененных решений первой инстанции, отменены и изменены определения первой инстанции, показатели по графам о числе кассационных производств, в которых отменены и изменены апелляционные постановления, кассационные </w:t>
      </w:r>
      <w:r w:rsidRPr="00E736E9">
        <w:rPr>
          <w:rFonts w:ascii="Tahoma" w:hAnsi="Tahoma" w:cs="Tahoma"/>
        </w:rPr>
        <w:lastRenderedPageBreak/>
        <w:t>определения без отмены или изменения предшествующих решений нижестоящих судов.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4.4. Порядок формирования раздела "Результаты рассмотрения</w:t>
      </w:r>
    </w:p>
    <w:p w:rsidR="00E736E9" w:rsidRPr="00E736E9" w:rsidRDefault="00E736E9">
      <w:pPr>
        <w:pStyle w:val="ConsPlusTitle"/>
        <w:jc w:val="center"/>
        <w:rPr>
          <w:rFonts w:ascii="Tahoma" w:hAnsi="Tahoma" w:cs="Tahoma"/>
          <w:b w:val="0"/>
        </w:rPr>
      </w:pPr>
      <w:r w:rsidRPr="00E736E9">
        <w:rPr>
          <w:rFonts w:ascii="Tahoma" w:hAnsi="Tahoma" w:cs="Tahoma"/>
          <w:b w:val="0"/>
        </w:rPr>
        <w:t>дел арбитражными судами округов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4.4.1. В разделе отражаются результаты проверки арбитражными судами округов, Судом по интеллектуальным правам в кассационном порядке правильности применения норм материального и процессуального права, законности и обоснованности судебных актов по уровням инстанций, принятых арбитражными судами субъектов Российской Федерации, по которым пересматривались судебные акты в кассационной инстанции, в том числе по каждому арбитражному суду субъекта Российской Федерации, апелляционному арбитражному суду, и результаты работы каждого арбитражного суда округа.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раздела по графам являются детализацией по графам о результатах пересмотра дел в кассационном порядке по итоговой строке "Всего дел" раздела "Результаты рассмотрения дел по категориям споров" по результатам пересмотра судебных актов, которая соответствует показателям по строке "В том числе судебных актов по всем АС" данного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4.4.2. Показатели по строке "В том числе судебных актов по всем АС" отражают показатели числа кассационных производств, по которым были в кассационной инстанции пересмотрены, в том числе отменены или изменены, судебные акты нижестоящих инстанций, а также определения, вынесенные при решении вопроса о принятии кассационных жалоб арбитражными судами округов и Судом по интеллектуальным правам (далее - СИП).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"В том числе судебных актов по всем АС" являются суммой показателей по строкам по всем арбитражным судам округов и СИП.</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строке "Первой инстанции", отражающей суммарное число судебных актов, принятых в первой инстанции арбитражными судами субъектов Российской Федерации &lt;535&gt;, детализируются по строкам по арбитражным судам субъектов Российской Федерации, их принявшим. Показатели по строке "апелляционной инстанции" детализируются по строкам по соответствующим апелляционным арбитражным судам.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&lt;535&gt; Дела, вынесенные по первой инстанции СИП, также отражаются по строке "Суд по интеллектуальным правам".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Показатели по строке "Кассационной инстанции арбитражного суда округа, СИП" отражают рассмотрение в кассационной инстанции жалоб на определения этих же судов, связанные с вопросами принятия кассационных жалоб к производству.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4.4.3. Из общего числа рассмотренных дел в кассационной инстанции выделяется показатель "Количество дел, по которым отменены судебные акты", в котором отражается число кассационных производств, по которым учтены результаты об отмене судебного решения или определения. Если по делу отменяется одновременно несколько судебных актов, то в указанном показателе отражается одно дело, а каждый из отмененных судебных актов по делу отражается в показателях по графам в соответствии с результатом его пересмотра.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4.4.4. Из числа рассмотренных кассационных дел, по которым обжалованы решения суда первой инстанции, выделяются детализированные по графам показатели о числе дел, по которым отменены и изменены решения первой инстанции, путем выделения показателей об отмене решений по различным процессуальным результатам рассмотрения в кассационной инстанции (принят новый судебный акт, дело направлено на новое рассмотрение, передано на рассмотрение в другой арбитражный суд, с прекращением производства по делу, иск оставлен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числа рассмотренных кассационных дел отражается число отмененных определений разного характера с детализацией различных процессуальных результатов рассмотрения (принят новый судебный акт, дело направлено на новое рассмотрение, дело передано на рассмотрение в другой арбитражный суд, дело передано для рассмотрения по существу в нижестоящие судебные инстанции (первую или апелляционную), с прекращением производства по делу (по иску, заявлению), с оставлением иска, без рассмотрения. Из общего числа отмененных определений выделяется число отмененных определений суда первой инстанции об оставлении иска без рассмотрения, о прекращении производства по делу.</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По строке "Первой инстанции" по указанным графам отражаются дела по соответствующим </w:t>
      </w:r>
      <w:r w:rsidRPr="00E736E9">
        <w:rPr>
          <w:rFonts w:ascii="Tahoma" w:hAnsi="Tahoma" w:cs="Tahoma"/>
        </w:rPr>
        <w:lastRenderedPageBreak/>
        <w:t>результатам рассмотрения в отношении обжалованных решений и определений, вынесенным судом первой инстанции, а по строке "кроме того: апелляционной инстанции" по этим же графам отражаются показатели в отношении последующих апелляционных определений, вынесенных по этим же делам, оставившим в силе, в том числе с изменениями, эти решения и определения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4.4.5. В показателях по графам "Отменено постановлений суда апелляционной инстанции без отмены (изменения) решения суда первой инстанции", а также "Изменены апелляционные постановления" по строке "апелляционная инстанция" отражается число отмененных (измененных) постановлений апелляционной инстанции в случаях, когда в апелляционной инстанции решения первой инстанции были отменены и вынесены новые решения или когда решения первой инстанции не отменялись или не изменялись. Соответственно, по указанным графам показатели по строке "Первой инстанции" не формируются.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графе "Отменены или изменены определения апелляционной инстанции без отмены (изменения) решения суда первой инстанции" в показателе по строке "апелляционная инстанция" и в детализации по арбитражным апелляционным судам отражаются отмены и изменения промежуточных определений не по существу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графам "Отменены кассационные определения кассационной инстанции" отражается только по строке "кассационной инстанции арбитражного суда округа, СИП", а также с детализацией по строкам по арбитражным судам округов число отмененных обжалованных кассационных определений этих судов по вопросам принятия к производству кассационных жалоб (определение о возвращении, об оставлении без движения, о прекращении кассационного производства).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графе "Другие с удовлетворением жалоб" отражаются результаты обжалования решений и определений, не учтенных в предыдущих показателях по графам раздела, по которым в первичном учете в автоматизированном делопроизводстве учтен результат, отличный от оставления жалобы без удовлетворения, решения или определения без изменения, в том числе отражаются корректировки вынесенных судебных актов, не меняющие по существу их содержания.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4.4.6. В показателях по графам "Основания для отмены или изменения судебных актов (количество дел)" отражается число кассационных дел, по которым учтены в первичном учете основания отмены и изменения решений и определений, предусмотренные ст. 288 АПК РФ: "неправильное применение норм материального права", "нарушение или неправильное применение норм процессуального права", "несоответствие выводов суда обстоятельствам дела". Если судебные акты по делу отменены или изменены по нескольким основаниям, предусмотренным ст. 288 АПК РФ, отражается одно основание, учтенное как основное в картотеке автоматизированного судебного делопроизводства, определенное судом как основное.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4.5.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делах, по которым судебные акты не проверялись</w:t>
      </w:r>
    </w:p>
    <w:p w:rsidR="00E736E9" w:rsidRPr="00E736E9" w:rsidRDefault="00E736E9">
      <w:pPr>
        <w:pStyle w:val="ConsPlusTitle"/>
        <w:jc w:val="center"/>
        <w:rPr>
          <w:rFonts w:ascii="Tahoma" w:hAnsi="Tahoma" w:cs="Tahoma"/>
          <w:b w:val="0"/>
        </w:rPr>
      </w:pPr>
      <w:r w:rsidRPr="00E736E9">
        <w:rPr>
          <w:rFonts w:ascii="Tahoma" w:hAnsi="Tahoma" w:cs="Tahoma"/>
          <w:b w:val="0"/>
        </w:rPr>
        <w:t>в апелляционной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4.5.1. В разделе отражаются сведения о количестве рассмотренных дел, по которым обжалуемые судебные акты не проверялись судом апелляционной инстанции в связи с отказом в восстановлении пропущенного срока подачи апелляционной жалобы, а также судебные акты, которые в соответствии с нормами АПК РФ не подлежат обжалованию в апелляционном порядке &lt;536&gt;.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&lt;536&gt; В соответствии со ст. 273 АПК РФ судебные приказы, решения Суда по интеллектуальным правам, принятые им в качества суда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4.5.2. Показатели по строкам отражают показатели по каждому арбитражному суду субъекта Российской Федерации, а также по каждому арбитражному суду округа и по СИП. Показатели по графам отражают показатели по общему числу рассмотренных кассационных дел по существу жалоб, в том числе отмененных и измененных решений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4.6. Порядок формирования раздела "Рассмотрение заявлений</w:t>
      </w:r>
    </w:p>
    <w:p w:rsidR="00E736E9" w:rsidRPr="00E736E9" w:rsidRDefault="00E736E9">
      <w:pPr>
        <w:pStyle w:val="ConsPlusTitle"/>
        <w:jc w:val="center"/>
        <w:rPr>
          <w:rFonts w:ascii="Tahoma" w:hAnsi="Tahoma" w:cs="Tahoma"/>
          <w:b w:val="0"/>
        </w:rPr>
      </w:pPr>
      <w:r w:rsidRPr="00E736E9">
        <w:rPr>
          <w:rFonts w:ascii="Tahoma" w:hAnsi="Tahoma" w:cs="Tahoma"/>
          <w:b w:val="0"/>
        </w:rPr>
        <w:t>(ходатайств) о применении, отмене обеспечительных мер"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4.6.1. В показателях раздела отражаются сведения о количестве и результатах рассмотрения судом кассационной инстанции заявлений о применении обеспечительных мер и об отказе в применении обеспечительных мер. Заявление учитывается независимо от того, изложена просьба о применении обеспечительных мер в кассационной жалобе или в самостоятельном заявлении.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4.6.2. Из показателя по графе "Рассмотрено заявлений (ходатайств)" детализируются по графам показатели по результатам рассмотрения заявлений: признаны обоснованными, в том числе применены обеспечительные меры с выделением по графам по их видам, и отказано в применении обеспечительных 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графе "Признано обоснованными", формируемые по числу заявлений, могут быть меньше или равны сумме по видам примененных обеспечительных 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по графе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показателей по графе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4.6.3. Сведения о рассмотрении заявлений о замене одной обеспечительной меры другой и отмене обеспечительных мер в данном разделе не учитываются и отражаются только в показателях справки к разделу.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4.7. Порядок формирования раздела "Справка к разделу</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"Рассмотрение заявлений (ходатайств) о применении, отмене</w:t>
      </w:r>
    </w:p>
    <w:p w:rsidR="00E736E9" w:rsidRPr="00E736E9" w:rsidRDefault="00E736E9">
      <w:pPr>
        <w:pStyle w:val="ConsPlusTitle"/>
        <w:jc w:val="center"/>
        <w:rPr>
          <w:rFonts w:ascii="Tahoma" w:hAnsi="Tahoma" w:cs="Tahoma"/>
          <w:b w:val="0"/>
        </w:rPr>
      </w:pPr>
      <w:r w:rsidRPr="00E736E9">
        <w:rPr>
          <w:rFonts w:ascii="Tahoma" w:hAnsi="Tahoma" w:cs="Tahoma"/>
          <w:b w:val="0"/>
        </w:rPr>
        <w:t>обеспечительных мер"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4.7.1. В справке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4.7.2. Из числа рассмотренных заявлений о применении обеспечительных мер, отраженных в разделе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те из них, которые признаны обоснованными.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4.8. Порядок формирования раздела "Государственная пошлина"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4.8.1. Показатели раздела содержат сведения по уплате государственной пошлины по рассмотренным (оконченным производством) кассационным делам и ходатайствам (заявлениям) в кассационную инстанцию в отчетном периоде. В показателях по графе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заявлений (ходатайств) по вопросам уплаты госпошлины, а также прекращении производства по заявлениям (ходатайствам), оставлении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Из показателей по графе "Всего" выделяется по всем строкам раздела, содержащим показатели по числу ходатайств (заявлений), по графам раздела количество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&lt;537&gt;.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&lt;537&gt; Суммы госпошлины отражаются в тысячах рублей, соответственно, указанная в первичном учете сумма, деленная на тысячу и округленная до ближайшего целого.</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lastRenderedPageBreak/>
        <w:t>4.8.2. В показателях по строке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кассационные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4.8.3. В показателях по строкам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строке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ст. 333.40 Налогового кодекса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4.8.4. В строке "Сумма госпошлины, перечисленная в федеральный бюджет по делам и заявлениям, рассмотренным судом кассационной инстанции" по графе "Удовлетворено. Сумма" (тыс. рублей)" отражаются данные о суммах госпошлины, перечисленной в федеральный бюджет по рассмотренным в кассационной инстанции производствам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НК РФ предусмотрена оплата государственной пошлины, учтенным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Указанный показатель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Также в указанном показателе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4.9. Порядок формирования раздела "Использование</w:t>
      </w:r>
    </w:p>
    <w:p w:rsidR="00E736E9" w:rsidRPr="00E736E9" w:rsidRDefault="00E736E9">
      <w:pPr>
        <w:pStyle w:val="ConsPlusTitle"/>
        <w:jc w:val="center"/>
        <w:rPr>
          <w:rFonts w:ascii="Tahoma" w:hAnsi="Tahoma" w:cs="Tahoma"/>
          <w:b w:val="0"/>
        </w:rPr>
      </w:pPr>
      <w:r w:rsidRPr="00E736E9">
        <w:rPr>
          <w:rFonts w:ascii="Tahoma" w:hAnsi="Tahoma" w:cs="Tahoma"/>
          <w:b w:val="0"/>
        </w:rPr>
        <w:t>видео-конференц-связи, аудиозаписи в судебных заседаниях"</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4.9.1. Раздел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кассационной инстанции - определений об удовлетворении ходатайств об участии в судебном заседании в кассационной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4.9.2. По графам показатели отражают число производств, среди которых имеются документы и отметки в первичном учете по кассационным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кассационной инстанции, по которым зарегистрированы документы или специальные отметки о проведении ВКС, аудио- или видеопротоколирования.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4.9.3. В показателях по строкам отражается число производств, по которым заявлялись ходатайства о проведении ВКС в кассационной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Показатель "Число производств, по которым проводилась ВКС" формируется по числу кассационных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w:t>
      </w:r>
      <w:r w:rsidRPr="00E736E9">
        <w:rPr>
          <w:rFonts w:ascii="Tahoma" w:hAnsi="Tahoma" w:cs="Tahoma"/>
        </w:rPr>
        <w:lastRenderedPageBreak/>
        <w:t>формируется по учтенной дате проведения судебного заседания по исполнению поручения об организации ВКС.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по строкам "Проводилась аудиозапись", "Проводилась видеозапись" формируются по числу кассационных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4.10. Порядок формирования раздела "О наложении</w:t>
      </w:r>
    </w:p>
    <w:p w:rsidR="00E736E9" w:rsidRPr="00E736E9" w:rsidRDefault="00E736E9">
      <w:pPr>
        <w:pStyle w:val="ConsPlusTitle"/>
        <w:jc w:val="center"/>
        <w:rPr>
          <w:rFonts w:ascii="Tahoma" w:hAnsi="Tahoma" w:cs="Tahoma"/>
          <w:b w:val="0"/>
        </w:rPr>
      </w:pPr>
      <w:r w:rsidRPr="00E736E9">
        <w:rPr>
          <w:rFonts w:ascii="Tahoma" w:hAnsi="Tahoma" w:cs="Tahoma"/>
          <w:b w:val="0"/>
        </w:rPr>
        <w:t>процессуальных штрафов"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4.10.1. В разделе учитывается число определений о наложении процессуальных штрафов, вынесенных в отчетный период, и суммы наложенных штрафов по этим определениям в кассационном производстве. Суммы штрафов учитываются по определениям, вынесенным в кассационной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4.10.2. По строкам раздела штрафы детализируются по видам нарушений, допущенных участниками судебных процессов, предусмотренных нормами АПК РФ.</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4.11. Порядок формирования раздела "Сведения о выдаче</w:t>
      </w:r>
    </w:p>
    <w:p w:rsidR="00E736E9" w:rsidRPr="00E736E9" w:rsidRDefault="00E736E9">
      <w:pPr>
        <w:pStyle w:val="ConsPlusTitle"/>
        <w:jc w:val="center"/>
        <w:rPr>
          <w:rFonts w:ascii="Tahoma" w:hAnsi="Tahoma" w:cs="Tahoma"/>
          <w:b w:val="0"/>
        </w:rPr>
      </w:pPr>
      <w:r w:rsidRPr="00E736E9">
        <w:rPr>
          <w:rFonts w:ascii="Tahoma" w:hAnsi="Tahoma" w:cs="Tahoma"/>
          <w:b w:val="0"/>
        </w:rPr>
        <w:t>исполнительных листов"</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4.11.1. В разделе отражается число исполнительных листов, выданных судами кассационной инстанции по делам, находящимся в производстве судов этого уровня, сумма взыскания,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4.11.2. По строке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судом кассационной инстанции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АПК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строке раздела.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разделе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4.11.3. В строке "Возвращено исполнительных листов" отражаются учтенные в автоматизированной картотеке кассационных дел по дате регистрации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кассационную инстанцию в данном отчетном периоде. В этой строке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Показатели строки детализируются в следующих строках по основаниям исполнения: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том числе в связи с исполнением",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том числе возвращено с отказом в возбуждении исполнительного производства на основании п. 4 ч. 1 ст. 31 Федерального закона N 229-ФЗ "Об исполнительном производстве", в которой отражается число исполнительных листов, возвращение которых в кассационной инстанции суда учтено в картотеке кассационного производства в отчетном периоде.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2"/>
        <w:rPr>
          <w:rFonts w:ascii="Tahoma" w:hAnsi="Tahoma" w:cs="Tahoma"/>
          <w:b w:val="0"/>
        </w:rPr>
      </w:pPr>
      <w:r w:rsidRPr="00E736E9">
        <w:rPr>
          <w:rFonts w:ascii="Tahoma" w:hAnsi="Tahoma" w:cs="Tahoma"/>
          <w:b w:val="0"/>
        </w:rPr>
        <w:t>5. Форма N 01 АС "Оперативная отчетность о деятельности</w:t>
      </w:r>
    </w:p>
    <w:p w:rsidR="00E736E9" w:rsidRPr="00E736E9" w:rsidRDefault="00E736E9">
      <w:pPr>
        <w:pStyle w:val="ConsPlusTitle"/>
        <w:jc w:val="center"/>
        <w:rPr>
          <w:rFonts w:ascii="Tahoma" w:hAnsi="Tahoma" w:cs="Tahoma"/>
          <w:b w:val="0"/>
        </w:rPr>
      </w:pPr>
      <w:r w:rsidRPr="00E736E9">
        <w:rPr>
          <w:rFonts w:ascii="Tahoma" w:hAnsi="Tahoma" w:cs="Tahoma"/>
          <w:b w:val="0"/>
        </w:rPr>
        <w:t>арбитражных судов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5.1. Общие положения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5.1.1. Форма отчетности используется как оперативная, представляемая ежеквартально, а также по специальному указанию Судебного департамента для сбора сведений о работе федеральных арбитражных судов в нерегламентные отчетные периоды как запросная и содержит основные сведения о результатах </w:t>
      </w:r>
      <w:r w:rsidRPr="00E736E9">
        <w:rPr>
          <w:rFonts w:ascii="Tahoma" w:hAnsi="Tahoma" w:cs="Tahoma"/>
        </w:rPr>
        <w:lastRenderedPageBreak/>
        <w:t>рассмотрения дел в арбитражных судах всех судебных инстанций, а также статистические показатели по основным категориям дел и по видам судебного производства и характеру спорных правоотношений &lt;538&gt;.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&lt;538&gt; В зависимости от типа сбора статистических сведений - регламентный или запросный применяется различный порядок сбора сведений (регламентная оперативная отчетность представляется в ПИ "Судебная статистика", нерегламентная - в ПИ "СТАКС-центр").</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5.1.2. Сведения по форме представляются всеми федеральными арбитражными судами, а также Верховным Судом Российской Федерации по делам Коллегии по экономическим спорам &lt;539&gt;.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&lt;539&gt; Для формирования отчетов по каждому уровню судов (арбитражные суды субъектов Российской Федерации, апелляционные арбитражные суды, арбитражные окружные суды, Суд по интеллектуальным правам, Верховный Суд Российской Федерации) предусмотрены отдельные программные шаблоны, включающие специальный формально-логический контроль, отражающий специфику рассматриваемых дел.</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5.2. Порядок формирования раздела "Движение дел</w:t>
      </w:r>
    </w:p>
    <w:p w:rsidR="00E736E9" w:rsidRPr="00E736E9" w:rsidRDefault="00E736E9">
      <w:pPr>
        <w:pStyle w:val="ConsPlusTitle"/>
        <w:jc w:val="center"/>
        <w:rPr>
          <w:rFonts w:ascii="Tahoma" w:hAnsi="Tahoma" w:cs="Tahoma"/>
          <w:b w:val="0"/>
        </w:rPr>
      </w:pPr>
      <w:r w:rsidRPr="00E736E9">
        <w:rPr>
          <w:rFonts w:ascii="Tahoma" w:hAnsi="Tahoma" w:cs="Tahoma"/>
          <w:b w:val="0"/>
        </w:rPr>
        <w:t>в арбитражном суде"</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5.2.1. Раздел содержит статистические показатели о движении дел в первой инстанции в арбитражных судах субъектов Российской Федерации, арбитражных судах округов (по категориям дел, рассматриваемых по первой инстанции &lt;540&gt;), Суде по интеллектуальным правам.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&lt;540&gt; В соответствии с ч. 1 ст. 24 Федерального конституционного закона от 28.04.1995 N 1-ФКЗ "Об арбитражных судах в Российской Федерации"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которые отражаются в показателях по строке "Экономические споры, возникающие из административных и иных публичных правоотношений".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Правила формирования показателей раздела аналогичны алгоритмам расчетам соответствующих статистических показателей в разделе "Движение дел" формы N 1 АС.</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5.3. Порядок формирования раздела "Результаты</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арбитражными судами субъектов Российской</w:t>
      </w:r>
    </w:p>
    <w:p w:rsidR="00E736E9" w:rsidRPr="00E736E9" w:rsidRDefault="00E736E9">
      <w:pPr>
        <w:pStyle w:val="ConsPlusTitle"/>
        <w:jc w:val="center"/>
        <w:rPr>
          <w:rFonts w:ascii="Tahoma" w:hAnsi="Tahoma" w:cs="Tahoma"/>
          <w:b w:val="0"/>
        </w:rPr>
      </w:pPr>
      <w:r w:rsidRPr="00E736E9">
        <w:rPr>
          <w:rFonts w:ascii="Tahoma" w:hAnsi="Tahoma" w:cs="Tahoma"/>
          <w:b w:val="0"/>
        </w:rPr>
        <w:t>Федерации, Судом по интеллектуальным правам"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5.3.1. В разделе выделяются отдельные результаты рассмотрения дел по существу требований из раздела "Движение дел" по видам споров (экономические споры, возникающие из административных правоотношений, за исключением дел об административных правонарушениях, дела о привлечении к административной ответственности, дела об оспаривании решений административных органов о привлечении к административной ответственности), показатели о количестве дел, рассмотренных с превышением установленных процессуальных сроков с учетом процессуальных особенностей рассмотрения дел &lt;541&gt;.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&lt;541&gt; При наличии данных в разделе "Движение дел в арбитражном суде" в подразделе по строке "Экономические споры, возникающие из административных правоотношений (за исключением дел об административных правонарушениях &lt;*&gt;)" также отражаются дела о разумности сроков рассмотрения дел и исполнения судебных решений, рассмотренные по первой инстанции арбитражными судами округов.</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5.4. Порядок формирования раздела "Вынесено определений"</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 xml:space="preserve">5.4.1. В разделе выделяются показатели о числе вынесенных определений в отчетный период на стадии рассмотрения по отдельным вопросам во всех судебных инстанциях; о замене стороны правопреемником или отказе в процессуальном правопреемстве (ст. 48 АПК РФ); по вопросу о судебных </w:t>
      </w:r>
      <w:r w:rsidRPr="00E736E9">
        <w:rPr>
          <w:rFonts w:ascii="Tahoma" w:hAnsi="Tahoma" w:cs="Tahoma"/>
        </w:rPr>
        <w:lastRenderedPageBreak/>
        <w:t>расходах (ст. 112 АПК РФ) (за исключением дел о банкротстве, в которых рассмотрение заявлений по вопросам судебных расходов выделяется в показателях раздела "Рассмотрение заявлений, жалоб, ходатайств, разногласий"), о возвращении встречных исков &lt;542&gt;. Показатели раздела формируются в федеральных арбитражных судах всех уровней и в Коллегии по экономическим спорам Верховного Суда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&lt;542&gt; Учитываются отдельные определения, вынесенные в ходе судебного производства. Распределение судебных расходов, разрешенных в судебном акте по существу дела, или правопреемство в определениях об отложении или приостановлении дел не учитывается в показателях раздела.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5.5. Порядок формирования раздела "Объединено в одно</w:t>
      </w:r>
    </w:p>
    <w:p w:rsidR="00E736E9" w:rsidRPr="00E736E9" w:rsidRDefault="00E736E9">
      <w:pPr>
        <w:pStyle w:val="ConsPlusTitle"/>
        <w:jc w:val="center"/>
        <w:rPr>
          <w:rFonts w:ascii="Tahoma" w:hAnsi="Tahoma" w:cs="Tahoma"/>
          <w:b w:val="0"/>
        </w:rPr>
      </w:pPr>
      <w:r w:rsidRPr="00E736E9">
        <w:rPr>
          <w:rFonts w:ascii="Tahoma" w:hAnsi="Tahoma" w:cs="Tahoma"/>
          <w:b w:val="0"/>
        </w:rPr>
        <w:t>производство несколько дел арбитражными судами субъектов</w:t>
      </w:r>
    </w:p>
    <w:p w:rsidR="00E736E9" w:rsidRPr="00E736E9" w:rsidRDefault="00E736E9">
      <w:pPr>
        <w:pStyle w:val="ConsPlusTitle"/>
        <w:jc w:val="center"/>
        <w:rPr>
          <w:rFonts w:ascii="Tahoma" w:hAnsi="Tahoma" w:cs="Tahoma"/>
          <w:b w:val="0"/>
        </w:rPr>
      </w:pPr>
      <w:r w:rsidRPr="00E736E9">
        <w:rPr>
          <w:rFonts w:ascii="Tahoma" w:hAnsi="Tahoma" w:cs="Tahoma"/>
          <w:b w:val="0"/>
        </w:rPr>
        <w:t>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5.5.1. В показателе "Объединено требований (объединено заявлений в одно производство по делу)" учитывается число поступивших отдельно заявлений, которые определением в отчетный период объединены в одно производство, а также учитывается число дел, по которым приняты в одно производство несколько заявлений. Раздел заполняется федеральными арбитражными судами, рассматривающими дела по первой инстанции.</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5.6. Порядок формирования раздела "Видео-конференц-связь"</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5.6.1. В разделе учитывается число арбитражных дел, в том числе дел о несостоятельности (банкротстве), завершенных (оконченных производством) в отчетном периоде в федеральных арбитражных судах всех инстанций и Коллегии по экономическим спорам Верховного Суда Российской Федерации, производство по которым осуществлялось в суде соответствующей инстанции с использованием ВКС &lt;543&gt;.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&lt;543&gt; В автоматизированном судебном делопроизводстве должны учитываться признак проведения ВКС, а также уровень суда, с участием которого проводилась ВКС.</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Учитывается одно производство по делу, независимо от числа судебных заседаний в деле в соответствующей судебной инстанции, в которых использовалась ВКС. По делам о несостоятельности (банкротстве) учитывается одно дело, независимо от того, что ВКС использовалась в нескольких производствах по обособленным спорам в рамках производства по делу о (несостоятельности) банкротстве.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5.6.2. Показатель "Исполнено судебных поручений об организации ВКС" формируется арбитражными судами, исполнявшими судебные поручения иных судов об организации ВКС для проведения судебных заседаний по числу исполненных судебных поручений, дата проведения которых соответствует отчетному периоду.</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5.7. Порядок формирования раздела "Рассмотрение дел</w:t>
      </w:r>
    </w:p>
    <w:p w:rsidR="00E736E9" w:rsidRPr="00E736E9" w:rsidRDefault="00E736E9">
      <w:pPr>
        <w:pStyle w:val="ConsPlusTitle"/>
        <w:jc w:val="center"/>
        <w:rPr>
          <w:rFonts w:ascii="Tahoma" w:hAnsi="Tahoma" w:cs="Tahoma"/>
          <w:b w:val="0"/>
        </w:rPr>
      </w:pPr>
      <w:r w:rsidRPr="00E736E9">
        <w:rPr>
          <w:rFonts w:ascii="Tahoma" w:hAnsi="Tahoma" w:cs="Tahoma"/>
          <w:b w:val="0"/>
        </w:rPr>
        <w:t>об административных правонарушениях арбитражными судами</w:t>
      </w:r>
    </w:p>
    <w:p w:rsidR="00E736E9" w:rsidRPr="00E736E9" w:rsidRDefault="00E736E9">
      <w:pPr>
        <w:pStyle w:val="ConsPlusTitle"/>
        <w:jc w:val="center"/>
        <w:rPr>
          <w:rFonts w:ascii="Tahoma" w:hAnsi="Tahoma" w:cs="Tahoma"/>
          <w:b w:val="0"/>
        </w:rPr>
      </w:pPr>
      <w:r w:rsidRPr="00E736E9">
        <w:rPr>
          <w:rFonts w:ascii="Tahoma" w:hAnsi="Tahoma" w:cs="Tahoma"/>
          <w:b w:val="0"/>
        </w:rPr>
        <w:t>субъектов Российской Федерации (о привлечении</w:t>
      </w:r>
    </w:p>
    <w:p w:rsidR="00E736E9" w:rsidRPr="00E736E9" w:rsidRDefault="00E736E9">
      <w:pPr>
        <w:pStyle w:val="ConsPlusTitle"/>
        <w:jc w:val="center"/>
        <w:rPr>
          <w:rFonts w:ascii="Tahoma" w:hAnsi="Tahoma" w:cs="Tahoma"/>
          <w:b w:val="0"/>
        </w:rPr>
      </w:pPr>
      <w:r w:rsidRPr="00E736E9">
        <w:rPr>
          <w:rFonts w:ascii="Tahoma" w:hAnsi="Tahoma" w:cs="Tahoma"/>
          <w:b w:val="0"/>
        </w:rPr>
        <w:t>к административной ответственности)"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5.7.1. В разделе учитываются рассмотренные в арбитражных судах субъектов Российской Федерации дела о привлечении к административной ответственности и число лиц, в отношении которых были назначены административные наказания, рассмотренные в соответствии с порядком, определенным в § 1 "Рассмотрение дел о привлечении к административной ответственности" главы 25 АПК РФ "Рассмотрение дел об административных правонарушениях".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По строкам раздела выделяются статистические показатели по составам правонарушений, предусмотренных статьями КоАП РФ, отнесенным к подсудности арбитражных судов в соответствии с ч. 3 ст. 23.1 КоАП РФ &lt;544&gt;.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&lt;544&gt; Данные о привлечении к административной ответственности арбитражными судами по составам правонарушений, предусмотренных законами субъектов Российской Федерации или </w:t>
      </w:r>
      <w:r w:rsidRPr="00E736E9">
        <w:rPr>
          <w:rFonts w:ascii="Tahoma" w:hAnsi="Tahoma" w:cs="Tahoma"/>
        </w:rPr>
        <w:lastRenderedPageBreak/>
        <w:t>федеральными законами, нормы которых не включены в КоАП РФ, требуют подтверждения номерами производств по делам. В связи с тем, что в соответствии с ч. 1 ст. 202 АПК РФ рассматриваются только статьи КоАП РФ, указанные в ч. 3 ст. 23.1 КоАП РФ, то по показателям по иным составам правонарушений, в том числе предусмотренных законами субъектов Российской Федерации, предусмотрен логический контроль не заполнения.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По графам раздела выделяются статистические показатели по числу лиц, привлеченных к административной ответственности, по виду субъекта состава административного правонарушения (юридические лица, лица, осуществляющие предпринимательскую деятельность без образования юридического лица) и по виду назначенного административного наказания, которые формируются на основании учтенных сведений о лицах, привлеченных к административной ответственности, а также решений арбитражного суда первой инстанции, вынесенных в соответствующий отчетный период.</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Вид назначенного административного наказания (административный штраф, административное приостановление деятельности, дисквалификация &lt;545&gt;, иные, дополнительное наказание - конфискация орудия совершения или предмета административного правонарушения) указывается в соответствии с решением суда первой инстанции без учета дальнейшей отмены или изменения постановления о привлечении к административной ответственности.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&lt;545&gt; Данные о дисквалификации с детализацией по арбитражным судам субъектов Российской Федерации используются для сверки и контроля полноты формирования базы данных дисквалифицированных лиц в Федеральной налоговой службе. Судебным департаментом представляются сведения в ФКУ "Налог-Сервис" ФНС России за полугодие и год.</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5.7.2. В разделе учитываются показатели по суммам административных штрафов: общая сумма наложенных административных штрафов по решениям арбитражных судов по первой инстанции, сумма административных штрафов по вступившим в законную силу судебным актам (решениям арбитражных судов по дате вступления в законную силу с учетом отмен и изменений в отчетном периоде апелляционной инстанцией); взысканные или уплаченные добровольно суммы административных штрафов по решениям о привлечении к административной ответственности, вынесенным в отчетном периоде по сведениям, поступившим в суд в отчетном периоде, а также по сведениям, учтенным в текущем отчетном периоде, о взысканных или добровольно уплаченных суммах административных штрафов по решениям, вынесенным в предшествующих отчетных периодах.</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5.7.3. В показателе "С принятием решения о привлечении к административной ответственности" учитывается число лиц независимо от их статуса (вида субъекта состава правонарушения), которые были привлечены к административной ответственности, в том числе арбитражные управляющие, временные управляющие, административные и внешние управляющие. Также учитываются лица, привлеченные к административной ответственности, которые были освобождены от наказания или наказание не назначалось.</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5.7.4. Показатели по строкам данного раздела по отдельным статьям КоАП РФ группируются в форме N 1 АС "Отчет о работе арбитражных судов Российской Федерации о рассмотрении дел из гражданских и административных правоотношений по первой инстанции" в разделе "Результаты рассмотрения дел по категориям споров" по отдельным подчиненным категориям в строках раздела из показателей по строке "о привлечении к административной ответственности (32.2.)", в связи с чем предусмотрен межформенный контроль соответствия сумм значений показателей о привлечении к административной ответственности по статьям КоАП РФ и показателей по категориям дел об административных правонарушениях для обеспечения корректности учета категории дела о привлечении к административной ответственности в картотеке арбитражных дел в суде.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5.8. Порядок формирования раздела "Сведения о делах,</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рассмотренных в порядке упрощенного производства"</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5.8.1. В разделе отражаются статистические показатели об общем числе дел с детализацией по видам судебного производства и категориям, рассмотренных в отчетный период в порядке упрощенного производства в арбитражных судах, рассматривающих дела по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Из общего числа рассмотренных (оконченных производством) дел выделяются показатели о числе дел, рассмотренных в упрощенном производстве в соответствии с главой 29 АПК РФ, которые детализируются по показателям числа дел, вытекающих из административных правоотношений, в том числе о привлечении к административной ответственности и об оспаривании решений о привлечении к </w:t>
      </w:r>
      <w:r w:rsidRPr="00E736E9">
        <w:rPr>
          <w:rFonts w:ascii="Tahoma" w:hAnsi="Tahoma" w:cs="Tahoma"/>
        </w:rPr>
        <w:lastRenderedPageBreak/>
        <w:t>административной ответственности, о взыскании обязательных платежей и санкций по заявлениям, показатели из гражданских правоотношений, детализируемые по основаниям рассмотрения дел в упрощенном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5.8.2. Число дел, рассмотренных в упрощенном производстве, формируется из числа рассмотренных дел, независимо от даты определений о принятии к производству или переходе к рассмотрению в порядке упрощенного производства, по которым не выносилось определений о переходе к общему порядку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5.8.3. Показатель "Рассмотрено дел, по которым осуществлен переход от упрощенного порядка рассмотрения к рассмотрению по общим правилам" формируется по числу рассмотренных дел (оконченных производством) в отчетном периоде, по которым было вынесено определение о рассмотрении заявления по общим правилам искового производства или административного судопроизводства, независимо от того, когда было вынесено такое определение (в текущем отчетном периоде или предыдущем), и на основании какого определения дело находилось ранее в состоянии упрощенного производства: на основании определения о принятии к производству или переходе к рассмотрению в порядке упрощенного производства.</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5.9. Порядок формирования раздела "Сведения о результатах</w:t>
      </w:r>
    </w:p>
    <w:p w:rsidR="00E736E9" w:rsidRPr="00E736E9" w:rsidRDefault="00E736E9">
      <w:pPr>
        <w:pStyle w:val="ConsPlusTitle"/>
        <w:jc w:val="center"/>
        <w:rPr>
          <w:rFonts w:ascii="Tahoma" w:hAnsi="Tahoma" w:cs="Tahoma"/>
          <w:b w:val="0"/>
        </w:rPr>
      </w:pPr>
      <w:r w:rsidRPr="00E736E9">
        <w:rPr>
          <w:rFonts w:ascii="Tahoma" w:hAnsi="Tahoma" w:cs="Tahoma"/>
          <w:b w:val="0"/>
        </w:rPr>
        <w:t>рассмотрения дел в апелляционном производстве арбитражными</w:t>
      </w:r>
    </w:p>
    <w:p w:rsidR="00E736E9" w:rsidRPr="00E736E9" w:rsidRDefault="00E736E9">
      <w:pPr>
        <w:pStyle w:val="ConsPlusTitle"/>
        <w:jc w:val="center"/>
        <w:rPr>
          <w:rFonts w:ascii="Tahoma" w:hAnsi="Tahoma" w:cs="Tahoma"/>
          <w:b w:val="0"/>
        </w:rPr>
      </w:pPr>
      <w:r w:rsidRPr="00E736E9">
        <w:rPr>
          <w:rFonts w:ascii="Tahoma" w:hAnsi="Tahoma" w:cs="Tahoma"/>
          <w:b w:val="0"/>
        </w:rPr>
        <w:t>апелляционными судами"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5.9.1. Раздел содержит показатели о деятельности арбитражных апелляционных судов с выделением показателей об общем числе дел, рассмотренных в апелляционной инстанции, возникающих из гражданских и административных правоотношений, кроме дел об административных правонарушениях, по жалобам на решения арбитражных судов субъектов Российской Федерации о привлечении к административной ответственности и по жалобам на решения арбитражных судов субъектов Российской Федерации об оспаривании постановлений о привлечении к административной ответственности административными органами.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5.9.2. Показатель "Из граф "Всего рассмотрено дел в апелляционной инстанции: всего дел, возникающих из гражданских и административных правоотношений, кроме дел об административных правонарушениях: рассмотрено в апелляционном порядке по жалобам на решения: всего" формируется по числу дел, оконченных производством в апелляционной инстанции в отчетный период, в которых были обжалованы решения арбитражных судов по существу требования, соответствующих указанным видам судопроизводства, вынесенные по первой инстанции, а также производства по жалобам на решения, вынесенные в форме определений: (определения арбитражного суда по делу об оспаривании решения третейского суда, вынесенного в соответствии со ст. 234 АПК РФ, а также на определения арбитражного суда по делу об оспаривании решения третейского суда в соответствии со ст. 245 АПК РФ, определения о признании и приведении в исполнение или непризнании решений иностранных судов и иностранных арбитражных решений). По делам о банкротстве включается число производств по жалобам на итоговые судебные решения, выносимые в форме определений, которыми завершается производство по делам о банкротстве по существу принятых к производству заявлений о несостоятельности (банкротстве) или о признании должника банкротом (завершено производство в связи с завершением конкурсного производства, завершением реализации имущества, завершением реструктуризации долгов, в связи с отказом в признании должника банкротом).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5.9.3. Показатель "Отменено решений" формируется из числа рассмотренных производств в апелляционной инстанции, учтенных в показателе "Рассмотрено в апелляционном порядке по жалобам на решения: всего", результатом рассмотрения которых является отмена решения полностью или частично, а также отмена решения с переходом к рассмотрению дела по правилам первой инстанции и завершением производства с вынесением итогового постановления апелляционной инстанции, за исключением отмены решений в связи с заключением мирового соглашения или отказа истца от иска.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Содержание показателя соответствует показателю "Отменено решений. Всего" по итоговым строкам разделов "Результаты рассмотрения дел по категориям споров" и "Результаты рассмотрения дел арбитражными апелляционными судами" формы N 2 АС "Отчет о работе арбитражных апелляционных судов Российской Федерации", за исключением соответствующих показателей разделов, характеризующих отмену решений по объективным причинам: отменено решений с прекращением производства по делу в связи с утверждением мирового соглашения или отказом истца от иска.</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5.9.4. Показатель "Изменено решений" соответствует показателю "Изменено решений" указанных разделов формы N 2 АС.</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lastRenderedPageBreak/>
        <w:t>Показатель "Отменено и изменено решений, принятых в порядке упрощенного производства" формируется в соответствии с правилами формирования показателей "Отменено решений", "Изменено решений" по числу производств апелляционной инстанции, в которых обжаловались решения арбитражных судов первой инстанции по делам, рассмотренным в упрощенном производстве.</w:t>
      </w:r>
    </w:p>
    <w:p w:rsidR="00E736E9" w:rsidRPr="00E736E9" w:rsidRDefault="00E736E9">
      <w:pPr>
        <w:pStyle w:val="ConsPlusNormal"/>
        <w:jc w:val="both"/>
        <w:rPr>
          <w:rFonts w:ascii="Tahoma" w:hAnsi="Tahoma" w:cs="Tahoma"/>
        </w:rPr>
      </w:pPr>
    </w:p>
    <w:p w:rsidR="00E736E9" w:rsidRPr="00E736E9" w:rsidRDefault="00E736E9">
      <w:pPr>
        <w:pStyle w:val="ConsPlusTitle"/>
        <w:jc w:val="center"/>
        <w:outlineLvl w:val="3"/>
        <w:rPr>
          <w:rFonts w:ascii="Tahoma" w:hAnsi="Tahoma" w:cs="Tahoma"/>
          <w:b w:val="0"/>
        </w:rPr>
      </w:pPr>
      <w:r w:rsidRPr="00E736E9">
        <w:rPr>
          <w:rFonts w:ascii="Tahoma" w:hAnsi="Tahoma" w:cs="Tahoma"/>
          <w:b w:val="0"/>
        </w:rPr>
        <w:t>5.10. Порядок формирования раздела "Сведения</w:t>
      </w:r>
    </w:p>
    <w:p w:rsidR="00E736E9" w:rsidRPr="00E736E9" w:rsidRDefault="00E736E9">
      <w:pPr>
        <w:pStyle w:val="ConsPlusTitle"/>
        <w:jc w:val="center"/>
        <w:rPr>
          <w:rFonts w:ascii="Tahoma" w:hAnsi="Tahoma" w:cs="Tahoma"/>
          <w:b w:val="0"/>
        </w:rPr>
      </w:pPr>
      <w:r w:rsidRPr="00E736E9">
        <w:rPr>
          <w:rFonts w:ascii="Tahoma" w:hAnsi="Tahoma" w:cs="Tahoma"/>
          <w:b w:val="0"/>
        </w:rPr>
        <w:t>о результатах рассмотрения дел по кассационным жалобам</w:t>
      </w:r>
    </w:p>
    <w:p w:rsidR="00E736E9" w:rsidRPr="00E736E9" w:rsidRDefault="00E736E9">
      <w:pPr>
        <w:pStyle w:val="ConsPlusTitle"/>
        <w:jc w:val="center"/>
        <w:rPr>
          <w:rFonts w:ascii="Tahoma" w:hAnsi="Tahoma" w:cs="Tahoma"/>
          <w:b w:val="0"/>
        </w:rPr>
      </w:pPr>
      <w:r w:rsidRPr="00E736E9">
        <w:rPr>
          <w:rFonts w:ascii="Tahoma" w:hAnsi="Tahoma" w:cs="Tahoma"/>
          <w:b w:val="0"/>
        </w:rPr>
        <w:t>арбитражными судами округов, Судом по интеллектуальным</w:t>
      </w:r>
    </w:p>
    <w:p w:rsidR="00E736E9" w:rsidRPr="00E736E9" w:rsidRDefault="00E736E9">
      <w:pPr>
        <w:pStyle w:val="ConsPlusTitle"/>
        <w:jc w:val="center"/>
        <w:rPr>
          <w:rFonts w:ascii="Tahoma" w:hAnsi="Tahoma" w:cs="Tahoma"/>
          <w:b w:val="0"/>
        </w:rPr>
      </w:pPr>
      <w:r w:rsidRPr="00E736E9">
        <w:rPr>
          <w:rFonts w:ascii="Tahoma" w:hAnsi="Tahoma" w:cs="Tahoma"/>
          <w:b w:val="0"/>
        </w:rPr>
        <w:t>правам, Верховным Судом Российской Федерации"</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5.10.1. В разделе отражаются результаты пересмотра судебных актов по делам по экономическим спорам, возникающим из гражданских и административных правоотношений, а также число рассмотренных дел по жалобам на судебные акты по делам об административных правонарушениях в кассационной инстанции в арбитражных судах округов, Суде по интеллектуальным правам и Верховном Суде Российской Федерации.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5.10.2. В разделе выделяется первая группа показателей по числу кассационных производств по делам, возникающим из гражданских и административных правоотношений, кроме дел об административных правонарушениях: показатели об общем числе производств, по которым пересматривались судебные акты нижестоящих судов и судебных инстанций, с выделением показателей о существе рассмотрения: с удовлетворением или отказом в удовлетворении жалобы, а также о числе прекращенных производств по кассационной жалобе при отказе от кассационной жалобы и принятии отказа судом. Из числа рассмотренных дел выделяются дела, рассмотренные по жалобам на решения, принятые по существу спора, в том числе с их удовлетворением.</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5.10.3. Показатели формируются по числу производств по делам с соответствующими результатами рассмотрения.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Если в производстве зарегистрированы несколько жалоб от сторон, представлений &lt;546&gt; прокурора &lt;547&gt;, то результат рассмотрения в кассационной инстанции "с удовлетворением жалобы" учитывается при удовлетворении любой из жалоб, отказ в удовлетворении учитывается при отказе в удовлетворении всех жалоб, представлений или прекращении производства по остальным жалобам. В число производств по удовлетворенным жалобам включаются все кассационные производства, по которым результатом пересмотра обжалуемых судебных актов является удовлетворение жалобы (отмена, внесение изменений в обжалуемые судебные акты &lt;548&gt;).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&lt;546&gt; В соответствии со ст. 291.1 АПК РФ 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ч. 1 ст. 52 АПК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&lt;547&gt; Если жалобы рассматриваются совместно в одном производстве.</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&lt;548&gt; Также учитываются как удовлетворение жалобы результаты пересмотра судебных актов по делу, когда коррективы вносятся в судебные акты, связанные с обжалуемым судебным актом.</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5.10.4. Если по делу обжалуется в кассационной инстанции несколько судебных актов, вынесенных по делу по разным предметам (по процессуальным вопросам и по существу требований), то учет результата рассмотрения осуществляется по судебному акту по существу требования.</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5.10.5. Из числа кассационных производств, по которым требования удовлетворены, выделяются показатели по числу отмененных решений и результатам отмены (вынесен новый судебный акт, дело направлено на новое рассмотрение, передано на рассмотрение другого суда, отменено решение с прекращением производства по делу, решение отменено и иск оставлен без рассмотрения) и число измененных решений.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 xml:space="preserve">5.10.6. Вторая группа показателей характеризует результаты пересмотра обжалуемых судебных актов вышестоящих инстанций, которыми были отменены, изменены решения арбитражных судов по первой инстанции: отменено постановлений суда апелляционной инстанции без отмены (изменения) решений суда первой инстанции по существу требования с выделением показателей по результатам отмены (принят новый судебный акт, дело направлено на новое рассмотрение, прекращено производство по делу, иск оставлен без </w:t>
      </w:r>
      <w:r w:rsidRPr="00E736E9">
        <w:rPr>
          <w:rFonts w:ascii="Tahoma" w:hAnsi="Tahoma" w:cs="Tahoma"/>
        </w:rPr>
        <w:lastRenderedPageBreak/>
        <w:t>рассмотрения, оставлено в силе решение суда первой инстанции), показателей об изменении постановлений апелляционной инстанции, вынесенных по существу требований.</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5.10.7. Показатели об отмене постановлений суда кассационной инстанции без отмены (изменения) решения суда первой инстанции, постановления суда апелляционной инстанции на обжалованные решения по существу требований с выделением аналогичных показателей по результатам отмены, а также показатели об изменении постановлений суда кассационной инстанции формируются по результатам кассационного рассмотрения в Коллегии по экономическим спорам Верховного Суда Российской Федерации (далее - КЭС ВС РФ).</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пересмотра КЭС ВС РФ в кассационном порядке судебных актов, которые не пересматривались в апелляционной инстанции, данные по строке "Пересмотрены судебные акты судов: кассационной инстанции арбитражного суда округа, Суда по интеллектуальным правам" могут быть в разделе отчета по соответствующим показателям граф об отмене и изменении решений первой и апелляционной инстанции больше, чем по строке "Пересмотрены судебные акты судов: апелляционной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5.10.8. Всеми кассационными инстанциями формируются показатели по графе "Рассмотрено дел по жалобам на судебные акты, не касающиеся существа спора (в т.ч. определения)", куда включаются производства по жалобам на промежуточные определения, вынесенные в ходе производства по делу (в том числе определения первой инстанции, препятствующие движению по делу, по обеспечительным мерам), в порядке исполнения решений, а также по обжалованию определений, вынесенных самими кассационными инстанциями по результатам рассмотрения жалоб (об оставлении без движения, о возвращении кассационной жалобы).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5.10.9. По строкам раздела выделяются показатели по судебным инстанциям, чьи решения были отменены или изменены.</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В случаях отмены и изменения решений первой инстанции учитывается также отмена постановления (определения) апелляционной инстанции, оставившей обжалуемое решение без изменения. В случаях, когда апелляционной или кассационной инстанцией были отменены или изменены решения нижестоящих судебных инстанций, учитывается результат пересмотра судебных актов, вынесенных судебными инстанциями, пересмотревшими первоначальные решения, то есть без отмены (изменения) решения суда первой инстанции.</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5.10.10. В показателях "Рассмотрено дел по жалобам на судебные акты, не касающиеся существа спора (в т.ч. определения)" учитываются по соответствующим строкам из общего числа рассмотренных дел в кассационной инстанции (оконченных производств) кассационные производства, в которых пересматривались определения, вынесенные первой или апелляционной инстанцией, не касающиеся существа спора, определения процессуального характера апелляционной и кассационной инстанции &lt;549&gt;.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w:t>
      </w:r>
    </w:p>
    <w:p w:rsidR="00E736E9" w:rsidRPr="00E736E9" w:rsidRDefault="00E736E9">
      <w:pPr>
        <w:pStyle w:val="ConsPlusNormal"/>
        <w:spacing w:before="200"/>
        <w:ind w:firstLine="540"/>
        <w:jc w:val="both"/>
        <w:rPr>
          <w:rFonts w:ascii="Tahoma" w:hAnsi="Tahoma" w:cs="Tahoma"/>
        </w:rPr>
      </w:pPr>
      <w:r w:rsidRPr="00E736E9">
        <w:rPr>
          <w:rFonts w:ascii="Tahoma" w:hAnsi="Tahoma" w:cs="Tahoma"/>
        </w:rPr>
        <w:t>&lt;549&gt; Например, определения о возвращении апелляционной жалобы (ст. 264 АПК РФ), определения о прекращении производства по апелляционной жалобе (ст. 265 АПК РФ) учитываются по строке "апелляционная инстанция", определения о возвращении кассационной жалобы в соответствии со ст. 281 АПК РФ, прекращении производства по кассационной жалобе (ст. 281 АПК РФ) учитываются по строке "кассационная инстанция".</w:t>
      </w:r>
    </w:p>
    <w:p w:rsidR="00E736E9" w:rsidRPr="00E736E9" w:rsidRDefault="00E736E9">
      <w:pPr>
        <w:pStyle w:val="ConsPlusNormal"/>
        <w:jc w:val="both"/>
        <w:rPr>
          <w:rFonts w:ascii="Tahoma" w:hAnsi="Tahoma" w:cs="Tahoma"/>
        </w:rPr>
      </w:pPr>
    </w:p>
    <w:p w:rsidR="00E736E9" w:rsidRPr="00E736E9" w:rsidRDefault="00E736E9">
      <w:pPr>
        <w:pStyle w:val="ConsPlusNormal"/>
        <w:ind w:firstLine="540"/>
        <w:jc w:val="both"/>
        <w:rPr>
          <w:rFonts w:ascii="Tahoma" w:hAnsi="Tahoma" w:cs="Tahoma"/>
        </w:rPr>
      </w:pPr>
      <w:r w:rsidRPr="00E736E9">
        <w:rPr>
          <w:rFonts w:ascii="Tahoma" w:hAnsi="Tahoma" w:cs="Tahoma"/>
        </w:rPr>
        <w:t>Результаты рассмотрения кассационной инстанции, когда пересматриваются определения только апелляционной инстанции, учитываются по строке "апелляционная инстанция", только определения кассационной инстанции - по строке "кассационная инстанция". Результаты рассмотрения, в которых пересматриваются только определения первой инстанции, а также определения первой инстанции и одновременно вышестоящих инстанций, учитываются только по строке "первая инстанция".</w:t>
      </w: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jc w:val="right"/>
        <w:outlineLvl w:val="1"/>
        <w:rPr>
          <w:rFonts w:ascii="Tahoma" w:hAnsi="Tahoma" w:cs="Tahoma"/>
        </w:rPr>
      </w:pPr>
      <w:r w:rsidRPr="00E736E9">
        <w:rPr>
          <w:rFonts w:ascii="Tahoma" w:hAnsi="Tahoma" w:cs="Tahoma"/>
        </w:rPr>
        <w:t>Приложение</w:t>
      </w:r>
    </w:p>
    <w:p w:rsidR="00E736E9" w:rsidRPr="00E736E9" w:rsidRDefault="00E736E9">
      <w:pPr>
        <w:pStyle w:val="ConsPlusNormal"/>
        <w:jc w:val="right"/>
        <w:rPr>
          <w:rFonts w:ascii="Tahoma" w:hAnsi="Tahoma" w:cs="Tahoma"/>
        </w:rPr>
      </w:pPr>
      <w:r w:rsidRPr="00E736E9">
        <w:rPr>
          <w:rFonts w:ascii="Tahoma" w:hAnsi="Tahoma" w:cs="Tahoma"/>
        </w:rPr>
        <w:t>к Инструкции по ведению</w:t>
      </w:r>
    </w:p>
    <w:p w:rsidR="00E736E9" w:rsidRPr="00E736E9" w:rsidRDefault="00E736E9">
      <w:pPr>
        <w:pStyle w:val="ConsPlusNormal"/>
        <w:jc w:val="right"/>
        <w:rPr>
          <w:rFonts w:ascii="Tahoma" w:hAnsi="Tahoma" w:cs="Tahoma"/>
        </w:rPr>
      </w:pPr>
      <w:r w:rsidRPr="00E736E9">
        <w:rPr>
          <w:rFonts w:ascii="Tahoma" w:hAnsi="Tahoma" w:cs="Tahoma"/>
        </w:rPr>
        <w:t>судебной статистики</w:t>
      </w:r>
    </w:p>
    <w:p w:rsidR="00E736E9" w:rsidRPr="00E736E9" w:rsidRDefault="00E736E9">
      <w:pPr>
        <w:pStyle w:val="ConsPlusNormal"/>
        <w:jc w:val="both"/>
        <w:rPr>
          <w:rFonts w:ascii="Tahoma" w:hAnsi="Tahoma" w:cs="Tahoma"/>
        </w:rPr>
      </w:pPr>
    </w:p>
    <w:p w:rsidR="00E736E9" w:rsidRPr="00E736E9" w:rsidRDefault="00E736E9">
      <w:pPr>
        <w:pStyle w:val="ConsPlusNonformat"/>
        <w:jc w:val="both"/>
        <w:rPr>
          <w:rFonts w:ascii="Tahoma" w:hAnsi="Tahoma" w:cs="Tahoma"/>
        </w:rPr>
      </w:pPr>
      <w:bookmarkStart w:id="12" w:name="P4714"/>
      <w:bookmarkEnd w:id="12"/>
      <w:r w:rsidRPr="00E736E9">
        <w:rPr>
          <w:rFonts w:ascii="Tahoma" w:hAnsi="Tahoma" w:cs="Tahoma"/>
        </w:rPr>
        <w:t xml:space="preserve">                                 КАРТОЧКА</w:t>
      </w:r>
    </w:p>
    <w:p w:rsidR="00E736E9" w:rsidRPr="00E736E9" w:rsidRDefault="00E736E9">
      <w:pPr>
        <w:pStyle w:val="ConsPlusNonformat"/>
        <w:jc w:val="both"/>
        <w:rPr>
          <w:rFonts w:ascii="Tahoma" w:hAnsi="Tahoma" w:cs="Tahoma"/>
        </w:rPr>
      </w:pPr>
      <w:r w:rsidRPr="00E736E9">
        <w:rPr>
          <w:rFonts w:ascii="Tahoma" w:hAnsi="Tahoma" w:cs="Tahoma"/>
        </w:rPr>
        <w:lastRenderedPageBreak/>
        <w:t xml:space="preserve">             по учету сумм ущерба, причиненного преступлениями</w:t>
      </w:r>
    </w:p>
    <w:p w:rsidR="00E736E9" w:rsidRPr="00E736E9" w:rsidRDefault="00E736E9">
      <w:pPr>
        <w:pStyle w:val="ConsPlusNonformat"/>
        <w:jc w:val="both"/>
        <w:rPr>
          <w:rFonts w:ascii="Tahoma" w:hAnsi="Tahoma" w:cs="Tahoma"/>
        </w:rPr>
      </w:pPr>
    </w:p>
    <w:p w:rsidR="00E736E9" w:rsidRPr="00E736E9" w:rsidRDefault="00E736E9">
      <w:pPr>
        <w:pStyle w:val="ConsPlusNonformat"/>
        <w:jc w:val="both"/>
        <w:rPr>
          <w:rFonts w:ascii="Tahoma" w:hAnsi="Tahoma" w:cs="Tahoma"/>
        </w:rPr>
      </w:pPr>
      <w:r w:rsidRPr="00E736E9">
        <w:rPr>
          <w:rFonts w:ascii="Tahoma" w:hAnsi="Tahoma" w:cs="Tahoma"/>
        </w:rPr>
        <w:t xml:space="preserve">                           Дело N ______________</w:t>
      </w:r>
    </w:p>
    <w:p w:rsidR="00E736E9" w:rsidRPr="00E736E9" w:rsidRDefault="00E736E9">
      <w:pPr>
        <w:pStyle w:val="ConsPlusNonformat"/>
        <w:jc w:val="both"/>
        <w:rPr>
          <w:rFonts w:ascii="Tahoma" w:hAnsi="Tahoma" w:cs="Tahoma"/>
        </w:rPr>
      </w:pPr>
      <w:r w:rsidRPr="00E736E9">
        <w:rPr>
          <w:rFonts w:ascii="Tahoma" w:hAnsi="Tahoma" w:cs="Tahoma"/>
        </w:rPr>
        <w:t xml:space="preserve">               Уникальный идентификатор дела: ______________</w:t>
      </w:r>
    </w:p>
    <w:p w:rsidR="00E736E9" w:rsidRPr="00E736E9" w:rsidRDefault="00E736E9">
      <w:pPr>
        <w:pStyle w:val="ConsPlusNormal"/>
        <w:jc w:val="both"/>
        <w:rPr>
          <w:rFonts w:ascii="Tahoma" w:hAnsi="Tahoma" w:cs="Tahoma"/>
        </w:rPr>
      </w:pPr>
    </w:p>
    <w:p w:rsidR="00E736E9" w:rsidRPr="00E736E9" w:rsidRDefault="00E736E9">
      <w:pPr>
        <w:pStyle w:val="ConsPlusNormal"/>
        <w:rPr>
          <w:rFonts w:ascii="Tahoma" w:hAnsi="Tahoma" w:cs="Tahoma"/>
        </w:rPr>
        <w:sectPr w:rsidR="00E736E9" w:rsidRPr="00E736E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970"/>
        <w:gridCol w:w="660"/>
        <w:gridCol w:w="1368"/>
        <w:gridCol w:w="1437"/>
        <w:gridCol w:w="1277"/>
        <w:gridCol w:w="2023"/>
      </w:tblGrid>
      <w:tr w:rsidR="00E736E9" w:rsidRPr="00E736E9">
        <w:tc>
          <w:tcPr>
            <w:tcW w:w="7425" w:type="dxa"/>
            <w:gridSpan w:val="5"/>
          </w:tcPr>
          <w:p w:rsidR="00E736E9" w:rsidRPr="00E736E9" w:rsidRDefault="00E736E9">
            <w:pPr>
              <w:pStyle w:val="ConsPlusNormal"/>
              <w:jc w:val="center"/>
              <w:rPr>
                <w:rFonts w:ascii="Tahoma" w:hAnsi="Tahoma" w:cs="Tahoma"/>
              </w:rPr>
            </w:pPr>
            <w:bookmarkStart w:id="13" w:name="P4720"/>
            <w:bookmarkEnd w:id="13"/>
            <w:r w:rsidRPr="00E736E9">
              <w:rPr>
                <w:rFonts w:ascii="Tahoma" w:hAnsi="Tahoma" w:cs="Tahoma"/>
              </w:rPr>
              <w:lastRenderedPageBreak/>
              <w:t>1. Заполняется судом первой инстанции</w:t>
            </w:r>
          </w:p>
        </w:tc>
        <w:tc>
          <w:tcPr>
            <w:tcW w:w="3300" w:type="dxa"/>
            <w:gridSpan w:val="2"/>
          </w:tcPr>
          <w:p w:rsidR="00E736E9" w:rsidRPr="00E736E9" w:rsidRDefault="00E736E9">
            <w:pPr>
              <w:pStyle w:val="ConsPlusNormal"/>
              <w:jc w:val="center"/>
              <w:rPr>
                <w:rFonts w:ascii="Tahoma" w:hAnsi="Tahoma" w:cs="Tahoma"/>
              </w:rPr>
            </w:pPr>
            <w:bookmarkStart w:id="14" w:name="P4721"/>
            <w:bookmarkEnd w:id="14"/>
            <w:r w:rsidRPr="00E736E9">
              <w:rPr>
                <w:rFonts w:ascii="Tahoma" w:hAnsi="Tahoma" w:cs="Tahoma"/>
              </w:rPr>
              <w:t>2. Заполняется судом по результатам рассмотрения в апелляционной инстанции</w:t>
            </w:r>
          </w:p>
        </w:tc>
      </w:tr>
      <w:tr w:rsidR="00E736E9" w:rsidRPr="00E736E9">
        <w:tc>
          <w:tcPr>
            <w:tcW w:w="3960" w:type="dxa"/>
            <w:gridSpan w:val="2"/>
          </w:tcPr>
          <w:p w:rsidR="00E736E9" w:rsidRPr="00E736E9" w:rsidRDefault="00E736E9">
            <w:pPr>
              <w:pStyle w:val="ConsPlusNormal"/>
              <w:jc w:val="center"/>
              <w:rPr>
                <w:rFonts w:ascii="Tahoma" w:hAnsi="Tahoma" w:cs="Tahoma"/>
              </w:rPr>
            </w:pPr>
            <w:r w:rsidRPr="00E736E9">
              <w:rPr>
                <w:rFonts w:ascii="Tahoma" w:hAnsi="Tahoma" w:cs="Tahoma"/>
              </w:rPr>
              <w:t>Ф.И.О. подсудимого (должника)</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w:t>
            </w:r>
          </w:p>
        </w:tc>
        <w:tc>
          <w:tcPr>
            <w:tcW w:w="2805" w:type="dxa"/>
            <w:gridSpan w:val="2"/>
          </w:tcPr>
          <w:p w:rsidR="00E736E9" w:rsidRPr="00E736E9" w:rsidRDefault="00E736E9">
            <w:pPr>
              <w:pStyle w:val="ConsPlusNormal"/>
              <w:rPr>
                <w:rFonts w:ascii="Tahoma" w:hAnsi="Tahoma" w:cs="Tahoma"/>
              </w:rPr>
            </w:pPr>
          </w:p>
        </w:tc>
        <w:tc>
          <w:tcPr>
            <w:tcW w:w="3300" w:type="dxa"/>
            <w:gridSpan w:val="2"/>
            <w:vMerge w:val="restart"/>
          </w:tcPr>
          <w:p w:rsidR="00E736E9" w:rsidRPr="00E736E9" w:rsidRDefault="00E736E9">
            <w:pPr>
              <w:pStyle w:val="ConsPlusNormal"/>
              <w:jc w:val="center"/>
              <w:rPr>
                <w:rFonts w:ascii="Tahoma" w:hAnsi="Tahoma" w:cs="Tahoma"/>
              </w:rPr>
            </w:pPr>
            <w:r w:rsidRPr="00E736E9">
              <w:rPr>
                <w:rFonts w:ascii="Tahoma" w:hAnsi="Tahoma" w:cs="Tahoma"/>
              </w:rPr>
              <w:t>Изменена квалификация или сумма ущерба</w:t>
            </w: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Наименование суда первой инстанции</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w:t>
            </w:r>
          </w:p>
        </w:tc>
        <w:tc>
          <w:tcPr>
            <w:tcW w:w="2805" w:type="dxa"/>
            <w:gridSpan w:val="2"/>
          </w:tcPr>
          <w:p w:rsidR="00E736E9" w:rsidRPr="00E736E9" w:rsidRDefault="00E736E9">
            <w:pPr>
              <w:pStyle w:val="ConsPlusNormal"/>
              <w:rPr>
                <w:rFonts w:ascii="Tahoma" w:hAnsi="Tahoma" w:cs="Tahoma"/>
              </w:rPr>
            </w:pPr>
          </w:p>
        </w:tc>
        <w:tc>
          <w:tcPr>
            <w:tcW w:w="3300" w:type="dxa"/>
            <w:gridSpan w:val="2"/>
            <w:vMerge/>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bookmarkStart w:id="15" w:name="P4729"/>
            <w:bookmarkEnd w:id="15"/>
            <w:r w:rsidRPr="00E736E9">
              <w:rPr>
                <w:rFonts w:ascii="Tahoma" w:hAnsi="Tahoma" w:cs="Tahoma"/>
              </w:rPr>
              <w:t>Дата вынесения приговора (решения, постановления) суда первой инстанции, апелляционного определения</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3</w:t>
            </w:r>
          </w:p>
        </w:tc>
        <w:tc>
          <w:tcPr>
            <w:tcW w:w="2805" w:type="dxa"/>
            <w:gridSpan w:val="2"/>
          </w:tcPr>
          <w:p w:rsidR="00E736E9" w:rsidRPr="00E736E9" w:rsidRDefault="00E736E9">
            <w:pPr>
              <w:pStyle w:val="ConsPlusNormal"/>
              <w:rPr>
                <w:rFonts w:ascii="Tahoma" w:hAnsi="Tahoma" w:cs="Tahoma"/>
              </w:rPr>
            </w:pPr>
          </w:p>
        </w:tc>
        <w:tc>
          <w:tcPr>
            <w:tcW w:w="3300" w:type="dxa"/>
            <w:gridSpan w:val="2"/>
            <w:vAlign w:val="center"/>
          </w:tcPr>
          <w:p w:rsidR="00E736E9" w:rsidRPr="00E736E9" w:rsidRDefault="00E736E9">
            <w:pPr>
              <w:pStyle w:val="ConsPlusNormal"/>
              <w:jc w:val="center"/>
              <w:rPr>
                <w:rFonts w:ascii="Tahoma" w:hAnsi="Tahoma" w:cs="Tahoma"/>
              </w:rPr>
            </w:pPr>
            <w:r w:rsidRPr="00E736E9">
              <w:rPr>
                <w:rFonts w:ascii="Tahoma" w:hAnsi="Tahoma" w:cs="Tahoma"/>
              </w:rPr>
              <w:t>______/____/_____ г.</w:t>
            </w:r>
          </w:p>
          <w:p w:rsidR="00E736E9" w:rsidRPr="00E736E9" w:rsidRDefault="00E736E9">
            <w:pPr>
              <w:pStyle w:val="ConsPlusNormal"/>
              <w:jc w:val="center"/>
              <w:rPr>
                <w:rFonts w:ascii="Tahoma" w:hAnsi="Tahoma" w:cs="Tahoma"/>
              </w:rPr>
            </w:pPr>
            <w:r w:rsidRPr="00E736E9">
              <w:rPr>
                <w:rFonts w:ascii="Tahoma" w:hAnsi="Tahoma" w:cs="Tahoma"/>
              </w:rPr>
              <w:t>______/____/_____ г.</w:t>
            </w:r>
          </w:p>
        </w:tc>
      </w:tr>
      <w:tr w:rsidR="00E736E9" w:rsidRPr="00E736E9">
        <w:tblPrEx>
          <w:tblBorders>
            <w:insideH w:val="nil"/>
          </w:tblBorders>
        </w:tblPrEx>
        <w:tc>
          <w:tcPr>
            <w:tcW w:w="3960" w:type="dxa"/>
            <w:gridSpan w:val="2"/>
            <w:tcBorders>
              <w:bottom w:val="nil"/>
            </w:tcBorders>
          </w:tcPr>
          <w:p w:rsidR="00E736E9" w:rsidRPr="00E736E9" w:rsidRDefault="00E736E9">
            <w:pPr>
              <w:pStyle w:val="ConsPlusNormal"/>
              <w:rPr>
                <w:rFonts w:ascii="Tahoma" w:hAnsi="Tahoma" w:cs="Tahoma"/>
              </w:rPr>
            </w:pPr>
            <w:r w:rsidRPr="00E736E9">
              <w:rPr>
                <w:rFonts w:ascii="Tahoma" w:hAnsi="Tahoma" w:cs="Tahoma"/>
              </w:rPr>
              <w:t>Вид преступления</w:t>
            </w:r>
          </w:p>
        </w:tc>
        <w:tc>
          <w:tcPr>
            <w:tcW w:w="660" w:type="dxa"/>
            <w:tcBorders>
              <w:bottom w:val="nil"/>
            </w:tcBorders>
          </w:tcPr>
          <w:p w:rsidR="00E736E9" w:rsidRPr="00E736E9" w:rsidRDefault="00E736E9">
            <w:pPr>
              <w:pStyle w:val="ConsPlusNormal"/>
              <w:jc w:val="center"/>
              <w:rPr>
                <w:rFonts w:ascii="Tahoma" w:hAnsi="Tahoma" w:cs="Tahoma"/>
              </w:rPr>
            </w:pPr>
            <w:r w:rsidRPr="00E736E9">
              <w:rPr>
                <w:rFonts w:ascii="Tahoma" w:hAnsi="Tahoma" w:cs="Tahoma"/>
              </w:rPr>
              <w:t>4</w:t>
            </w:r>
          </w:p>
        </w:tc>
        <w:tc>
          <w:tcPr>
            <w:tcW w:w="1368" w:type="dxa"/>
            <w:tcBorders>
              <w:bottom w:val="nil"/>
            </w:tcBorders>
          </w:tcPr>
          <w:p w:rsidR="00E736E9" w:rsidRPr="00E736E9" w:rsidRDefault="00E736E9">
            <w:pPr>
              <w:pStyle w:val="ConsPlusNormal"/>
              <w:jc w:val="center"/>
              <w:rPr>
                <w:rFonts w:ascii="Tahoma" w:hAnsi="Tahoma" w:cs="Tahoma"/>
              </w:rPr>
            </w:pPr>
            <w:r w:rsidRPr="00E736E9">
              <w:rPr>
                <w:rFonts w:ascii="Tahoma" w:hAnsi="Tahoma" w:cs="Tahoma"/>
              </w:rPr>
              <w:t>Хищения</w:t>
            </w:r>
          </w:p>
        </w:tc>
        <w:tc>
          <w:tcPr>
            <w:tcW w:w="1437" w:type="dxa"/>
            <w:tcBorders>
              <w:bottom w:val="nil"/>
            </w:tcBorders>
          </w:tcPr>
          <w:p w:rsidR="00E736E9" w:rsidRPr="00E736E9" w:rsidRDefault="00E736E9">
            <w:pPr>
              <w:pStyle w:val="ConsPlusNormal"/>
              <w:jc w:val="center"/>
              <w:rPr>
                <w:rFonts w:ascii="Tahoma" w:hAnsi="Tahoma" w:cs="Tahoma"/>
              </w:rPr>
            </w:pPr>
            <w:r w:rsidRPr="00E736E9">
              <w:rPr>
                <w:rFonts w:ascii="Tahoma" w:hAnsi="Tahoma" w:cs="Tahoma"/>
              </w:rPr>
              <w:t>Другие преступления</w:t>
            </w:r>
          </w:p>
        </w:tc>
        <w:tc>
          <w:tcPr>
            <w:tcW w:w="1277" w:type="dxa"/>
            <w:tcBorders>
              <w:bottom w:val="nil"/>
            </w:tcBorders>
          </w:tcPr>
          <w:p w:rsidR="00E736E9" w:rsidRPr="00E736E9" w:rsidRDefault="00E736E9">
            <w:pPr>
              <w:pStyle w:val="ConsPlusNormal"/>
              <w:jc w:val="center"/>
              <w:rPr>
                <w:rFonts w:ascii="Tahoma" w:hAnsi="Tahoma" w:cs="Tahoma"/>
              </w:rPr>
            </w:pPr>
            <w:r w:rsidRPr="00E736E9">
              <w:rPr>
                <w:rFonts w:ascii="Tahoma" w:hAnsi="Tahoma" w:cs="Tahoma"/>
              </w:rPr>
              <w:t>Хищения</w:t>
            </w:r>
          </w:p>
        </w:tc>
        <w:tc>
          <w:tcPr>
            <w:tcW w:w="2023" w:type="dxa"/>
            <w:tcBorders>
              <w:bottom w:val="nil"/>
            </w:tcBorders>
          </w:tcPr>
          <w:p w:rsidR="00E736E9" w:rsidRPr="00E736E9" w:rsidRDefault="00E736E9">
            <w:pPr>
              <w:pStyle w:val="ConsPlusNormal"/>
              <w:jc w:val="center"/>
              <w:rPr>
                <w:rFonts w:ascii="Tahoma" w:hAnsi="Tahoma" w:cs="Tahoma"/>
              </w:rPr>
            </w:pPr>
            <w:r w:rsidRPr="00E736E9">
              <w:rPr>
                <w:rFonts w:ascii="Tahoma" w:hAnsi="Tahoma" w:cs="Tahoma"/>
              </w:rPr>
              <w:t>Другие преступления</w:t>
            </w:r>
          </w:p>
        </w:tc>
      </w:tr>
      <w:tr w:rsidR="00E736E9" w:rsidRPr="00E736E9">
        <w:tblPrEx>
          <w:tblBorders>
            <w:insideH w:val="nil"/>
          </w:tblBorders>
        </w:tblPrEx>
        <w:tc>
          <w:tcPr>
            <w:tcW w:w="3960" w:type="dxa"/>
            <w:gridSpan w:val="2"/>
            <w:tcBorders>
              <w:top w:val="nil"/>
            </w:tcBorders>
          </w:tcPr>
          <w:p w:rsidR="00E736E9" w:rsidRPr="00E736E9" w:rsidRDefault="00E736E9">
            <w:pPr>
              <w:pStyle w:val="ConsPlusNormal"/>
              <w:jc w:val="both"/>
              <w:rPr>
                <w:rFonts w:ascii="Tahoma" w:hAnsi="Tahoma" w:cs="Tahoma"/>
              </w:rPr>
            </w:pPr>
            <w:r w:rsidRPr="00E736E9">
              <w:rPr>
                <w:rFonts w:ascii="Tahoma" w:hAnsi="Tahoma" w:cs="Tahoma"/>
              </w:rPr>
              <w:t>Статья УК РФ</w:t>
            </w:r>
          </w:p>
        </w:tc>
        <w:tc>
          <w:tcPr>
            <w:tcW w:w="660" w:type="dxa"/>
            <w:tcBorders>
              <w:top w:val="nil"/>
            </w:tcBorders>
          </w:tcPr>
          <w:p w:rsidR="00E736E9" w:rsidRPr="00E736E9" w:rsidRDefault="00E736E9">
            <w:pPr>
              <w:pStyle w:val="ConsPlusNormal"/>
              <w:rPr>
                <w:rFonts w:ascii="Tahoma" w:hAnsi="Tahoma" w:cs="Tahoma"/>
              </w:rPr>
            </w:pPr>
          </w:p>
        </w:tc>
        <w:tc>
          <w:tcPr>
            <w:tcW w:w="1368" w:type="dxa"/>
            <w:tcBorders>
              <w:top w:val="nil"/>
            </w:tcBorders>
          </w:tcPr>
          <w:p w:rsidR="00E736E9" w:rsidRPr="00E736E9" w:rsidRDefault="00E736E9">
            <w:pPr>
              <w:pStyle w:val="ConsPlusNormal"/>
              <w:rPr>
                <w:rFonts w:ascii="Tahoma" w:hAnsi="Tahoma" w:cs="Tahoma"/>
              </w:rPr>
            </w:pPr>
          </w:p>
        </w:tc>
        <w:tc>
          <w:tcPr>
            <w:tcW w:w="1437" w:type="dxa"/>
            <w:tcBorders>
              <w:top w:val="nil"/>
            </w:tcBorders>
          </w:tcPr>
          <w:p w:rsidR="00E736E9" w:rsidRPr="00E736E9" w:rsidRDefault="00E736E9">
            <w:pPr>
              <w:pStyle w:val="ConsPlusNormal"/>
              <w:rPr>
                <w:rFonts w:ascii="Tahoma" w:hAnsi="Tahoma" w:cs="Tahoma"/>
              </w:rPr>
            </w:pPr>
          </w:p>
        </w:tc>
        <w:tc>
          <w:tcPr>
            <w:tcW w:w="1277" w:type="dxa"/>
            <w:tcBorders>
              <w:top w:val="nil"/>
            </w:tcBorders>
          </w:tcPr>
          <w:p w:rsidR="00E736E9" w:rsidRPr="00E736E9" w:rsidRDefault="00E736E9">
            <w:pPr>
              <w:pStyle w:val="ConsPlusNormal"/>
              <w:rPr>
                <w:rFonts w:ascii="Tahoma" w:hAnsi="Tahoma" w:cs="Tahoma"/>
              </w:rPr>
            </w:pPr>
          </w:p>
        </w:tc>
        <w:tc>
          <w:tcPr>
            <w:tcW w:w="2023" w:type="dxa"/>
            <w:tcBorders>
              <w:top w:val="nil"/>
            </w:tcBorders>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Сумма определенного по судебному акту ущерба, вопрос о возмещении которого не рассмотрен на момент вынесения судебного акта по существу обвинения</w:t>
            </w:r>
          </w:p>
        </w:tc>
        <w:tc>
          <w:tcPr>
            <w:tcW w:w="660" w:type="dxa"/>
          </w:tcPr>
          <w:p w:rsidR="00E736E9" w:rsidRPr="00E736E9" w:rsidRDefault="00E736E9">
            <w:pPr>
              <w:pStyle w:val="ConsPlusNormal"/>
              <w:jc w:val="center"/>
              <w:rPr>
                <w:rFonts w:ascii="Tahoma" w:hAnsi="Tahoma" w:cs="Tahoma"/>
              </w:rPr>
            </w:pPr>
            <w:bookmarkStart w:id="16" w:name="P4747"/>
            <w:bookmarkEnd w:id="16"/>
            <w:r w:rsidRPr="00E736E9">
              <w:rPr>
                <w:rFonts w:ascii="Tahoma" w:hAnsi="Tahoma" w:cs="Tahoma"/>
              </w:rPr>
              <w:t>5</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Сумма ущерба от преступления, определенная по судебному акту, без учета ущерба из стр. 5</w:t>
            </w:r>
          </w:p>
        </w:tc>
        <w:tc>
          <w:tcPr>
            <w:tcW w:w="660" w:type="dxa"/>
          </w:tcPr>
          <w:p w:rsidR="00E736E9" w:rsidRPr="00E736E9" w:rsidRDefault="00E736E9">
            <w:pPr>
              <w:pStyle w:val="ConsPlusNormal"/>
              <w:jc w:val="center"/>
              <w:rPr>
                <w:rFonts w:ascii="Tahoma" w:hAnsi="Tahoma" w:cs="Tahoma"/>
              </w:rPr>
            </w:pPr>
            <w:bookmarkStart w:id="17" w:name="P4753"/>
            <w:bookmarkEnd w:id="17"/>
            <w:r w:rsidRPr="00E736E9">
              <w:rPr>
                <w:rFonts w:ascii="Tahoma" w:hAnsi="Tahoma" w:cs="Tahoma"/>
              </w:rPr>
              <w:t>6</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val="restart"/>
            <w:vAlign w:val="center"/>
          </w:tcPr>
          <w:p w:rsidR="00E736E9" w:rsidRPr="00E736E9" w:rsidRDefault="00E736E9">
            <w:pPr>
              <w:pStyle w:val="ConsPlusNormal"/>
              <w:jc w:val="center"/>
              <w:rPr>
                <w:rFonts w:ascii="Tahoma" w:hAnsi="Tahoma" w:cs="Tahoma"/>
              </w:rPr>
            </w:pPr>
            <w:r w:rsidRPr="00E736E9">
              <w:rPr>
                <w:rFonts w:ascii="Tahoma" w:hAnsi="Tahoma" w:cs="Tahoma"/>
              </w:rPr>
              <w:t>Из стр. 6 - по принадлежности к видам собственности:</w:t>
            </w:r>
          </w:p>
        </w:tc>
        <w:tc>
          <w:tcPr>
            <w:tcW w:w="2970" w:type="dxa"/>
          </w:tcPr>
          <w:p w:rsidR="00E736E9" w:rsidRPr="00E736E9" w:rsidRDefault="00E736E9">
            <w:pPr>
              <w:pStyle w:val="ConsPlusNormal"/>
              <w:rPr>
                <w:rFonts w:ascii="Tahoma" w:hAnsi="Tahoma" w:cs="Tahoma"/>
              </w:rPr>
            </w:pPr>
            <w:r w:rsidRPr="00E736E9">
              <w:rPr>
                <w:rFonts w:ascii="Tahoma" w:hAnsi="Tahoma" w:cs="Tahoma"/>
              </w:rPr>
              <w:t>государственная</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7</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муниципальная</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8</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общественных организаций (объединений)</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9</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частная юридических лиц</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10</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частная физических лиц - субъектов предпринимательства</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11</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личное имущество граждан</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12</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Сумма ущерба, признанная судом (мировым судьей) погашенной до вынесения судебного акта</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13</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Сумма ущерба, не присужденная судом (мировым судьей) к взысканию с учетом материального положения должника или вины других лиц или конкретной обстановки</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14</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Сумма ущерба, присужденная к взысканию</w:t>
            </w:r>
          </w:p>
        </w:tc>
        <w:tc>
          <w:tcPr>
            <w:tcW w:w="660" w:type="dxa"/>
          </w:tcPr>
          <w:p w:rsidR="00E736E9" w:rsidRPr="00E736E9" w:rsidRDefault="00E736E9">
            <w:pPr>
              <w:pStyle w:val="ConsPlusNormal"/>
              <w:jc w:val="center"/>
              <w:rPr>
                <w:rFonts w:ascii="Tahoma" w:hAnsi="Tahoma" w:cs="Tahoma"/>
              </w:rPr>
            </w:pPr>
            <w:bookmarkStart w:id="18" w:name="P4808"/>
            <w:bookmarkEnd w:id="18"/>
            <w:r w:rsidRPr="00E736E9">
              <w:rPr>
                <w:rFonts w:ascii="Tahoma" w:hAnsi="Tahoma" w:cs="Tahoma"/>
              </w:rPr>
              <w:t>15</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val="restart"/>
            <w:vAlign w:val="center"/>
          </w:tcPr>
          <w:p w:rsidR="00E736E9" w:rsidRPr="00E736E9" w:rsidRDefault="00E736E9">
            <w:pPr>
              <w:pStyle w:val="ConsPlusNormal"/>
              <w:jc w:val="center"/>
              <w:rPr>
                <w:rFonts w:ascii="Tahoma" w:hAnsi="Tahoma" w:cs="Tahoma"/>
              </w:rPr>
            </w:pPr>
            <w:r w:rsidRPr="00E736E9">
              <w:rPr>
                <w:rFonts w:ascii="Tahoma" w:hAnsi="Tahoma" w:cs="Tahoma"/>
              </w:rPr>
              <w:t>Из стр. 15 - по принадлежности к видам собственности:</w:t>
            </w:r>
          </w:p>
        </w:tc>
        <w:tc>
          <w:tcPr>
            <w:tcW w:w="2970" w:type="dxa"/>
          </w:tcPr>
          <w:p w:rsidR="00E736E9" w:rsidRPr="00E736E9" w:rsidRDefault="00E736E9">
            <w:pPr>
              <w:pStyle w:val="ConsPlusNormal"/>
              <w:rPr>
                <w:rFonts w:ascii="Tahoma" w:hAnsi="Tahoma" w:cs="Tahoma"/>
              </w:rPr>
            </w:pPr>
            <w:r w:rsidRPr="00E736E9">
              <w:rPr>
                <w:rFonts w:ascii="Tahoma" w:hAnsi="Tahoma" w:cs="Tahoma"/>
              </w:rPr>
              <w:t>государственная</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16</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муниципальная</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17</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общественных организаций (объединений)</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18</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частная юридических лиц</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19</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частная физических лиц - субъектов предпринимательства</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20</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личное имущество граждан, не используемое для предпринимательской деятельности</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21</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10725" w:type="dxa"/>
            <w:gridSpan w:val="7"/>
          </w:tcPr>
          <w:p w:rsidR="00E736E9" w:rsidRPr="00E736E9" w:rsidRDefault="00E736E9">
            <w:pPr>
              <w:pStyle w:val="ConsPlusNormal"/>
              <w:rPr>
                <w:rFonts w:ascii="Tahoma" w:hAnsi="Tahoma" w:cs="Tahoma"/>
              </w:rPr>
            </w:pPr>
            <w:r w:rsidRPr="00E736E9">
              <w:rPr>
                <w:rFonts w:ascii="Tahoma" w:hAnsi="Tahoma" w:cs="Tahoma"/>
              </w:rPr>
              <w:t>Справка об обращении судебных постановлений к исполнению</w:t>
            </w:r>
          </w:p>
          <w:p w:rsidR="00E736E9" w:rsidRPr="00E736E9" w:rsidRDefault="00E736E9">
            <w:pPr>
              <w:pStyle w:val="ConsPlusNormal"/>
              <w:rPr>
                <w:rFonts w:ascii="Tahoma" w:hAnsi="Tahoma" w:cs="Tahoma"/>
              </w:rPr>
            </w:pPr>
            <w:r w:rsidRPr="00E736E9">
              <w:rPr>
                <w:rFonts w:ascii="Tahoma" w:hAnsi="Tahoma" w:cs="Tahoma"/>
              </w:rPr>
              <w:t>(заполняется после вступления судебного акта в законную силу)</w:t>
            </w:r>
          </w:p>
          <w:p w:rsidR="00E736E9" w:rsidRPr="00E736E9" w:rsidRDefault="00E736E9">
            <w:pPr>
              <w:pStyle w:val="ConsPlusNormal"/>
              <w:rPr>
                <w:rFonts w:ascii="Tahoma" w:hAnsi="Tahoma" w:cs="Tahoma"/>
              </w:rPr>
            </w:pPr>
            <w:r w:rsidRPr="00E736E9">
              <w:rPr>
                <w:rFonts w:ascii="Tahoma" w:hAnsi="Tahoma" w:cs="Tahoma"/>
              </w:rPr>
              <w:t>Дата вступления в законную силу (апелляционного постановления) ____/______/____ г.</w:t>
            </w:r>
          </w:p>
          <w:p w:rsidR="00E736E9" w:rsidRPr="00E736E9" w:rsidRDefault="00E736E9">
            <w:pPr>
              <w:pStyle w:val="ConsPlusNormal"/>
              <w:rPr>
                <w:rFonts w:ascii="Tahoma" w:hAnsi="Tahoma" w:cs="Tahoma"/>
              </w:rPr>
            </w:pPr>
            <w:r w:rsidRPr="00E736E9">
              <w:rPr>
                <w:rFonts w:ascii="Tahoma" w:hAnsi="Tahoma" w:cs="Tahoma"/>
              </w:rPr>
              <w:t>Передано на исполнение ____/______/____ г.</w:t>
            </w: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Суммы по исполнительным листам, переданным для исполнения судебным приставам-исполнителям</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22</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val="restart"/>
            <w:vAlign w:val="center"/>
          </w:tcPr>
          <w:p w:rsidR="00E736E9" w:rsidRPr="00E736E9" w:rsidRDefault="00E736E9">
            <w:pPr>
              <w:pStyle w:val="ConsPlusNormal"/>
              <w:jc w:val="center"/>
              <w:rPr>
                <w:rFonts w:ascii="Tahoma" w:hAnsi="Tahoma" w:cs="Tahoma"/>
              </w:rPr>
            </w:pPr>
            <w:r w:rsidRPr="00E736E9">
              <w:rPr>
                <w:rFonts w:ascii="Tahoma" w:hAnsi="Tahoma" w:cs="Tahoma"/>
              </w:rPr>
              <w:t xml:space="preserve">в том </w:t>
            </w:r>
            <w:r w:rsidRPr="00E736E9">
              <w:rPr>
                <w:rFonts w:ascii="Tahoma" w:hAnsi="Tahoma" w:cs="Tahoma"/>
              </w:rPr>
              <w:lastRenderedPageBreak/>
              <w:t>числе</w:t>
            </w:r>
          </w:p>
        </w:tc>
        <w:tc>
          <w:tcPr>
            <w:tcW w:w="2970" w:type="dxa"/>
          </w:tcPr>
          <w:p w:rsidR="00E736E9" w:rsidRPr="00E736E9" w:rsidRDefault="00E736E9">
            <w:pPr>
              <w:pStyle w:val="ConsPlusNormal"/>
              <w:rPr>
                <w:rFonts w:ascii="Tahoma" w:hAnsi="Tahoma" w:cs="Tahoma"/>
              </w:rPr>
            </w:pPr>
            <w:r w:rsidRPr="00E736E9">
              <w:rPr>
                <w:rFonts w:ascii="Tahoma" w:hAnsi="Tahoma" w:cs="Tahoma"/>
              </w:rPr>
              <w:lastRenderedPageBreak/>
              <w:t>данного района</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23</w:t>
            </w:r>
          </w:p>
        </w:tc>
        <w:tc>
          <w:tcPr>
            <w:tcW w:w="6105" w:type="dxa"/>
            <w:gridSpan w:val="4"/>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других районов данного субъекта Российской Федерации</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24</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других субъектов Российской Федерации</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25</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990" w:type="dxa"/>
            <w:vMerge/>
          </w:tcPr>
          <w:p w:rsidR="00E736E9" w:rsidRPr="00E736E9" w:rsidRDefault="00E736E9">
            <w:pPr>
              <w:pStyle w:val="ConsPlusNormal"/>
              <w:rPr>
                <w:rFonts w:ascii="Tahoma" w:hAnsi="Tahoma" w:cs="Tahoma"/>
              </w:rPr>
            </w:pPr>
          </w:p>
        </w:tc>
        <w:tc>
          <w:tcPr>
            <w:tcW w:w="2970" w:type="dxa"/>
          </w:tcPr>
          <w:p w:rsidR="00E736E9" w:rsidRPr="00E736E9" w:rsidRDefault="00E736E9">
            <w:pPr>
              <w:pStyle w:val="ConsPlusNormal"/>
              <w:rPr>
                <w:rFonts w:ascii="Tahoma" w:hAnsi="Tahoma" w:cs="Tahoma"/>
              </w:rPr>
            </w:pPr>
            <w:r w:rsidRPr="00E736E9">
              <w:rPr>
                <w:rFonts w:ascii="Tahoma" w:hAnsi="Tahoma" w:cs="Tahoma"/>
              </w:rPr>
              <w:t>других государств</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26</w:t>
            </w:r>
          </w:p>
        </w:tc>
        <w:tc>
          <w:tcPr>
            <w:tcW w:w="6105" w:type="dxa"/>
            <w:gridSpan w:val="4"/>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Суммы по исполнительным листам, выданным взыскателям</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27</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r w:rsidR="00E736E9" w:rsidRPr="00E736E9">
        <w:tc>
          <w:tcPr>
            <w:tcW w:w="3960" w:type="dxa"/>
            <w:gridSpan w:val="2"/>
          </w:tcPr>
          <w:p w:rsidR="00E736E9" w:rsidRPr="00E736E9" w:rsidRDefault="00E736E9">
            <w:pPr>
              <w:pStyle w:val="ConsPlusNormal"/>
              <w:rPr>
                <w:rFonts w:ascii="Tahoma" w:hAnsi="Tahoma" w:cs="Tahoma"/>
              </w:rPr>
            </w:pPr>
            <w:r w:rsidRPr="00E736E9">
              <w:rPr>
                <w:rFonts w:ascii="Tahoma" w:hAnsi="Tahoma" w:cs="Tahoma"/>
              </w:rPr>
              <w:t>Суммы по исполнительным листам, переданным подразделениям ФСИН России, другие организации</w:t>
            </w:r>
          </w:p>
        </w:tc>
        <w:tc>
          <w:tcPr>
            <w:tcW w:w="660" w:type="dxa"/>
          </w:tcPr>
          <w:p w:rsidR="00E736E9" w:rsidRPr="00E736E9" w:rsidRDefault="00E736E9">
            <w:pPr>
              <w:pStyle w:val="ConsPlusNormal"/>
              <w:jc w:val="center"/>
              <w:rPr>
                <w:rFonts w:ascii="Tahoma" w:hAnsi="Tahoma" w:cs="Tahoma"/>
              </w:rPr>
            </w:pPr>
            <w:r w:rsidRPr="00E736E9">
              <w:rPr>
                <w:rFonts w:ascii="Tahoma" w:hAnsi="Tahoma" w:cs="Tahoma"/>
              </w:rPr>
              <w:t>28</w:t>
            </w:r>
          </w:p>
        </w:tc>
        <w:tc>
          <w:tcPr>
            <w:tcW w:w="1368" w:type="dxa"/>
          </w:tcPr>
          <w:p w:rsidR="00E736E9" w:rsidRPr="00E736E9" w:rsidRDefault="00E736E9">
            <w:pPr>
              <w:pStyle w:val="ConsPlusNormal"/>
              <w:rPr>
                <w:rFonts w:ascii="Tahoma" w:hAnsi="Tahoma" w:cs="Tahoma"/>
              </w:rPr>
            </w:pPr>
          </w:p>
        </w:tc>
        <w:tc>
          <w:tcPr>
            <w:tcW w:w="1437" w:type="dxa"/>
          </w:tcPr>
          <w:p w:rsidR="00E736E9" w:rsidRPr="00E736E9" w:rsidRDefault="00E736E9">
            <w:pPr>
              <w:pStyle w:val="ConsPlusNormal"/>
              <w:rPr>
                <w:rFonts w:ascii="Tahoma" w:hAnsi="Tahoma" w:cs="Tahoma"/>
              </w:rPr>
            </w:pPr>
          </w:p>
        </w:tc>
        <w:tc>
          <w:tcPr>
            <w:tcW w:w="1277" w:type="dxa"/>
          </w:tcPr>
          <w:p w:rsidR="00E736E9" w:rsidRPr="00E736E9" w:rsidRDefault="00E736E9">
            <w:pPr>
              <w:pStyle w:val="ConsPlusNormal"/>
              <w:rPr>
                <w:rFonts w:ascii="Tahoma" w:hAnsi="Tahoma" w:cs="Tahoma"/>
              </w:rPr>
            </w:pPr>
          </w:p>
        </w:tc>
        <w:tc>
          <w:tcPr>
            <w:tcW w:w="2023" w:type="dxa"/>
          </w:tcPr>
          <w:p w:rsidR="00E736E9" w:rsidRPr="00E736E9" w:rsidRDefault="00E736E9">
            <w:pPr>
              <w:pStyle w:val="ConsPlusNormal"/>
              <w:rPr>
                <w:rFonts w:ascii="Tahoma" w:hAnsi="Tahoma" w:cs="Tahoma"/>
              </w:rPr>
            </w:pPr>
          </w:p>
        </w:tc>
      </w:tr>
    </w:tbl>
    <w:p w:rsidR="00E736E9" w:rsidRPr="00E736E9" w:rsidRDefault="00E736E9">
      <w:pPr>
        <w:pStyle w:val="ConsPlusNormal"/>
        <w:jc w:val="both"/>
        <w:rPr>
          <w:rFonts w:ascii="Tahoma" w:hAnsi="Tahoma" w:cs="Tahoma"/>
        </w:rPr>
      </w:pPr>
    </w:p>
    <w:p w:rsidR="00E736E9" w:rsidRPr="00E736E9" w:rsidRDefault="00E736E9">
      <w:pPr>
        <w:pStyle w:val="ConsPlusNonformat"/>
        <w:jc w:val="both"/>
        <w:rPr>
          <w:rFonts w:ascii="Tahoma" w:hAnsi="Tahoma" w:cs="Tahoma"/>
        </w:rPr>
      </w:pPr>
      <w:r w:rsidRPr="00E736E9">
        <w:rPr>
          <w:rFonts w:ascii="Tahoma" w:hAnsi="Tahoma" w:cs="Tahoma"/>
        </w:rPr>
        <w:t xml:space="preserve">                                                 Приговор (решение,  </w:t>
      </w:r>
      <w:r w:rsidRPr="00E736E9">
        <w:rPr>
          <w:rFonts w:ascii="Arial" w:hAnsi="Arial" w:cs="Arial"/>
        </w:rPr>
        <w:t>┌─┐</w:t>
      </w:r>
    </w:p>
    <w:p w:rsidR="00E736E9" w:rsidRPr="00E736E9" w:rsidRDefault="00E736E9">
      <w:pPr>
        <w:pStyle w:val="ConsPlusNonformat"/>
        <w:jc w:val="both"/>
        <w:rPr>
          <w:rFonts w:ascii="Tahoma" w:hAnsi="Tahoma" w:cs="Tahoma"/>
        </w:rPr>
      </w:pPr>
      <w:r w:rsidRPr="00E736E9">
        <w:rPr>
          <w:rFonts w:ascii="Tahoma" w:hAnsi="Tahoma" w:cs="Tahoma"/>
        </w:rPr>
        <w:t xml:space="preserve">                                                 постановление):     </w:t>
      </w:r>
      <w:r w:rsidRPr="00E736E9">
        <w:rPr>
          <w:rFonts w:ascii="Arial" w:hAnsi="Arial" w:cs="Arial"/>
        </w:rPr>
        <w:t>│</w:t>
      </w:r>
      <w:r w:rsidRPr="00E736E9">
        <w:rPr>
          <w:rFonts w:ascii="Tahoma" w:hAnsi="Tahoma" w:cs="Tahoma"/>
        </w:rPr>
        <w:t xml:space="preserve"> </w:t>
      </w:r>
      <w:r w:rsidRPr="00E736E9">
        <w:rPr>
          <w:rFonts w:ascii="Arial" w:hAnsi="Arial" w:cs="Arial"/>
        </w:rPr>
        <w:t>│</w:t>
      </w:r>
    </w:p>
    <w:p w:rsidR="00E736E9" w:rsidRPr="00E736E9" w:rsidRDefault="00E736E9">
      <w:pPr>
        <w:pStyle w:val="ConsPlusNonformat"/>
        <w:jc w:val="both"/>
        <w:rPr>
          <w:rFonts w:ascii="Tahoma" w:hAnsi="Tahoma" w:cs="Tahoma"/>
        </w:rPr>
      </w:pPr>
      <w:r w:rsidRPr="00E736E9">
        <w:rPr>
          <w:rFonts w:ascii="Tahoma" w:hAnsi="Tahoma" w:cs="Tahoma"/>
        </w:rPr>
        <w:t xml:space="preserve">                                                 отменено            </w:t>
      </w:r>
      <w:r w:rsidRPr="00E736E9">
        <w:rPr>
          <w:rFonts w:ascii="Arial" w:hAnsi="Arial" w:cs="Arial"/>
        </w:rPr>
        <w:t>└─┘</w:t>
      </w:r>
    </w:p>
    <w:p w:rsidR="00E736E9" w:rsidRPr="00E736E9" w:rsidRDefault="00E736E9">
      <w:pPr>
        <w:pStyle w:val="ConsPlusNonformat"/>
        <w:jc w:val="both"/>
        <w:rPr>
          <w:rFonts w:ascii="Tahoma" w:hAnsi="Tahoma" w:cs="Tahoma"/>
        </w:rPr>
      </w:pPr>
      <w:r w:rsidRPr="00E736E9">
        <w:rPr>
          <w:rFonts w:ascii="Tahoma" w:hAnsi="Tahoma" w:cs="Tahoma"/>
        </w:rPr>
        <w:t xml:space="preserve">                                                 полностью - 1;</w:t>
      </w:r>
    </w:p>
    <w:p w:rsidR="00E736E9" w:rsidRPr="00E736E9" w:rsidRDefault="00E736E9">
      <w:pPr>
        <w:pStyle w:val="ConsPlusNonformat"/>
        <w:jc w:val="both"/>
        <w:rPr>
          <w:rFonts w:ascii="Tahoma" w:hAnsi="Tahoma" w:cs="Tahoma"/>
        </w:rPr>
      </w:pPr>
      <w:r w:rsidRPr="00E736E9">
        <w:rPr>
          <w:rFonts w:ascii="Tahoma" w:hAnsi="Tahoma" w:cs="Tahoma"/>
        </w:rPr>
        <w:t xml:space="preserve">                                                 изменено в части</w:t>
      </w:r>
    </w:p>
    <w:p w:rsidR="00E736E9" w:rsidRPr="00E736E9" w:rsidRDefault="00E736E9">
      <w:pPr>
        <w:pStyle w:val="ConsPlusNonformat"/>
        <w:jc w:val="both"/>
        <w:rPr>
          <w:rFonts w:ascii="Tahoma" w:hAnsi="Tahoma" w:cs="Tahoma"/>
        </w:rPr>
      </w:pPr>
      <w:r w:rsidRPr="00E736E9">
        <w:rPr>
          <w:rFonts w:ascii="Tahoma" w:hAnsi="Tahoma" w:cs="Tahoma"/>
        </w:rPr>
        <w:t xml:space="preserve">                                                 сумм ущерба - 2;</w:t>
      </w:r>
    </w:p>
    <w:p w:rsidR="00E736E9" w:rsidRPr="00E736E9" w:rsidRDefault="00E736E9">
      <w:pPr>
        <w:pStyle w:val="ConsPlusNonformat"/>
        <w:jc w:val="both"/>
        <w:rPr>
          <w:rFonts w:ascii="Tahoma" w:hAnsi="Tahoma" w:cs="Tahoma"/>
        </w:rPr>
      </w:pPr>
      <w:r w:rsidRPr="00E736E9">
        <w:rPr>
          <w:rFonts w:ascii="Tahoma" w:hAnsi="Tahoma" w:cs="Tahoma"/>
        </w:rPr>
        <w:t xml:space="preserve">                                                 оставлено без</w:t>
      </w:r>
    </w:p>
    <w:p w:rsidR="00E736E9" w:rsidRPr="00E736E9" w:rsidRDefault="00E736E9">
      <w:pPr>
        <w:pStyle w:val="ConsPlusNonformat"/>
        <w:jc w:val="both"/>
        <w:rPr>
          <w:rFonts w:ascii="Tahoma" w:hAnsi="Tahoma" w:cs="Tahoma"/>
        </w:rPr>
      </w:pPr>
      <w:r w:rsidRPr="00E736E9">
        <w:rPr>
          <w:rFonts w:ascii="Tahoma" w:hAnsi="Tahoma" w:cs="Tahoma"/>
        </w:rPr>
        <w:t>Судья первой инстанции ____________ (________)   изменения - 3.</w:t>
      </w:r>
    </w:p>
    <w:p w:rsidR="00E736E9" w:rsidRPr="00E736E9" w:rsidRDefault="00E736E9">
      <w:pPr>
        <w:pStyle w:val="ConsPlusNonformat"/>
        <w:jc w:val="both"/>
        <w:rPr>
          <w:rFonts w:ascii="Tahoma" w:hAnsi="Tahoma" w:cs="Tahoma"/>
        </w:rPr>
      </w:pPr>
    </w:p>
    <w:p w:rsidR="00E736E9" w:rsidRPr="00E736E9" w:rsidRDefault="00E736E9">
      <w:pPr>
        <w:pStyle w:val="ConsPlusNonformat"/>
        <w:jc w:val="both"/>
        <w:rPr>
          <w:rFonts w:ascii="Tahoma" w:hAnsi="Tahoma" w:cs="Tahoma"/>
        </w:rPr>
      </w:pPr>
      <w:r w:rsidRPr="00E736E9">
        <w:rPr>
          <w:rFonts w:ascii="Tahoma" w:hAnsi="Tahoma" w:cs="Tahoma"/>
        </w:rPr>
        <w:t>Судья апелляционной инстанции _____ (________)</w:t>
      </w:r>
    </w:p>
    <w:p w:rsidR="00E736E9" w:rsidRPr="00E736E9" w:rsidRDefault="00E736E9">
      <w:pPr>
        <w:pStyle w:val="ConsPlusNonformat"/>
        <w:jc w:val="both"/>
        <w:rPr>
          <w:rFonts w:ascii="Tahoma" w:hAnsi="Tahoma" w:cs="Tahoma"/>
        </w:rPr>
      </w:pPr>
    </w:p>
    <w:p w:rsidR="00E736E9" w:rsidRPr="00E736E9" w:rsidRDefault="00E736E9">
      <w:pPr>
        <w:pStyle w:val="ConsPlusNonformat"/>
        <w:jc w:val="both"/>
        <w:rPr>
          <w:rFonts w:ascii="Tahoma" w:hAnsi="Tahoma" w:cs="Tahoma"/>
        </w:rPr>
      </w:pPr>
      <w:r w:rsidRPr="00E736E9">
        <w:rPr>
          <w:rFonts w:ascii="Tahoma" w:hAnsi="Tahoma" w:cs="Tahoma"/>
        </w:rPr>
        <w:t>Справка:</w:t>
      </w:r>
    </w:p>
    <w:p w:rsidR="00E736E9" w:rsidRPr="00E736E9" w:rsidRDefault="00E736E9">
      <w:pPr>
        <w:pStyle w:val="ConsPlusNonformat"/>
        <w:jc w:val="both"/>
        <w:rPr>
          <w:rFonts w:ascii="Tahoma" w:hAnsi="Tahoma" w:cs="Tahoma"/>
        </w:rPr>
      </w:pPr>
      <w:r w:rsidRPr="00E736E9">
        <w:rPr>
          <w:rFonts w:ascii="Tahoma" w:hAnsi="Tahoma" w:cs="Tahoma"/>
        </w:rPr>
        <w:t>1. Приговор (решение, постановление),  апелляционное  определение  обращены</w:t>
      </w:r>
    </w:p>
    <w:p w:rsidR="00E736E9" w:rsidRPr="00E736E9" w:rsidRDefault="00E736E9">
      <w:pPr>
        <w:pStyle w:val="ConsPlusNonformat"/>
        <w:jc w:val="both"/>
        <w:rPr>
          <w:rFonts w:ascii="Tahoma" w:hAnsi="Tahoma" w:cs="Tahoma"/>
        </w:rPr>
      </w:pPr>
      <w:r w:rsidRPr="00E736E9">
        <w:rPr>
          <w:rFonts w:ascii="Tahoma" w:hAnsi="Tahoma" w:cs="Tahoma"/>
        </w:rPr>
        <w:t>к исполнению __/_________/____ г.</w:t>
      </w:r>
    </w:p>
    <w:p w:rsidR="00E736E9" w:rsidRPr="00E736E9" w:rsidRDefault="00E736E9">
      <w:pPr>
        <w:pStyle w:val="ConsPlusNonformat"/>
        <w:jc w:val="both"/>
        <w:rPr>
          <w:rFonts w:ascii="Tahoma" w:hAnsi="Tahoma" w:cs="Tahoma"/>
        </w:rPr>
      </w:pPr>
      <w:r w:rsidRPr="00E736E9">
        <w:rPr>
          <w:rFonts w:ascii="Tahoma" w:hAnsi="Tahoma" w:cs="Tahoma"/>
        </w:rPr>
        <w:t>2. Карточка сформирована из электронной картотеки СДП __/________/____ г.</w:t>
      </w:r>
    </w:p>
    <w:p w:rsidR="00E736E9" w:rsidRPr="00E736E9" w:rsidRDefault="00E736E9">
      <w:pPr>
        <w:pStyle w:val="ConsPlusNonformat"/>
        <w:jc w:val="both"/>
        <w:rPr>
          <w:rFonts w:ascii="Tahoma" w:hAnsi="Tahoma" w:cs="Tahoma"/>
        </w:rPr>
      </w:pPr>
      <w:r w:rsidRPr="00E736E9">
        <w:rPr>
          <w:rFonts w:ascii="Tahoma" w:hAnsi="Tahoma" w:cs="Tahoma"/>
        </w:rPr>
        <w:t>3. Сведения по карточке учтены в отчете формы N 4 за отчетный период</w:t>
      </w:r>
    </w:p>
    <w:p w:rsidR="00E736E9" w:rsidRPr="00E736E9" w:rsidRDefault="00E736E9">
      <w:pPr>
        <w:pStyle w:val="ConsPlusNonformat"/>
        <w:jc w:val="both"/>
        <w:rPr>
          <w:rFonts w:ascii="Tahoma" w:hAnsi="Tahoma" w:cs="Tahoma"/>
        </w:rPr>
      </w:pPr>
      <w:r w:rsidRPr="00E736E9">
        <w:rPr>
          <w:rFonts w:ascii="Tahoma" w:hAnsi="Tahoma" w:cs="Tahoma"/>
        </w:rPr>
        <w:t>(полугодие/год) ________________________________________.</w:t>
      </w:r>
    </w:p>
    <w:p w:rsidR="00E736E9" w:rsidRPr="00E736E9" w:rsidRDefault="00E736E9">
      <w:pPr>
        <w:pStyle w:val="ConsPlusNonformat"/>
        <w:jc w:val="both"/>
        <w:rPr>
          <w:rFonts w:ascii="Tahoma" w:hAnsi="Tahoma" w:cs="Tahoma"/>
        </w:rPr>
      </w:pPr>
    </w:p>
    <w:p w:rsidR="00E736E9" w:rsidRPr="00E736E9" w:rsidRDefault="00E736E9">
      <w:pPr>
        <w:pStyle w:val="ConsPlusNonformat"/>
        <w:jc w:val="both"/>
        <w:rPr>
          <w:rFonts w:ascii="Tahoma" w:hAnsi="Tahoma" w:cs="Tahoma"/>
        </w:rPr>
      </w:pPr>
      <w:r w:rsidRPr="00E736E9">
        <w:rPr>
          <w:rFonts w:ascii="Tahoma" w:hAnsi="Tahoma" w:cs="Tahoma"/>
        </w:rPr>
        <w:t>Начальник отдела делопроизводства</w:t>
      </w:r>
    </w:p>
    <w:p w:rsidR="00E736E9" w:rsidRPr="00E736E9" w:rsidRDefault="00E736E9">
      <w:pPr>
        <w:pStyle w:val="ConsPlusNonformat"/>
        <w:jc w:val="both"/>
        <w:rPr>
          <w:rFonts w:ascii="Tahoma" w:hAnsi="Tahoma" w:cs="Tahoma"/>
        </w:rPr>
      </w:pPr>
      <w:r w:rsidRPr="00E736E9">
        <w:rPr>
          <w:rFonts w:ascii="Tahoma" w:hAnsi="Tahoma" w:cs="Tahoma"/>
        </w:rPr>
        <w:t>(секретарь суда) ____________ (__________________)</w:t>
      </w:r>
    </w:p>
    <w:p w:rsidR="00E736E9" w:rsidRPr="00E736E9" w:rsidRDefault="00E736E9">
      <w:pPr>
        <w:pStyle w:val="ConsPlusNormal"/>
        <w:jc w:val="both"/>
        <w:rPr>
          <w:rFonts w:ascii="Tahoma" w:hAnsi="Tahoma" w:cs="Tahoma"/>
        </w:rPr>
      </w:pPr>
    </w:p>
    <w:p w:rsidR="00E736E9" w:rsidRPr="00E736E9" w:rsidRDefault="00E736E9">
      <w:pPr>
        <w:pStyle w:val="ConsPlusNormal"/>
        <w:jc w:val="both"/>
        <w:rPr>
          <w:rFonts w:ascii="Tahoma" w:hAnsi="Tahoma" w:cs="Tahoma"/>
        </w:rPr>
      </w:pPr>
    </w:p>
    <w:p w:rsidR="00E736E9" w:rsidRPr="00E736E9" w:rsidRDefault="00E736E9">
      <w:pPr>
        <w:pStyle w:val="ConsPlusNormal"/>
        <w:pBdr>
          <w:bottom w:val="single" w:sz="6" w:space="0" w:color="auto"/>
        </w:pBdr>
        <w:spacing w:before="100" w:after="100"/>
        <w:jc w:val="both"/>
        <w:rPr>
          <w:rFonts w:ascii="Tahoma" w:hAnsi="Tahoma" w:cs="Tahoma"/>
        </w:rPr>
      </w:pPr>
    </w:p>
    <w:bookmarkEnd w:id="0"/>
    <w:p w:rsidR="00423BEE" w:rsidRPr="00E736E9" w:rsidRDefault="00423BEE">
      <w:pPr>
        <w:rPr>
          <w:rFonts w:ascii="Tahoma" w:hAnsi="Tahoma" w:cs="Tahoma"/>
        </w:rPr>
      </w:pPr>
    </w:p>
    <w:sectPr w:rsidR="00423BEE" w:rsidRPr="00E736E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E9"/>
    <w:rsid w:val="00423BEE"/>
    <w:rsid w:val="00D84C5F"/>
    <w:rsid w:val="00E73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E736E9"/>
    <w:pPr>
      <w:widowControl w:val="0"/>
      <w:autoSpaceDE w:val="0"/>
      <w:autoSpaceDN w:val="0"/>
    </w:pPr>
    <w:rPr>
      <w:lang w:eastAsia="ru-RU"/>
    </w:rPr>
  </w:style>
  <w:style w:type="paragraph" w:customStyle="1" w:styleId="ConsPlusNonformat">
    <w:name w:val="ConsPlusNonformat"/>
    <w:rsid w:val="00E736E9"/>
    <w:pPr>
      <w:widowControl w:val="0"/>
      <w:autoSpaceDE w:val="0"/>
      <w:autoSpaceDN w:val="0"/>
    </w:pPr>
    <w:rPr>
      <w:rFonts w:ascii="Courier New" w:hAnsi="Courier New" w:cs="Courier New"/>
      <w:lang w:eastAsia="ru-RU"/>
    </w:rPr>
  </w:style>
  <w:style w:type="paragraph" w:customStyle="1" w:styleId="ConsPlusTitle">
    <w:name w:val="ConsPlusTitle"/>
    <w:rsid w:val="00E736E9"/>
    <w:pPr>
      <w:widowControl w:val="0"/>
      <w:autoSpaceDE w:val="0"/>
      <w:autoSpaceDN w:val="0"/>
    </w:pPr>
    <w:rPr>
      <w:b/>
      <w:lang w:eastAsia="ru-RU"/>
    </w:rPr>
  </w:style>
  <w:style w:type="paragraph" w:customStyle="1" w:styleId="ConsPlusCell">
    <w:name w:val="ConsPlusCell"/>
    <w:rsid w:val="00E736E9"/>
    <w:pPr>
      <w:widowControl w:val="0"/>
      <w:autoSpaceDE w:val="0"/>
      <w:autoSpaceDN w:val="0"/>
    </w:pPr>
    <w:rPr>
      <w:rFonts w:ascii="Courier New" w:hAnsi="Courier New" w:cs="Courier New"/>
      <w:lang w:eastAsia="ru-RU"/>
    </w:rPr>
  </w:style>
  <w:style w:type="paragraph" w:customStyle="1" w:styleId="ConsPlusDocList">
    <w:name w:val="ConsPlusDocList"/>
    <w:rsid w:val="00E736E9"/>
    <w:pPr>
      <w:widowControl w:val="0"/>
      <w:autoSpaceDE w:val="0"/>
      <w:autoSpaceDN w:val="0"/>
    </w:pPr>
    <w:rPr>
      <w:lang w:eastAsia="ru-RU"/>
    </w:rPr>
  </w:style>
  <w:style w:type="paragraph" w:customStyle="1" w:styleId="ConsPlusTitlePage">
    <w:name w:val="ConsPlusTitlePage"/>
    <w:rsid w:val="00E736E9"/>
    <w:pPr>
      <w:widowControl w:val="0"/>
      <w:autoSpaceDE w:val="0"/>
      <w:autoSpaceDN w:val="0"/>
    </w:pPr>
    <w:rPr>
      <w:rFonts w:ascii="Tahoma" w:hAnsi="Tahoma" w:cs="Tahoma"/>
      <w:lang w:eastAsia="ru-RU"/>
    </w:rPr>
  </w:style>
  <w:style w:type="paragraph" w:customStyle="1" w:styleId="ConsPlusJurTerm">
    <w:name w:val="ConsPlusJurTerm"/>
    <w:rsid w:val="00E736E9"/>
    <w:pPr>
      <w:widowControl w:val="0"/>
      <w:autoSpaceDE w:val="0"/>
      <w:autoSpaceDN w:val="0"/>
    </w:pPr>
    <w:rPr>
      <w:rFonts w:ascii="Tahoma" w:hAnsi="Tahoma" w:cs="Tahoma"/>
      <w:sz w:val="26"/>
      <w:lang w:eastAsia="ru-RU"/>
    </w:rPr>
  </w:style>
  <w:style w:type="paragraph" w:customStyle="1" w:styleId="ConsPlusTextList">
    <w:name w:val="ConsPlusTextList"/>
    <w:rsid w:val="00E736E9"/>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E736E9"/>
    <w:pPr>
      <w:widowControl w:val="0"/>
      <w:autoSpaceDE w:val="0"/>
      <w:autoSpaceDN w:val="0"/>
    </w:pPr>
    <w:rPr>
      <w:lang w:eastAsia="ru-RU"/>
    </w:rPr>
  </w:style>
  <w:style w:type="paragraph" w:customStyle="1" w:styleId="ConsPlusNonformat">
    <w:name w:val="ConsPlusNonformat"/>
    <w:rsid w:val="00E736E9"/>
    <w:pPr>
      <w:widowControl w:val="0"/>
      <w:autoSpaceDE w:val="0"/>
      <w:autoSpaceDN w:val="0"/>
    </w:pPr>
    <w:rPr>
      <w:rFonts w:ascii="Courier New" w:hAnsi="Courier New" w:cs="Courier New"/>
      <w:lang w:eastAsia="ru-RU"/>
    </w:rPr>
  </w:style>
  <w:style w:type="paragraph" w:customStyle="1" w:styleId="ConsPlusTitle">
    <w:name w:val="ConsPlusTitle"/>
    <w:rsid w:val="00E736E9"/>
    <w:pPr>
      <w:widowControl w:val="0"/>
      <w:autoSpaceDE w:val="0"/>
      <w:autoSpaceDN w:val="0"/>
    </w:pPr>
    <w:rPr>
      <w:b/>
      <w:lang w:eastAsia="ru-RU"/>
    </w:rPr>
  </w:style>
  <w:style w:type="paragraph" w:customStyle="1" w:styleId="ConsPlusCell">
    <w:name w:val="ConsPlusCell"/>
    <w:rsid w:val="00E736E9"/>
    <w:pPr>
      <w:widowControl w:val="0"/>
      <w:autoSpaceDE w:val="0"/>
      <w:autoSpaceDN w:val="0"/>
    </w:pPr>
    <w:rPr>
      <w:rFonts w:ascii="Courier New" w:hAnsi="Courier New" w:cs="Courier New"/>
      <w:lang w:eastAsia="ru-RU"/>
    </w:rPr>
  </w:style>
  <w:style w:type="paragraph" w:customStyle="1" w:styleId="ConsPlusDocList">
    <w:name w:val="ConsPlusDocList"/>
    <w:rsid w:val="00E736E9"/>
    <w:pPr>
      <w:widowControl w:val="0"/>
      <w:autoSpaceDE w:val="0"/>
      <w:autoSpaceDN w:val="0"/>
    </w:pPr>
    <w:rPr>
      <w:lang w:eastAsia="ru-RU"/>
    </w:rPr>
  </w:style>
  <w:style w:type="paragraph" w:customStyle="1" w:styleId="ConsPlusTitlePage">
    <w:name w:val="ConsPlusTitlePage"/>
    <w:rsid w:val="00E736E9"/>
    <w:pPr>
      <w:widowControl w:val="0"/>
      <w:autoSpaceDE w:val="0"/>
      <w:autoSpaceDN w:val="0"/>
    </w:pPr>
    <w:rPr>
      <w:rFonts w:ascii="Tahoma" w:hAnsi="Tahoma" w:cs="Tahoma"/>
      <w:lang w:eastAsia="ru-RU"/>
    </w:rPr>
  </w:style>
  <w:style w:type="paragraph" w:customStyle="1" w:styleId="ConsPlusJurTerm">
    <w:name w:val="ConsPlusJurTerm"/>
    <w:rsid w:val="00E736E9"/>
    <w:pPr>
      <w:widowControl w:val="0"/>
      <w:autoSpaceDE w:val="0"/>
      <w:autoSpaceDN w:val="0"/>
    </w:pPr>
    <w:rPr>
      <w:rFonts w:ascii="Tahoma" w:hAnsi="Tahoma" w:cs="Tahoma"/>
      <w:sz w:val="26"/>
      <w:lang w:eastAsia="ru-RU"/>
    </w:rPr>
  </w:style>
  <w:style w:type="paragraph" w:customStyle="1" w:styleId="ConsPlusTextList">
    <w:name w:val="ConsPlusTextList"/>
    <w:rsid w:val="00E736E9"/>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261</Pages>
  <Words>159571</Words>
  <Characters>909557</Characters>
  <Application>Microsoft Office Word</Application>
  <DocSecurity>0</DocSecurity>
  <Lines>7579</Lines>
  <Paragraphs>2133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Kalinsud</dc:creator>
  <cp:lastModifiedBy>Kalinsud</cp:lastModifiedBy>
  <cp:revision>1</cp:revision>
  <dcterms:created xsi:type="dcterms:W3CDTF">2025-07-28T09:56:00Z</dcterms:created>
  <dcterms:modified xsi:type="dcterms:W3CDTF">2025-07-28T09:57:00Z</dcterms:modified>
</cp:coreProperties>
</file>