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A4" w:rsidRPr="00A72A97" w:rsidRDefault="006B4CA4" w:rsidP="006B4CA4">
      <w:pPr>
        <w:pStyle w:val="3"/>
        <w:spacing w:before="0" w:after="0" w:line="264" w:lineRule="auto"/>
        <w:ind w:left="5387"/>
        <w:jc w:val="center"/>
        <w:rPr>
          <w:rFonts w:ascii="Times New Roman" w:hAnsi="Times New Roman"/>
          <w:b w:val="0"/>
          <w:sz w:val="28"/>
          <w:szCs w:val="28"/>
        </w:rPr>
      </w:pPr>
      <w:r w:rsidRPr="00A72A97">
        <w:rPr>
          <w:rFonts w:ascii="Times New Roman" w:hAnsi="Times New Roman"/>
          <w:b w:val="0"/>
          <w:sz w:val="28"/>
          <w:szCs w:val="28"/>
        </w:rPr>
        <w:t>УТВЕРЖДЕН</w:t>
      </w:r>
      <w:r>
        <w:rPr>
          <w:rFonts w:ascii="Times New Roman" w:hAnsi="Times New Roman"/>
          <w:b w:val="0"/>
          <w:sz w:val="28"/>
          <w:szCs w:val="28"/>
        </w:rPr>
        <w:t>О</w:t>
      </w:r>
    </w:p>
    <w:p w:rsidR="006B4CA4" w:rsidRDefault="006B4CA4" w:rsidP="006B4CA4">
      <w:pPr>
        <w:spacing w:line="264" w:lineRule="auto"/>
        <w:ind w:left="5387"/>
        <w:jc w:val="center"/>
        <w:rPr>
          <w:sz w:val="28"/>
          <w:szCs w:val="28"/>
        </w:rPr>
      </w:pPr>
      <w:r w:rsidRPr="00A72A97">
        <w:rPr>
          <w:sz w:val="28"/>
          <w:szCs w:val="28"/>
        </w:rPr>
        <w:t xml:space="preserve">приказом председателя Калининского районного </w:t>
      </w:r>
    </w:p>
    <w:p w:rsidR="006B4CA4" w:rsidRPr="00A72A97" w:rsidRDefault="006B4CA4" w:rsidP="006B4CA4">
      <w:pPr>
        <w:spacing w:line="264" w:lineRule="auto"/>
        <w:ind w:left="5387"/>
        <w:jc w:val="center"/>
        <w:rPr>
          <w:sz w:val="28"/>
          <w:szCs w:val="28"/>
        </w:rPr>
      </w:pPr>
      <w:r w:rsidRPr="00A72A97">
        <w:rPr>
          <w:sz w:val="28"/>
          <w:szCs w:val="28"/>
        </w:rPr>
        <w:t>суда г.</w:t>
      </w:r>
      <w:r>
        <w:rPr>
          <w:sz w:val="28"/>
          <w:szCs w:val="28"/>
        </w:rPr>
        <w:t xml:space="preserve"> </w:t>
      </w:r>
      <w:r w:rsidRPr="00A72A97">
        <w:rPr>
          <w:sz w:val="28"/>
          <w:szCs w:val="28"/>
        </w:rPr>
        <w:t>Чебоксары</w:t>
      </w:r>
    </w:p>
    <w:p w:rsidR="006B4CA4" w:rsidRPr="00A72A97" w:rsidRDefault="006B4CA4" w:rsidP="006B4CA4">
      <w:pPr>
        <w:spacing w:line="264" w:lineRule="auto"/>
        <w:ind w:left="5387"/>
        <w:jc w:val="center"/>
        <w:rPr>
          <w:sz w:val="28"/>
          <w:szCs w:val="28"/>
        </w:rPr>
      </w:pPr>
    </w:p>
    <w:p w:rsidR="006B4CA4" w:rsidRPr="00A72A97" w:rsidRDefault="006B4CA4" w:rsidP="006B4CA4">
      <w:pPr>
        <w:spacing w:line="264" w:lineRule="auto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72A97">
        <w:rPr>
          <w:sz w:val="28"/>
          <w:szCs w:val="28"/>
        </w:rPr>
        <w:t>2</w:t>
      </w:r>
      <w:r>
        <w:rPr>
          <w:sz w:val="28"/>
          <w:szCs w:val="28"/>
        </w:rPr>
        <w:t>4 сентября 2025</w:t>
      </w:r>
      <w:r w:rsidRPr="00A72A97">
        <w:rPr>
          <w:sz w:val="28"/>
          <w:szCs w:val="28"/>
        </w:rPr>
        <w:t xml:space="preserve"> г. </w:t>
      </w:r>
      <w:r w:rsidRPr="00753EAA">
        <w:rPr>
          <w:sz w:val="28"/>
          <w:szCs w:val="28"/>
        </w:rPr>
        <w:t>№</w:t>
      </w:r>
      <w:r w:rsidRPr="007C43D0">
        <w:rPr>
          <w:sz w:val="28"/>
          <w:szCs w:val="28"/>
        </w:rPr>
        <w:t xml:space="preserve"> </w:t>
      </w:r>
      <w:r>
        <w:rPr>
          <w:sz w:val="28"/>
          <w:szCs w:val="28"/>
        </w:rPr>
        <w:t>41</w:t>
      </w:r>
      <w:r w:rsidRPr="007C43D0">
        <w:rPr>
          <w:sz w:val="28"/>
          <w:szCs w:val="28"/>
        </w:rPr>
        <w:t>-осн.</w:t>
      </w:r>
    </w:p>
    <w:p w:rsidR="006B4CA4" w:rsidRPr="00A72A97" w:rsidRDefault="006B4CA4" w:rsidP="006B4CA4">
      <w:pPr>
        <w:spacing w:line="264" w:lineRule="auto"/>
        <w:ind w:left="4536"/>
        <w:jc w:val="center"/>
        <w:rPr>
          <w:sz w:val="28"/>
          <w:szCs w:val="28"/>
        </w:rPr>
      </w:pPr>
    </w:p>
    <w:p w:rsidR="006B4CA4" w:rsidRDefault="006B4CA4" w:rsidP="006B4CA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 w:rsidRPr="00A72A97">
        <w:rPr>
          <w:sz w:val="28"/>
          <w:szCs w:val="28"/>
        </w:rPr>
        <w:t xml:space="preserve"> </w:t>
      </w:r>
    </w:p>
    <w:p w:rsidR="006B4CA4" w:rsidRPr="00A72A97" w:rsidRDefault="006B4CA4" w:rsidP="006B4CA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</w:p>
    <w:p w:rsidR="006B4CA4" w:rsidRDefault="006B4CA4" w:rsidP="006B4CA4">
      <w:pPr>
        <w:widowControl w:val="0"/>
        <w:autoSpaceDE w:val="0"/>
        <w:autoSpaceDN w:val="0"/>
        <w:spacing w:line="264" w:lineRule="auto"/>
        <w:jc w:val="center"/>
        <w:rPr>
          <w:b/>
          <w:sz w:val="27"/>
          <w:szCs w:val="27"/>
        </w:rPr>
      </w:pPr>
      <w:r w:rsidRPr="007E28B8">
        <w:rPr>
          <w:b/>
          <w:sz w:val="27"/>
          <w:szCs w:val="27"/>
        </w:rPr>
        <w:t xml:space="preserve">ПОЛОЖЕНИЕ 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КАДРОВОМ РЕЗЕРВЕ </w:t>
      </w:r>
      <w:proofErr w:type="gramStart"/>
      <w:r>
        <w:rPr>
          <w:b/>
          <w:sz w:val="27"/>
          <w:szCs w:val="27"/>
        </w:rPr>
        <w:t>КАЛИНИНСКОГО</w:t>
      </w:r>
      <w:proofErr w:type="gramEnd"/>
      <w:r>
        <w:rPr>
          <w:b/>
          <w:sz w:val="27"/>
          <w:szCs w:val="27"/>
        </w:rPr>
        <w:t xml:space="preserve"> 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РАЙОННОГО СУДА г. ЧЕБОКСАРЫ 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ЧУВАШСКОЙ РЕСПУБЛИКИ - ЧУВАШИИ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center"/>
        <w:rPr>
          <w:b/>
          <w:sz w:val="27"/>
          <w:szCs w:val="27"/>
        </w:rPr>
      </w:pPr>
    </w:p>
    <w:p w:rsidR="006B4CA4" w:rsidRDefault="006B4CA4" w:rsidP="006B4CA4">
      <w:pPr>
        <w:widowControl w:val="0"/>
        <w:autoSpaceDE w:val="0"/>
        <w:autoSpaceDN w:val="0"/>
        <w:spacing w:line="264" w:lineRule="auto"/>
        <w:jc w:val="both"/>
        <w:rPr>
          <w:sz w:val="27"/>
          <w:szCs w:val="27"/>
        </w:rPr>
      </w:pP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center"/>
        <w:outlineLvl w:val="1"/>
        <w:rPr>
          <w:b/>
          <w:sz w:val="27"/>
          <w:szCs w:val="27"/>
        </w:rPr>
      </w:pPr>
      <w:r w:rsidRPr="007E28B8">
        <w:rPr>
          <w:b/>
          <w:sz w:val="27"/>
          <w:szCs w:val="27"/>
        </w:rPr>
        <w:t>I. Общие положения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both"/>
        <w:rPr>
          <w:sz w:val="27"/>
          <w:szCs w:val="27"/>
        </w:rPr>
      </w:pP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 xml:space="preserve">1. Настоящее Положение о кадровом резерве </w:t>
      </w:r>
      <w:r>
        <w:rPr>
          <w:sz w:val="27"/>
          <w:szCs w:val="27"/>
        </w:rPr>
        <w:t xml:space="preserve">Калининского районного суда г. Чебоксары </w:t>
      </w:r>
      <w:r w:rsidRPr="007E28B8">
        <w:rPr>
          <w:sz w:val="27"/>
          <w:szCs w:val="27"/>
        </w:rPr>
        <w:t>(далее</w:t>
      </w:r>
      <w:r>
        <w:rPr>
          <w:sz w:val="27"/>
          <w:szCs w:val="27"/>
        </w:rPr>
        <w:t xml:space="preserve"> –</w:t>
      </w:r>
      <w:r w:rsidRPr="007E28B8">
        <w:rPr>
          <w:sz w:val="27"/>
          <w:szCs w:val="27"/>
        </w:rPr>
        <w:t xml:space="preserve"> Положение) определяет порядок формирования кадрового резерва в </w:t>
      </w:r>
      <w:r>
        <w:rPr>
          <w:sz w:val="27"/>
          <w:szCs w:val="27"/>
        </w:rPr>
        <w:t xml:space="preserve">Калининском районном суде г. Чебоксары Чувашской Республики - Чувашии  </w:t>
      </w:r>
      <w:r w:rsidRPr="007E28B8">
        <w:rPr>
          <w:sz w:val="27"/>
          <w:szCs w:val="27"/>
        </w:rPr>
        <w:t>(далее –</w:t>
      </w:r>
      <w:r>
        <w:rPr>
          <w:sz w:val="27"/>
          <w:szCs w:val="27"/>
        </w:rPr>
        <w:t xml:space="preserve"> суд</w:t>
      </w:r>
      <w:r w:rsidRPr="007E28B8">
        <w:rPr>
          <w:sz w:val="27"/>
          <w:szCs w:val="27"/>
        </w:rPr>
        <w:t>).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2. Кадровый резерв формируется в целях: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 xml:space="preserve">а) обеспечения равного доступа граждан </w:t>
      </w:r>
      <w:r>
        <w:rPr>
          <w:sz w:val="27"/>
          <w:szCs w:val="27"/>
        </w:rPr>
        <w:t>Российской Федерации</w:t>
      </w:r>
      <w:r w:rsidRPr="007E28B8">
        <w:rPr>
          <w:sz w:val="27"/>
          <w:szCs w:val="27"/>
        </w:rPr>
        <w:t xml:space="preserve"> (далее </w:t>
      </w:r>
      <w:r>
        <w:rPr>
          <w:sz w:val="27"/>
          <w:szCs w:val="27"/>
        </w:rPr>
        <w:t>–</w:t>
      </w:r>
      <w:r w:rsidRPr="007E28B8">
        <w:rPr>
          <w:sz w:val="27"/>
          <w:szCs w:val="27"/>
        </w:rPr>
        <w:t xml:space="preserve"> граждане) к федеральной государств</w:t>
      </w:r>
      <w:r>
        <w:rPr>
          <w:sz w:val="27"/>
          <w:szCs w:val="27"/>
        </w:rPr>
        <w:t>енной гражданской службе (далее –</w:t>
      </w:r>
      <w:r w:rsidRPr="007E28B8">
        <w:rPr>
          <w:sz w:val="27"/>
          <w:szCs w:val="27"/>
        </w:rPr>
        <w:t xml:space="preserve"> федеральная гражданская служба);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б) своевременного замещения должностей федеральной гражданской службы;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в) содействия формированию высокопрофессионального кадрового состава федеральной гражданской службы;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 xml:space="preserve">г) содействия должностному росту федеральных государственных гражданских служащих (далее </w:t>
      </w:r>
      <w:r>
        <w:rPr>
          <w:sz w:val="27"/>
          <w:szCs w:val="27"/>
        </w:rPr>
        <w:t>–</w:t>
      </w:r>
      <w:r w:rsidRPr="007E28B8">
        <w:rPr>
          <w:sz w:val="27"/>
          <w:szCs w:val="27"/>
        </w:rPr>
        <w:t xml:space="preserve"> гражданские служащие).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3. Принципами формирования кадрового резерва являются: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а) добровольность включения гражданских служащих (граждан) в кадровый резерв;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б) гласность при формировании кадрового резерва;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в) соблюдение равенства прав граждан при их включении в кадровый резерв;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г) приоритетность формирования кадрового резерва на конкурсной основе;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д) учет текущей и перспективной потребности в замещении должностей ф</w:t>
      </w:r>
      <w:r>
        <w:rPr>
          <w:sz w:val="27"/>
          <w:szCs w:val="27"/>
        </w:rPr>
        <w:t>едеральной гражданской службы в суде</w:t>
      </w:r>
      <w:r w:rsidRPr="007E28B8">
        <w:rPr>
          <w:sz w:val="27"/>
          <w:szCs w:val="27"/>
        </w:rPr>
        <w:t>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lastRenderedPageBreak/>
        <w:t>ж) объективность оценки профессиональных и личностных каче</w:t>
      </w:r>
      <w:proofErr w:type="gramStart"/>
      <w:r w:rsidRPr="007E28B8">
        <w:rPr>
          <w:sz w:val="27"/>
          <w:szCs w:val="27"/>
        </w:rPr>
        <w:t>ств гр</w:t>
      </w:r>
      <w:proofErr w:type="gramEnd"/>
      <w:r w:rsidRPr="007E28B8">
        <w:rPr>
          <w:sz w:val="27"/>
          <w:szCs w:val="27"/>
        </w:rPr>
        <w:t xml:space="preserve">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</w:t>
      </w:r>
      <w:r>
        <w:rPr>
          <w:sz w:val="27"/>
          <w:szCs w:val="27"/>
        </w:rPr>
        <w:t>Российской Федерации</w:t>
      </w:r>
      <w:r w:rsidRPr="007E28B8">
        <w:rPr>
          <w:sz w:val="27"/>
          <w:szCs w:val="27"/>
        </w:rPr>
        <w:t>, органах местного самоуправления, организациях.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 xml:space="preserve">4. Информация о формировании кадрового резерва и работе с ним </w:t>
      </w:r>
      <w:r w:rsidRPr="00C02BA0">
        <w:rPr>
          <w:sz w:val="27"/>
          <w:szCs w:val="27"/>
        </w:rPr>
        <w:t xml:space="preserve">размещается на официальном сайте суда </w:t>
      </w:r>
      <w:hyperlink r:id="rId6" w:history="1">
        <w:r w:rsidRPr="00C02BA0">
          <w:rPr>
            <w:sz w:val="28"/>
            <w:szCs w:val="28"/>
          </w:rPr>
          <w:t>(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kalininsky</w:t>
        </w:r>
        <w:proofErr w:type="spellEnd"/>
        <w:r w:rsidRPr="00C02BA0">
          <w:rPr>
            <w:rStyle w:val="a3"/>
            <w:sz w:val="28"/>
            <w:szCs w:val="28"/>
          </w:rPr>
          <w:t>.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chv</w:t>
        </w:r>
        <w:proofErr w:type="spellEnd"/>
        <w:r w:rsidRPr="00C02BA0">
          <w:rPr>
            <w:rStyle w:val="a3"/>
            <w:sz w:val="28"/>
            <w:szCs w:val="28"/>
          </w:rPr>
          <w:t>.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sudrf</w:t>
        </w:r>
        <w:proofErr w:type="spellEnd"/>
        <w:r w:rsidRPr="00C02BA0">
          <w:rPr>
            <w:rStyle w:val="a3"/>
            <w:sz w:val="28"/>
            <w:szCs w:val="28"/>
          </w:rPr>
          <w:t>.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02BA0">
        <w:rPr>
          <w:sz w:val="27"/>
          <w:szCs w:val="27"/>
        </w:rPr>
        <w:t>) и</w:t>
      </w:r>
      <w:r w:rsidRPr="007E28B8">
        <w:rPr>
          <w:sz w:val="27"/>
          <w:szCs w:val="27"/>
        </w:rPr>
        <w:t xml:space="preserve"> государственной информационной системы в области государственной службы в информационно-телекоммуникационной сети «Интернет» в порядке, определяемом Правительством </w:t>
      </w:r>
      <w:r>
        <w:rPr>
          <w:sz w:val="27"/>
          <w:szCs w:val="27"/>
        </w:rPr>
        <w:t>Российской Федерации</w:t>
      </w:r>
      <w:r w:rsidRPr="007E28B8">
        <w:rPr>
          <w:sz w:val="27"/>
          <w:szCs w:val="27"/>
        </w:rPr>
        <w:t>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both"/>
        <w:rPr>
          <w:sz w:val="27"/>
          <w:szCs w:val="27"/>
        </w:rPr>
      </w:pP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center"/>
        <w:outlineLvl w:val="1"/>
        <w:rPr>
          <w:b/>
          <w:sz w:val="27"/>
          <w:szCs w:val="27"/>
        </w:rPr>
      </w:pPr>
      <w:r w:rsidRPr="007E28B8">
        <w:rPr>
          <w:b/>
          <w:sz w:val="27"/>
          <w:szCs w:val="27"/>
        </w:rPr>
        <w:t>II. Порядок формирования кадрового резерва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both"/>
        <w:rPr>
          <w:b/>
          <w:sz w:val="27"/>
          <w:szCs w:val="27"/>
        </w:rPr>
      </w:pPr>
    </w:p>
    <w:p w:rsidR="006B4CA4" w:rsidRPr="00703A4F" w:rsidRDefault="006B4CA4" w:rsidP="006B4CA4">
      <w:pPr>
        <w:pStyle w:val="a4"/>
        <w:widowControl w:val="0"/>
        <w:numPr>
          <w:ilvl w:val="0"/>
          <w:numId w:val="1"/>
        </w:numPr>
        <w:autoSpaceDE w:val="0"/>
        <w:autoSpaceDN w:val="0"/>
        <w:spacing w:line="264" w:lineRule="auto"/>
        <w:jc w:val="both"/>
        <w:rPr>
          <w:sz w:val="27"/>
          <w:szCs w:val="27"/>
        </w:rPr>
      </w:pPr>
      <w:r w:rsidRPr="00703A4F">
        <w:rPr>
          <w:sz w:val="27"/>
          <w:szCs w:val="27"/>
        </w:rPr>
        <w:t>В кадровый резерв суда формируется представителем нанимателя</w:t>
      </w:r>
      <w:r>
        <w:rPr>
          <w:sz w:val="27"/>
          <w:szCs w:val="27"/>
        </w:rPr>
        <w:t>.</w:t>
      </w:r>
    </w:p>
    <w:p w:rsidR="006B4CA4" w:rsidRDefault="006B4CA4" w:rsidP="006B4CA4">
      <w:pPr>
        <w:pStyle w:val="a4"/>
        <w:widowControl w:val="0"/>
        <w:numPr>
          <w:ilvl w:val="0"/>
          <w:numId w:val="1"/>
        </w:numPr>
        <w:autoSpaceDE w:val="0"/>
        <w:autoSpaceDN w:val="0"/>
        <w:spacing w:line="264" w:lineRule="auto"/>
        <w:jc w:val="both"/>
        <w:rPr>
          <w:sz w:val="27"/>
          <w:szCs w:val="27"/>
        </w:rPr>
      </w:pPr>
      <w:r>
        <w:rPr>
          <w:sz w:val="27"/>
          <w:szCs w:val="27"/>
        </w:rPr>
        <w:t>Кадровая работа, связанная с формированием кадрового резерва, организацией работы с ним и его эффективным использованием, осуществляется общим отделом суда.</w:t>
      </w:r>
    </w:p>
    <w:p w:rsidR="006B4CA4" w:rsidRPr="00703A4F" w:rsidRDefault="006B4CA4" w:rsidP="006B4CA4">
      <w:pPr>
        <w:pStyle w:val="a4"/>
        <w:widowControl w:val="0"/>
        <w:numPr>
          <w:ilvl w:val="0"/>
          <w:numId w:val="1"/>
        </w:numPr>
        <w:autoSpaceDE w:val="0"/>
        <w:autoSpaceDN w:val="0"/>
        <w:spacing w:line="264" w:lineRule="auto"/>
        <w:jc w:val="both"/>
        <w:rPr>
          <w:sz w:val="27"/>
          <w:szCs w:val="27"/>
        </w:rPr>
      </w:pPr>
      <w:r>
        <w:rPr>
          <w:sz w:val="27"/>
          <w:szCs w:val="27"/>
        </w:rPr>
        <w:t>В кадровый резе</w:t>
      </w:r>
      <w:proofErr w:type="gramStart"/>
      <w:r>
        <w:rPr>
          <w:sz w:val="27"/>
          <w:szCs w:val="27"/>
        </w:rPr>
        <w:t>рв вкл</w:t>
      </w:r>
      <w:proofErr w:type="gramEnd"/>
      <w:r>
        <w:rPr>
          <w:sz w:val="27"/>
          <w:szCs w:val="27"/>
        </w:rPr>
        <w:t>ючаются: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а) граждане, претендующие на замещение вакантной должности федеральной гражданской службы: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>по результатам конкурса на включение в кадровый резерв;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б) федеральные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>по результатам конкурса на включение в кадровый резерв;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 xml:space="preserve">по результатам аттестации в соответствии с </w:t>
      </w:r>
      <w:hyperlink r:id="rId7" w:history="1">
        <w:r w:rsidRPr="001F6A74">
          <w:rPr>
            <w:sz w:val="27"/>
            <w:szCs w:val="27"/>
          </w:rPr>
          <w:t>п. 1 ч. 16 ст. 48</w:t>
        </w:r>
      </w:hyperlink>
      <w:r w:rsidRPr="001F6A74">
        <w:rPr>
          <w:sz w:val="27"/>
          <w:szCs w:val="27"/>
        </w:rPr>
        <w:t xml:space="preserve"> </w:t>
      </w:r>
      <w:r w:rsidRPr="007E28B8">
        <w:rPr>
          <w:sz w:val="27"/>
          <w:szCs w:val="27"/>
        </w:rPr>
        <w:t xml:space="preserve">Федерального закона «О государственной гражданской службе Российской Федерации» </w:t>
      </w:r>
      <w:r>
        <w:rPr>
          <w:sz w:val="27"/>
          <w:szCs w:val="27"/>
        </w:rPr>
        <w:t xml:space="preserve">(далее – Закон о государственной гражданской службе) </w:t>
      </w:r>
      <w:r w:rsidRPr="007E28B8">
        <w:rPr>
          <w:sz w:val="27"/>
          <w:szCs w:val="27"/>
        </w:rPr>
        <w:t>с согласия указанных гражданских служащих;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в) гражданские служащие, увольняемые с федеральной гражданской службы:</w:t>
      </w:r>
    </w:p>
    <w:p w:rsidR="006B4CA4" w:rsidRPr="00B64D5D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B64D5D">
        <w:rPr>
          <w:sz w:val="27"/>
          <w:szCs w:val="27"/>
        </w:rPr>
        <w:t xml:space="preserve">по основанию, предусмотренному </w:t>
      </w:r>
      <w:hyperlink r:id="rId8" w:history="1">
        <w:proofErr w:type="spellStart"/>
        <w:r w:rsidRPr="00B64D5D">
          <w:rPr>
            <w:sz w:val="27"/>
            <w:szCs w:val="27"/>
          </w:rPr>
          <w:t>п.п</w:t>
        </w:r>
        <w:proofErr w:type="spellEnd"/>
        <w:r w:rsidRPr="00B64D5D">
          <w:rPr>
            <w:sz w:val="27"/>
            <w:szCs w:val="27"/>
          </w:rPr>
          <w:t>. 8.2</w:t>
        </w:r>
      </w:hyperlink>
      <w:r w:rsidRPr="00B64D5D">
        <w:rPr>
          <w:sz w:val="27"/>
          <w:szCs w:val="27"/>
        </w:rPr>
        <w:t xml:space="preserve"> или </w:t>
      </w:r>
      <w:hyperlink r:id="rId9" w:history="1">
        <w:r w:rsidRPr="00B64D5D">
          <w:rPr>
            <w:sz w:val="27"/>
            <w:szCs w:val="27"/>
          </w:rPr>
          <w:t>8.3 ч. 1 ст. 37</w:t>
        </w:r>
      </w:hyperlink>
      <w:r w:rsidRPr="00B64D5D">
        <w:rPr>
          <w:sz w:val="27"/>
          <w:szCs w:val="27"/>
        </w:rPr>
        <w:t xml:space="preserve"> Закона о государственной гражданской службе, </w:t>
      </w:r>
      <w:r>
        <w:rPr>
          <w:sz w:val="27"/>
          <w:szCs w:val="27"/>
        </w:rPr>
        <w:t xml:space="preserve">– </w:t>
      </w:r>
      <w:r w:rsidRPr="00B64D5D">
        <w:rPr>
          <w:sz w:val="27"/>
          <w:szCs w:val="27"/>
        </w:rPr>
        <w:t>по решению представителя нанимателя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органа, с согласия указанных гражданских служащих;</w:t>
      </w:r>
    </w:p>
    <w:p w:rsidR="006B4CA4" w:rsidRPr="00B64D5D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B64D5D">
        <w:rPr>
          <w:sz w:val="27"/>
          <w:szCs w:val="27"/>
        </w:rPr>
        <w:lastRenderedPageBreak/>
        <w:t xml:space="preserve">по одному из оснований, предусмотренных </w:t>
      </w:r>
      <w:hyperlink r:id="rId10" w:history="1">
        <w:r w:rsidRPr="00B64D5D">
          <w:rPr>
            <w:sz w:val="27"/>
            <w:szCs w:val="27"/>
          </w:rPr>
          <w:t>ч. 1 ст. 39</w:t>
        </w:r>
      </w:hyperlink>
      <w:r w:rsidRPr="00B64D5D">
        <w:rPr>
          <w:sz w:val="27"/>
          <w:szCs w:val="27"/>
        </w:rPr>
        <w:t xml:space="preserve"> Закона о государственной гражданской службе, с согласия указанных гражданских служащих.</w:t>
      </w:r>
    </w:p>
    <w:p w:rsidR="006B4CA4" w:rsidRPr="00B64D5D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Pr="00B64D5D">
        <w:rPr>
          <w:sz w:val="27"/>
          <w:szCs w:val="27"/>
        </w:rPr>
        <w:t xml:space="preserve">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77" w:history="1">
        <w:r w:rsidRPr="00B64D5D">
          <w:rPr>
            <w:sz w:val="27"/>
            <w:szCs w:val="27"/>
          </w:rPr>
          <w:t>разделом III</w:t>
        </w:r>
      </w:hyperlink>
      <w:r w:rsidRPr="00B64D5D">
        <w:rPr>
          <w:sz w:val="27"/>
          <w:szCs w:val="27"/>
        </w:rPr>
        <w:t xml:space="preserve"> настоящего Положения.</w:t>
      </w:r>
    </w:p>
    <w:p w:rsidR="006B4CA4" w:rsidRPr="00B64D5D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Pr="00B64D5D">
        <w:rPr>
          <w:sz w:val="27"/>
          <w:szCs w:val="27"/>
        </w:rPr>
        <w:t xml:space="preserve">. </w:t>
      </w:r>
      <w:proofErr w:type="gramStart"/>
      <w:r w:rsidRPr="00B64D5D">
        <w:rPr>
          <w:sz w:val="27"/>
          <w:szCs w:val="27"/>
        </w:rPr>
        <w:t xml:space="preserve">Гражданские служащие (граждане), которые указаны в </w:t>
      </w:r>
      <w:hyperlink w:anchor="P61" w:history="1">
        <w:r w:rsidRPr="00B64D5D">
          <w:rPr>
            <w:sz w:val="27"/>
            <w:szCs w:val="27"/>
          </w:rPr>
          <w:t>абз.3 подп. «а</w:t>
        </w:r>
      </w:hyperlink>
      <w:r w:rsidRPr="00B64D5D">
        <w:rPr>
          <w:sz w:val="27"/>
          <w:szCs w:val="27"/>
        </w:rPr>
        <w:t xml:space="preserve">» и </w:t>
      </w:r>
      <w:hyperlink w:anchor="P64" w:history="1">
        <w:r w:rsidRPr="00B64D5D">
          <w:rPr>
            <w:sz w:val="27"/>
            <w:szCs w:val="27"/>
          </w:rPr>
          <w:t xml:space="preserve">абз.3 подп. «б» п. </w:t>
        </w:r>
      </w:hyperlink>
      <w:r>
        <w:rPr>
          <w:sz w:val="27"/>
          <w:szCs w:val="27"/>
        </w:rPr>
        <w:t>7</w:t>
      </w:r>
      <w:r w:rsidRPr="00B64D5D">
        <w:rPr>
          <w:sz w:val="27"/>
          <w:szCs w:val="27"/>
        </w:rPr>
        <w:t xml:space="preserve"> настоящего Положения и не стали победителями конкурса на замещение вакантной должности федеральной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федеральной гражданской службы той</w:t>
      </w:r>
      <w:proofErr w:type="gramEnd"/>
      <w:r w:rsidRPr="00B64D5D">
        <w:rPr>
          <w:sz w:val="27"/>
          <w:szCs w:val="27"/>
        </w:rPr>
        <w:t xml:space="preserve"> </w:t>
      </w:r>
      <w:proofErr w:type="gramStart"/>
      <w:r w:rsidRPr="00B64D5D">
        <w:rPr>
          <w:sz w:val="27"/>
          <w:szCs w:val="27"/>
        </w:rPr>
        <w:t>же</w:t>
      </w:r>
      <w:proofErr w:type="gramEnd"/>
      <w:r w:rsidRPr="00B64D5D">
        <w:rPr>
          <w:sz w:val="27"/>
          <w:szCs w:val="27"/>
        </w:rPr>
        <w:t xml:space="preserve"> группы, к которой относилась вакантная должность федеральной гражданской службы, на замещение которой проводился конкурс.</w:t>
      </w:r>
    </w:p>
    <w:p w:rsidR="006B4CA4" w:rsidRPr="00B64D5D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Pr="00B64D5D">
        <w:rPr>
          <w:sz w:val="27"/>
          <w:szCs w:val="27"/>
        </w:rPr>
        <w:t xml:space="preserve">. </w:t>
      </w:r>
      <w:proofErr w:type="gramStart"/>
      <w:r w:rsidRPr="00B64D5D">
        <w:rPr>
          <w:sz w:val="27"/>
          <w:szCs w:val="27"/>
        </w:rPr>
        <w:t xml:space="preserve">Гражданские служащие, которые указаны в </w:t>
      </w:r>
      <w:hyperlink w:anchor="P65" w:history="1">
        <w:r w:rsidRPr="00B64D5D">
          <w:rPr>
            <w:sz w:val="27"/>
            <w:szCs w:val="27"/>
          </w:rPr>
          <w:t xml:space="preserve">абз.4 подп. «б» п. </w:t>
        </w:r>
      </w:hyperlink>
      <w:r>
        <w:rPr>
          <w:sz w:val="27"/>
          <w:szCs w:val="27"/>
        </w:rPr>
        <w:t>7</w:t>
      </w:r>
      <w:r w:rsidRPr="00B64D5D">
        <w:rPr>
          <w:sz w:val="27"/>
          <w:szCs w:val="27"/>
        </w:rPr>
        <w:t xml:space="preserve"> настоящего Положения и которые по результатам аттестации признаны аттестационной комиссией соответствующими замещаемой должности федеральной гражданской службы и рекомендованы ею к включению в кадровый резерв для замещения вакантной должности федеральной гражданской службы в порядке должностного роста, с их согласия включаются в кадровый резерв в течение одного месяца после проведения аттестации</w:t>
      </w:r>
      <w:proofErr w:type="gramEnd"/>
      <w:r w:rsidRPr="00B64D5D">
        <w:rPr>
          <w:sz w:val="27"/>
          <w:szCs w:val="27"/>
        </w:rPr>
        <w:t>.</w:t>
      </w:r>
    </w:p>
    <w:p w:rsidR="006B4CA4" w:rsidRPr="00B64D5D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Pr="00B64D5D">
        <w:rPr>
          <w:sz w:val="27"/>
          <w:szCs w:val="27"/>
        </w:rPr>
        <w:t xml:space="preserve">. Гражданские служащие, указанные в </w:t>
      </w:r>
      <w:hyperlink w:anchor="P66" w:history="1">
        <w:r w:rsidRPr="00B64D5D">
          <w:rPr>
            <w:sz w:val="27"/>
            <w:szCs w:val="27"/>
          </w:rPr>
          <w:t xml:space="preserve">подп. «в» п. </w:t>
        </w:r>
      </w:hyperlink>
      <w:r>
        <w:rPr>
          <w:sz w:val="27"/>
          <w:szCs w:val="27"/>
        </w:rPr>
        <w:t>7</w:t>
      </w:r>
      <w:r w:rsidRPr="00B64D5D">
        <w:rPr>
          <w:sz w:val="27"/>
          <w:szCs w:val="27"/>
        </w:rPr>
        <w:t xml:space="preserve"> настоящего Положения, включаются в кадровый резерв для замещения должностей федеральной гражданской службы той же группы, к которой относилась последняя замещаемая ими должность федеральной гражданской службы.</w:t>
      </w:r>
    </w:p>
    <w:p w:rsidR="006B4CA4" w:rsidRPr="00B64D5D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B64D5D">
        <w:rPr>
          <w:sz w:val="27"/>
          <w:szCs w:val="27"/>
        </w:rPr>
        <w:t>1</w:t>
      </w:r>
      <w:r>
        <w:rPr>
          <w:sz w:val="27"/>
          <w:szCs w:val="27"/>
        </w:rPr>
        <w:t>2</w:t>
      </w:r>
      <w:r w:rsidRPr="00B64D5D">
        <w:rPr>
          <w:sz w:val="27"/>
          <w:szCs w:val="27"/>
        </w:rPr>
        <w:t>. Включение гражданских служащих (граждан) в кадровый резерв оформляется приказом суда с указанием группы должностей федеральной гражданской службы, на которые они могут быть назначены.</w:t>
      </w:r>
    </w:p>
    <w:p w:rsidR="006B4CA4" w:rsidRPr="00B64D5D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 w:rsidRPr="00B64D5D">
        <w:rPr>
          <w:sz w:val="27"/>
          <w:szCs w:val="27"/>
        </w:rPr>
        <w:t xml:space="preserve">. В кадровый резерв не может быть включен гражданский служащий, имеющий дисциплинарное взыскание, предусмотренное </w:t>
      </w:r>
      <w:hyperlink r:id="rId11" w:history="1">
        <w:proofErr w:type="spellStart"/>
        <w:r w:rsidRPr="00B64D5D">
          <w:rPr>
            <w:sz w:val="27"/>
            <w:szCs w:val="27"/>
          </w:rPr>
          <w:t>п.п</w:t>
        </w:r>
        <w:proofErr w:type="spellEnd"/>
        <w:r w:rsidRPr="00B64D5D">
          <w:rPr>
            <w:sz w:val="27"/>
            <w:szCs w:val="27"/>
          </w:rPr>
          <w:t>. 2</w:t>
        </w:r>
      </w:hyperlink>
      <w:r w:rsidRPr="00B64D5D">
        <w:rPr>
          <w:sz w:val="27"/>
          <w:szCs w:val="27"/>
        </w:rPr>
        <w:t xml:space="preserve"> или </w:t>
      </w:r>
      <w:hyperlink r:id="rId12" w:history="1">
        <w:r w:rsidRPr="00B64D5D">
          <w:rPr>
            <w:sz w:val="27"/>
            <w:szCs w:val="27"/>
          </w:rPr>
          <w:t>3 ч. 1 ст. 57</w:t>
        </w:r>
      </w:hyperlink>
      <w:r w:rsidRPr="00B64D5D">
        <w:rPr>
          <w:sz w:val="27"/>
          <w:szCs w:val="27"/>
        </w:rPr>
        <w:t xml:space="preserve"> либо </w:t>
      </w:r>
      <w:hyperlink r:id="rId13" w:history="1">
        <w:proofErr w:type="spellStart"/>
        <w:r w:rsidRPr="00B64D5D">
          <w:rPr>
            <w:sz w:val="27"/>
            <w:szCs w:val="27"/>
          </w:rPr>
          <w:t>п.п</w:t>
        </w:r>
        <w:proofErr w:type="spellEnd"/>
        <w:r w:rsidRPr="00B64D5D">
          <w:rPr>
            <w:sz w:val="27"/>
            <w:szCs w:val="27"/>
          </w:rPr>
          <w:t>. 2</w:t>
        </w:r>
      </w:hyperlink>
      <w:r w:rsidRPr="00B64D5D">
        <w:rPr>
          <w:sz w:val="27"/>
          <w:szCs w:val="27"/>
        </w:rPr>
        <w:t xml:space="preserve"> или </w:t>
      </w:r>
      <w:hyperlink r:id="rId14" w:history="1">
        <w:r w:rsidRPr="00B64D5D">
          <w:rPr>
            <w:sz w:val="27"/>
            <w:szCs w:val="27"/>
          </w:rPr>
          <w:t>3 ст. 59.1</w:t>
        </w:r>
      </w:hyperlink>
      <w:r w:rsidRPr="00B64D5D">
        <w:rPr>
          <w:sz w:val="27"/>
          <w:szCs w:val="27"/>
        </w:rPr>
        <w:t xml:space="preserve"> Закона о государственной гражданской службе.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both"/>
        <w:rPr>
          <w:b/>
          <w:sz w:val="27"/>
          <w:szCs w:val="27"/>
        </w:rPr>
      </w:pP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center"/>
        <w:outlineLvl w:val="1"/>
        <w:rPr>
          <w:b/>
          <w:sz w:val="27"/>
          <w:szCs w:val="27"/>
        </w:rPr>
      </w:pPr>
      <w:r w:rsidRPr="007E28B8">
        <w:rPr>
          <w:b/>
          <w:sz w:val="27"/>
          <w:szCs w:val="27"/>
        </w:rPr>
        <w:t>III. Конкурс на включение в кадровый резерв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both"/>
        <w:rPr>
          <w:sz w:val="27"/>
          <w:szCs w:val="27"/>
        </w:rPr>
      </w:pP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14</w:t>
      </w:r>
      <w:r w:rsidRPr="007E28B8">
        <w:rPr>
          <w:sz w:val="27"/>
          <w:szCs w:val="27"/>
        </w:rPr>
        <w:t xml:space="preserve">. Конкурс на включение гражданских служащих (граждан) в кадровый резерв (далее </w:t>
      </w:r>
      <w:r>
        <w:rPr>
          <w:sz w:val="27"/>
          <w:szCs w:val="27"/>
        </w:rPr>
        <w:t>–</w:t>
      </w:r>
      <w:r w:rsidRPr="007E28B8">
        <w:rPr>
          <w:sz w:val="27"/>
          <w:szCs w:val="27"/>
        </w:rPr>
        <w:t xml:space="preserve"> конкурс) объявляется </w:t>
      </w:r>
      <w:r>
        <w:rPr>
          <w:sz w:val="27"/>
          <w:szCs w:val="27"/>
        </w:rPr>
        <w:t xml:space="preserve">на основании сообщения председателя суда, </w:t>
      </w:r>
      <w:r w:rsidRPr="007E28B8">
        <w:rPr>
          <w:sz w:val="27"/>
          <w:szCs w:val="27"/>
        </w:rPr>
        <w:t>по решению начальника Управления</w:t>
      </w:r>
      <w:r>
        <w:rPr>
          <w:sz w:val="27"/>
          <w:szCs w:val="27"/>
        </w:rPr>
        <w:t xml:space="preserve"> Судебного департамента в Чувашской Республике – Чувашии (далее – Управление)</w:t>
      </w:r>
      <w:r w:rsidRPr="007E28B8">
        <w:rPr>
          <w:sz w:val="27"/>
          <w:szCs w:val="27"/>
        </w:rPr>
        <w:t>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15</w:t>
      </w:r>
      <w:r w:rsidRPr="007E28B8">
        <w:rPr>
          <w:sz w:val="27"/>
          <w:szCs w:val="27"/>
        </w:rPr>
        <w:t xml:space="preserve">. </w:t>
      </w:r>
      <w:proofErr w:type="gramStart"/>
      <w:r w:rsidRPr="007E28B8">
        <w:rPr>
          <w:sz w:val="27"/>
          <w:szCs w:val="27"/>
        </w:rPr>
        <w:t xml:space="preserve">Конкурс на включение в кадровый резерв проводится Конкурсной комиссией для проведения конкурса на замещение вакантной должности государственной гражданской службы в Управлении Судебного департамента в Чувашской Республике – Чувашии, аппарате районных и </w:t>
      </w:r>
      <w:proofErr w:type="spellStart"/>
      <w:r w:rsidRPr="007E28B8">
        <w:rPr>
          <w:sz w:val="27"/>
          <w:szCs w:val="27"/>
        </w:rPr>
        <w:t>Новочебоксарского</w:t>
      </w:r>
      <w:proofErr w:type="spellEnd"/>
      <w:r w:rsidRPr="007E28B8">
        <w:rPr>
          <w:sz w:val="27"/>
          <w:szCs w:val="27"/>
        </w:rPr>
        <w:t xml:space="preserve"> </w:t>
      </w:r>
      <w:r w:rsidRPr="007E28B8">
        <w:rPr>
          <w:sz w:val="27"/>
          <w:szCs w:val="27"/>
        </w:rPr>
        <w:lastRenderedPageBreak/>
        <w:t>городского суд</w:t>
      </w:r>
      <w:r>
        <w:rPr>
          <w:sz w:val="27"/>
          <w:szCs w:val="27"/>
        </w:rPr>
        <w:t>ов Чувашской Республики (далее –</w:t>
      </w:r>
      <w:r w:rsidRPr="007E28B8">
        <w:rPr>
          <w:sz w:val="27"/>
          <w:szCs w:val="27"/>
        </w:rPr>
        <w:t xml:space="preserve"> конкурсная комиссия)</w:t>
      </w:r>
      <w:r>
        <w:rPr>
          <w:sz w:val="27"/>
          <w:szCs w:val="27"/>
        </w:rPr>
        <w:t xml:space="preserve"> в соответствии с Порядком работы конкурсной комиссии для проведения конкурса на замещение вакантной должности государственной гражданской службы в </w:t>
      </w:r>
      <w:r w:rsidRPr="007E28B8">
        <w:rPr>
          <w:sz w:val="27"/>
          <w:szCs w:val="27"/>
        </w:rPr>
        <w:t>Управлении Судебного департамента в</w:t>
      </w:r>
      <w:proofErr w:type="gramEnd"/>
      <w:r w:rsidRPr="007E28B8">
        <w:rPr>
          <w:sz w:val="27"/>
          <w:szCs w:val="27"/>
        </w:rPr>
        <w:t xml:space="preserve"> </w:t>
      </w:r>
      <w:proofErr w:type="gramStart"/>
      <w:r w:rsidRPr="007E28B8">
        <w:rPr>
          <w:sz w:val="27"/>
          <w:szCs w:val="27"/>
        </w:rPr>
        <w:t xml:space="preserve">Чувашской Республике – Чувашии, аппарате районных и </w:t>
      </w:r>
      <w:proofErr w:type="spellStart"/>
      <w:r w:rsidRPr="007E28B8">
        <w:rPr>
          <w:sz w:val="27"/>
          <w:szCs w:val="27"/>
        </w:rPr>
        <w:t>Новочебоксарского</w:t>
      </w:r>
      <w:proofErr w:type="spellEnd"/>
      <w:r w:rsidRPr="007E28B8">
        <w:rPr>
          <w:sz w:val="27"/>
          <w:szCs w:val="27"/>
        </w:rPr>
        <w:t xml:space="preserve"> городского суд</w:t>
      </w:r>
      <w:r>
        <w:rPr>
          <w:sz w:val="27"/>
          <w:szCs w:val="27"/>
        </w:rPr>
        <w:t>ов Чувашской Республики, утвержденным совместным приказом Верховного Суда Чувашской Республики и Управления от 29.06.2018 № 77/65</w:t>
      </w:r>
      <w:r w:rsidRPr="00A554EA">
        <w:rPr>
          <w:sz w:val="28"/>
          <w:szCs w:val="28"/>
        </w:rPr>
        <w:t>.</w:t>
      </w:r>
      <w:proofErr w:type="gramEnd"/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16</w:t>
      </w:r>
      <w:r w:rsidRPr="007E28B8">
        <w:rPr>
          <w:sz w:val="27"/>
          <w:szCs w:val="27"/>
        </w:rPr>
        <w:t>. Организация и обеспечение проведения конкурса осуществляется отделом государственной службы и кадров Управления.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17</w:t>
      </w:r>
      <w:r w:rsidRPr="007E28B8">
        <w:rPr>
          <w:sz w:val="27"/>
          <w:szCs w:val="27"/>
        </w:rPr>
        <w:t xml:space="preserve">. </w:t>
      </w:r>
      <w:proofErr w:type="gramStart"/>
      <w:r w:rsidRPr="007E28B8">
        <w:rPr>
          <w:sz w:val="27"/>
          <w:szCs w:val="27"/>
        </w:rPr>
        <w:t xml:space="preserve">Право на участие в конкурсе имеют граждане, достигшие возраста 18 лет, владеющие государственным языком </w:t>
      </w:r>
      <w:r>
        <w:rPr>
          <w:sz w:val="27"/>
          <w:szCs w:val="27"/>
        </w:rPr>
        <w:t xml:space="preserve">Российской Федерации </w:t>
      </w:r>
      <w:r w:rsidRPr="007E28B8">
        <w:rPr>
          <w:sz w:val="27"/>
          <w:szCs w:val="27"/>
        </w:rPr>
        <w:t xml:space="preserve">и соответствующие иным установленным законодательством </w:t>
      </w:r>
      <w:r>
        <w:rPr>
          <w:sz w:val="27"/>
          <w:szCs w:val="27"/>
        </w:rPr>
        <w:t xml:space="preserve">Российской Федерации </w:t>
      </w:r>
      <w:r w:rsidRPr="007E28B8">
        <w:rPr>
          <w:sz w:val="27"/>
          <w:szCs w:val="27"/>
        </w:rPr>
        <w:t>о государственной гражданской службе требованиям к гражданским служащим.</w:t>
      </w:r>
      <w:proofErr w:type="gramEnd"/>
      <w:r w:rsidRPr="007E28B8">
        <w:rPr>
          <w:sz w:val="27"/>
          <w:szCs w:val="27"/>
        </w:rP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18</w:t>
      </w:r>
      <w:r w:rsidRPr="007E28B8">
        <w:rPr>
          <w:sz w:val="27"/>
          <w:szCs w:val="27"/>
        </w:rPr>
        <w:t>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  <w:r w:rsidRPr="007E28B8">
        <w:rPr>
          <w:sz w:val="27"/>
          <w:szCs w:val="27"/>
        </w:rPr>
        <w:t>. На официальном сайте Управления (usd.chv.sudrf.ru)</w:t>
      </w:r>
      <w:r>
        <w:rPr>
          <w:sz w:val="27"/>
          <w:szCs w:val="27"/>
        </w:rPr>
        <w:t xml:space="preserve">, сайте суда </w:t>
      </w:r>
      <w:hyperlink r:id="rId15" w:history="1">
        <w:r>
          <w:rPr>
            <w:sz w:val="28"/>
            <w:szCs w:val="28"/>
          </w:rPr>
          <w:t>(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kalininsky</w:t>
        </w:r>
        <w:proofErr w:type="spellEnd"/>
        <w:r w:rsidRPr="00C02BA0">
          <w:rPr>
            <w:rStyle w:val="a3"/>
            <w:sz w:val="28"/>
            <w:szCs w:val="28"/>
          </w:rPr>
          <w:t>.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chv</w:t>
        </w:r>
        <w:proofErr w:type="spellEnd"/>
        <w:r w:rsidRPr="00C02BA0">
          <w:rPr>
            <w:rStyle w:val="a3"/>
            <w:sz w:val="28"/>
            <w:szCs w:val="28"/>
          </w:rPr>
          <w:t>.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sudrf</w:t>
        </w:r>
        <w:proofErr w:type="spellEnd"/>
        <w:r w:rsidRPr="00C02BA0">
          <w:rPr>
            <w:rStyle w:val="a3"/>
            <w:sz w:val="28"/>
            <w:szCs w:val="28"/>
          </w:rPr>
          <w:t>.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02BA0">
        <w:rPr>
          <w:sz w:val="27"/>
          <w:szCs w:val="27"/>
        </w:rPr>
        <w:t>)</w:t>
      </w:r>
      <w:r w:rsidRPr="007E28B8">
        <w:rPr>
          <w:sz w:val="27"/>
          <w:szCs w:val="27"/>
        </w:rPr>
        <w:t xml:space="preserve">  и госуда</w:t>
      </w:r>
      <w:r>
        <w:rPr>
          <w:sz w:val="27"/>
          <w:szCs w:val="27"/>
        </w:rPr>
        <w:t>рственной информационной системе</w:t>
      </w:r>
      <w:r w:rsidRPr="007E28B8">
        <w:rPr>
          <w:sz w:val="27"/>
          <w:szCs w:val="27"/>
        </w:rPr>
        <w:t xml:space="preserve"> в области государственной службы в информационно-телекоммуникационной сети «Интернет» размещается объявление о приеме документов для участия в конкурсе, а также следующая информация о конкурсе: 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конкурс, 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 xml:space="preserve">квалификационные требования для замещения этих должностей, 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 xml:space="preserve">условия прохождения федеральной гражданской службы на этих должностях, 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 xml:space="preserve">место и время приема документов, подлежащих представлению в соответствии с настоящим Положением, 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>срок, до истечения которого принимаются указанные документы,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 xml:space="preserve">предполагаемая дата проведения конкурса, 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>место и порядок его проведения, другие информационные материалы.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20</w:t>
      </w:r>
      <w:r w:rsidRPr="007E28B8">
        <w:rPr>
          <w:sz w:val="27"/>
          <w:szCs w:val="27"/>
        </w:rPr>
        <w:t>. Гражданин, изъявивший желание участвовать в конкурсе, представляет в федеральный государственный орган, в котором проводится конкурс: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а) личное заявление;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 xml:space="preserve">б) заполненную и подписанную анкету по форме, утвержденной </w:t>
      </w:r>
      <w:r>
        <w:rPr>
          <w:sz w:val="27"/>
          <w:szCs w:val="27"/>
        </w:rPr>
        <w:t>Указом Президента Российской Федерации от 10.10.2024 № 840</w:t>
      </w:r>
      <w:r w:rsidRPr="007E28B8">
        <w:rPr>
          <w:sz w:val="27"/>
          <w:szCs w:val="27"/>
        </w:rPr>
        <w:t>, с фотографией (далее – анкета по установленной форме);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lastRenderedPageBreak/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г) документы, подтверждающие необходимое профессиональное образование, квалификацию и стаж работы: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7E28B8">
        <w:rPr>
          <w:sz w:val="27"/>
          <w:szCs w:val="27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 xml:space="preserve">д) документ об отсутствии у гражданина заболевания, препятствующего поступлению на государственную гражданскую службу </w:t>
      </w:r>
      <w:r>
        <w:rPr>
          <w:sz w:val="27"/>
          <w:szCs w:val="27"/>
        </w:rPr>
        <w:t>РФ</w:t>
      </w:r>
      <w:r w:rsidRPr="007E28B8">
        <w:rPr>
          <w:sz w:val="27"/>
          <w:szCs w:val="27"/>
        </w:rPr>
        <w:t xml:space="preserve"> или ее прохождению (учетная форма №001-ГС/у, утвержденная приказом Министерства здравоохранения и социального развития от 14.12.2009 № 984н);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 xml:space="preserve">е) иные документы, предусмотренные </w:t>
      </w:r>
      <w:r>
        <w:rPr>
          <w:sz w:val="27"/>
          <w:szCs w:val="27"/>
        </w:rPr>
        <w:t>Законом о государственной гражданской службе</w:t>
      </w:r>
      <w:r w:rsidRPr="007E28B8">
        <w:rPr>
          <w:sz w:val="27"/>
          <w:szCs w:val="27"/>
        </w:rPr>
        <w:t xml:space="preserve">, другими федеральными законами, указами Президента </w:t>
      </w:r>
      <w:r>
        <w:rPr>
          <w:sz w:val="27"/>
          <w:szCs w:val="27"/>
        </w:rPr>
        <w:t>РФ</w:t>
      </w:r>
      <w:r w:rsidRPr="007E28B8">
        <w:rPr>
          <w:sz w:val="27"/>
          <w:szCs w:val="27"/>
        </w:rPr>
        <w:t xml:space="preserve"> и постановлениями Правительства </w:t>
      </w:r>
      <w:r>
        <w:rPr>
          <w:sz w:val="27"/>
          <w:szCs w:val="27"/>
        </w:rPr>
        <w:t>Российской Федерации</w:t>
      </w:r>
      <w:r w:rsidRPr="007E28B8">
        <w:rPr>
          <w:sz w:val="27"/>
          <w:szCs w:val="27"/>
        </w:rPr>
        <w:t>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21</w:t>
      </w:r>
      <w:r w:rsidRPr="007E28B8">
        <w:rPr>
          <w:sz w:val="27"/>
          <w:szCs w:val="27"/>
        </w:rPr>
        <w:t>. Федеральный гражданский служащий</w:t>
      </w:r>
      <w:r>
        <w:rPr>
          <w:sz w:val="27"/>
          <w:szCs w:val="27"/>
        </w:rPr>
        <w:t xml:space="preserve"> суда</w:t>
      </w:r>
      <w:r w:rsidRPr="007E28B8">
        <w:rPr>
          <w:sz w:val="27"/>
          <w:szCs w:val="27"/>
        </w:rPr>
        <w:t>, изъявивший желание участвовать в конкурсе, подает заявление на имя начальника Управления.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22</w:t>
      </w:r>
      <w:r w:rsidRPr="007E28B8">
        <w:rPr>
          <w:sz w:val="27"/>
          <w:szCs w:val="27"/>
        </w:rPr>
        <w:t xml:space="preserve">. </w:t>
      </w:r>
      <w:proofErr w:type="gramStart"/>
      <w:r w:rsidRPr="007E28B8">
        <w:rPr>
          <w:sz w:val="27"/>
          <w:szCs w:val="27"/>
        </w:rPr>
        <w:t xml:space="preserve">Гражданский служащий иного федерального государственного органа, изъявивший желание участвовать в конкурсе, представляет заявление на имя начальника Управления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</w:t>
      </w:r>
      <w:r>
        <w:rPr>
          <w:sz w:val="27"/>
          <w:szCs w:val="27"/>
        </w:rPr>
        <w:t>установленной форме.</w:t>
      </w:r>
      <w:proofErr w:type="gramEnd"/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23</w:t>
      </w:r>
      <w:r w:rsidRPr="007E28B8">
        <w:rPr>
          <w:sz w:val="27"/>
          <w:szCs w:val="27"/>
        </w:rPr>
        <w:t>. Документы, указанные в 2</w:t>
      </w:r>
      <w:hyperlink w:anchor="P86" w:history="1">
        <w:r w:rsidRPr="0050012A">
          <w:rPr>
            <w:sz w:val="27"/>
            <w:szCs w:val="27"/>
          </w:rPr>
          <w:t>0</w:t>
        </w:r>
      </w:hyperlink>
      <w:r w:rsidRPr="0050012A">
        <w:rPr>
          <w:sz w:val="27"/>
          <w:szCs w:val="27"/>
        </w:rPr>
        <w:t>-</w:t>
      </w:r>
      <w:hyperlink w:anchor="P96" w:history="1">
        <w:r w:rsidRPr="0050012A">
          <w:rPr>
            <w:sz w:val="27"/>
            <w:szCs w:val="27"/>
          </w:rPr>
          <w:t>22</w:t>
        </w:r>
      </w:hyperlink>
      <w:r w:rsidRPr="007E28B8">
        <w:rPr>
          <w:sz w:val="27"/>
          <w:szCs w:val="27"/>
        </w:rPr>
        <w:t xml:space="preserve"> настоящего Положения,</w:t>
      </w:r>
      <w:r>
        <w:rPr>
          <w:sz w:val="27"/>
          <w:szCs w:val="27"/>
        </w:rPr>
        <w:t xml:space="preserve"> в течение 21 календарного дня со дня размещения объявления об их приеме на официальном сайте этого органа в информационно-телекоммуникационной сети « Интернет» </w:t>
      </w:r>
      <w:r w:rsidRPr="007E28B8">
        <w:rPr>
          <w:sz w:val="27"/>
          <w:szCs w:val="27"/>
        </w:rPr>
        <w:t xml:space="preserve">представляются в Управление </w:t>
      </w:r>
      <w:r>
        <w:rPr>
          <w:sz w:val="27"/>
          <w:szCs w:val="27"/>
        </w:rPr>
        <w:t>гражданским служащим (гражданином) лично, посредством направления по почте или в электронном виде с использованием указанной информационной системы. Порядок  представления документов в электронном виде устанавливается Правительством Российской Федерации.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B81711">
        <w:rPr>
          <w:sz w:val="27"/>
          <w:szCs w:val="27"/>
        </w:rPr>
        <w:t>24.</w:t>
      </w:r>
      <w:r w:rsidRPr="007E28B8">
        <w:rPr>
          <w:sz w:val="27"/>
          <w:szCs w:val="27"/>
        </w:rPr>
        <w:t xml:space="preserve"> 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</w:t>
      </w:r>
      <w:r>
        <w:rPr>
          <w:sz w:val="27"/>
          <w:szCs w:val="27"/>
        </w:rPr>
        <w:t>Российской Федерации</w:t>
      </w:r>
      <w:r w:rsidRPr="007E28B8">
        <w:rPr>
          <w:sz w:val="27"/>
          <w:szCs w:val="27"/>
        </w:rPr>
        <w:t xml:space="preserve"> о государственной гражданской службе.</w:t>
      </w:r>
    </w:p>
    <w:p w:rsidR="006B4CA4" w:rsidRPr="0050012A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25</w:t>
      </w:r>
      <w:r w:rsidRPr="0050012A">
        <w:rPr>
          <w:sz w:val="27"/>
          <w:szCs w:val="27"/>
        </w:rPr>
        <w:t xml:space="preserve">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16" w:history="1">
        <w:proofErr w:type="spellStart"/>
        <w:r w:rsidRPr="0050012A">
          <w:rPr>
            <w:sz w:val="27"/>
            <w:szCs w:val="27"/>
          </w:rPr>
          <w:t>п.п</w:t>
        </w:r>
        <w:proofErr w:type="spellEnd"/>
        <w:r w:rsidRPr="0050012A">
          <w:rPr>
            <w:sz w:val="27"/>
            <w:szCs w:val="27"/>
          </w:rPr>
          <w:t>. 2</w:t>
        </w:r>
      </w:hyperlink>
      <w:r w:rsidRPr="0050012A">
        <w:rPr>
          <w:sz w:val="27"/>
          <w:szCs w:val="27"/>
        </w:rPr>
        <w:t xml:space="preserve"> или </w:t>
      </w:r>
      <w:hyperlink r:id="rId17" w:history="1">
        <w:r w:rsidRPr="0050012A">
          <w:rPr>
            <w:sz w:val="27"/>
            <w:szCs w:val="27"/>
          </w:rPr>
          <w:t xml:space="preserve">3 ч. 1 </w:t>
        </w:r>
        <w:r w:rsidRPr="0050012A">
          <w:rPr>
            <w:sz w:val="27"/>
            <w:szCs w:val="27"/>
          </w:rPr>
          <w:lastRenderedPageBreak/>
          <w:t>ст. 57</w:t>
        </w:r>
      </w:hyperlink>
      <w:r w:rsidRPr="0050012A">
        <w:rPr>
          <w:sz w:val="27"/>
          <w:szCs w:val="27"/>
        </w:rPr>
        <w:t xml:space="preserve"> либо </w:t>
      </w:r>
      <w:hyperlink r:id="rId18" w:history="1">
        <w:proofErr w:type="spellStart"/>
        <w:r w:rsidRPr="0050012A">
          <w:rPr>
            <w:sz w:val="27"/>
            <w:szCs w:val="27"/>
          </w:rPr>
          <w:t>п.п</w:t>
        </w:r>
        <w:proofErr w:type="spellEnd"/>
        <w:r w:rsidRPr="0050012A">
          <w:rPr>
            <w:sz w:val="27"/>
            <w:szCs w:val="27"/>
          </w:rPr>
          <w:t>. 2</w:t>
        </w:r>
      </w:hyperlink>
      <w:r w:rsidRPr="0050012A">
        <w:rPr>
          <w:sz w:val="27"/>
          <w:szCs w:val="27"/>
        </w:rPr>
        <w:t xml:space="preserve"> или </w:t>
      </w:r>
      <w:hyperlink r:id="rId19" w:history="1">
        <w:r w:rsidRPr="0050012A">
          <w:rPr>
            <w:sz w:val="27"/>
            <w:szCs w:val="27"/>
          </w:rPr>
          <w:t>3 ст. 59.1</w:t>
        </w:r>
      </w:hyperlink>
      <w:r w:rsidRPr="0050012A">
        <w:rPr>
          <w:sz w:val="27"/>
          <w:szCs w:val="27"/>
        </w:rPr>
        <w:t xml:space="preserve"> Закона о государственной гражданской службе.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26</w:t>
      </w:r>
      <w:r w:rsidRPr="007E28B8">
        <w:rPr>
          <w:sz w:val="27"/>
          <w:szCs w:val="27"/>
        </w:rPr>
        <w:t>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26.1</w:t>
      </w:r>
      <w:r w:rsidRPr="007E28B8">
        <w:rPr>
          <w:sz w:val="27"/>
          <w:szCs w:val="27"/>
        </w:rPr>
        <w:t xml:space="preserve">. </w:t>
      </w:r>
      <w:r>
        <w:rPr>
          <w:sz w:val="27"/>
          <w:szCs w:val="27"/>
        </w:rPr>
        <w:t>Достоверность и полнота сведений, представленных гражданином в Управление,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27. </w:t>
      </w:r>
      <w:r w:rsidRPr="007E28B8">
        <w:rPr>
          <w:sz w:val="27"/>
          <w:szCs w:val="27"/>
        </w:rPr>
        <w:t>Гражданский служащий (гражданин), не допущенный к участию в конкурсе в соответствии с 24-</w:t>
      </w:r>
      <w:hyperlink w:anchor="P100" w:history="1">
        <w:r w:rsidRPr="0050012A">
          <w:rPr>
            <w:sz w:val="27"/>
            <w:szCs w:val="27"/>
          </w:rPr>
          <w:t>26</w:t>
        </w:r>
      </w:hyperlink>
      <w:r w:rsidRPr="0050012A">
        <w:rPr>
          <w:sz w:val="27"/>
          <w:szCs w:val="27"/>
        </w:rPr>
        <w:t xml:space="preserve"> </w:t>
      </w:r>
      <w:r w:rsidRPr="007E28B8">
        <w:rPr>
          <w:sz w:val="27"/>
          <w:szCs w:val="27"/>
        </w:rPr>
        <w:t xml:space="preserve">настоящего Положения, информируется представителем нанимателя о причинах отказа в письменной форме. </w:t>
      </w:r>
      <w:r>
        <w:rPr>
          <w:sz w:val="27"/>
          <w:szCs w:val="27"/>
        </w:rPr>
        <w:t xml:space="preserve">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DC7DDF">
        <w:rPr>
          <w:sz w:val="27"/>
          <w:szCs w:val="27"/>
        </w:rPr>
        <w:t>Г</w:t>
      </w:r>
      <w:r>
        <w:rPr>
          <w:sz w:val="27"/>
          <w:szCs w:val="27"/>
        </w:rPr>
        <w:t xml:space="preserve">ражданский служащий (гражданин), не допущенный к участию в конкурсе, вправе обжаловать это решение в соответствии с </w:t>
      </w:r>
      <w:r w:rsidRPr="007E28B8">
        <w:rPr>
          <w:sz w:val="27"/>
          <w:szCs w:val="27"/>
        </w:rPr>
        <w:t xml:space="preserve">законодательством </w:t>
      </w:r>
      <w:r>
        <w:rPr>
          <w:sz w:val="27"/>
          <w:szCs w:val="27"/>
        </w:rPr>
        <w:t>Российской Федерации</w:t>
      </w:r>
      <w:r w:rsidRPr="007E28B8">
        <w:rPr>
          <w:sz w:val="27"/>
          <w:szCs w:val="27"/>
        </w:rPr>
        <w:t>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Pr="007E28B8">
        <w:rPr>
          <w:sz w:val="27"/>
          <w:szCs w:val="27"/>
        </w:rPr>
        <w:t>. Решение о дате, месте и времени проведения конкурса принимается начальником Управления. Конкурс проводится не позднее чем через 30 календарных дней после дня завершения приема документов для участия в конкурсе.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29</w:t>
      </w:r>
      <w:r w:rsidRPr="007E28B8">
        <w:rPr>
          <w:sz w:val="27"/>
          <w:szCs w:val="27"/>
        </w:rPr>
        <w:t xml:space="preserve">. </w:t>
      </w:r>
      <w:r>
        <w:rPr>
          <w:sz w:val="27"/>
          <w:szCs w:val="27"/>
        </w:rPr>
        <w:t>Н</w:t>
      </w:r>
      <w:r w:rsidRPr="007E28B8">
        <w:rPr>
          <w:sz w:val="27"/>
          <w:szCs w:val="27"/>
        </w:rPr>
        <w:t xml:space="preserve">е </w:t>
      </w:r>
      <w:proofErr w:type="gramStart"/>
      <w:r w:rsidRPr="007E28B8">
        <w:rPr>
          <w:sz w:val="27"/>
          <w:szCs w:val="27"/>
        </w:rPr>
        <w:t>позднее</w:t>
      </w:r>
      <w:proofErr w:type="gramEnd"/>
      <w:r w:rsidRPr="007E28B8">
        <w:rPr>
          <w:sz w:val="27"/>
          <w:szCs w:val="27"/>
        </w:rPr>
        <w:t xml:space="preserve"> чем за 15 календарных дней до даты проведения конкурса </w:t>
      </w:r>
      <w:r>
        <w:rPr>
          <w:sz w:val="27"/>
          <w:szCs w:val="27"/>
        </w:rPr>
        <w:t>Управление, суд размещаю</w:t>
      </w:r>
      <w:r w:rsidRPr="007E28B8">
        <w:rPr>
          <w:sz w:val="27"/>
          <w:szCs w:val="27"/>
        </w:rPr>
        <w:t>т на сво</w:t>
      </w:r>
      <w:r>
        <w:rPr>
          <w:sz w:val="27"/>
          <w:szCs w:val="27"/>
        </w:rPr>
        <w:t>их официальных сайтах</w:t>
      </w:r>
      <w:r w:rsidRPr="007E28B8">
        <w:rPr>
          <w:sz w:val="27"/>
          <w:szCs w:val="27"/>
        </w:rPr>
        <w:t xml:space="preserve"> (usd.chv.sudrf.ru</w:t>
      </w:r>
      <w:r>
        <w:rPr>
          <w:sz w:val="27"/>
          <w:szCs w:val="27"/>
        </w:rPr>
        <w:t xml:space="preserve">, </w:t>
      </w:r>
      <w:hyperlink r:id="rId20" w:history="1">
        <w:proofErr w:type="spellStart"/>
        <w:r w:rsidRPr="008E4512">
          <w:rPr>
            <w:rStyle w:val="a3"/>
            <w:sz w:val="28"/>
            <w:szCs w:val="28"/>
            <w:lang w:val="en-US"/>
          </w:rPr>
          <w:t>kalininsky</w:t>
        </w:r>
        <w:proofErr w:type="spellEnd"/>
        <w:r w:rsidRPr="008E4512">
          <w:rPr>
            <w:rStyle w:val="a3"/>
            <w:sz w:val="28"/>
            <w:szCs w:val="28"/>
          </w:rPr>
          <w:t>.</w:t>
        </w:r>
        <w:proofErr w:type="spellStart"/>
        <w:r w:rsidRPr="008E4512">
          <w:rPr>
            <w:rStyle w:val="a3"/>
            <w:sz w:val="28"/>
            <w:szCs w:val="28"/>
            <w:lang w:val="en-US"/>
          </w:rPr>
          <w:t>chv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 w:rsidRPr="008E4512">
          <w:rPr>
            <w:rStyle w:val="a3"/>
            <w:sz w:val="28"/>
            <w:szCs w:val="28"/>
            <w:lang w:val="en-US"/>
          </w:rPr>
          <w:t>sudrf</w:t>
        </w:r>
        <w:proofErr w:type="spellEnd"/>
        <w:r w:rsidRPr="008E4512">
          <w:rPr>
            <w:rStyle w:val="a3"/>
            <w:sz w:val="28"/>
            <w:szCs w:val="28"/>
          </w:rPr>
          <w:t>.</w:t>
        </w:r>
        <w:proofErr w:type="spellStart"/>
        <w:r w:rsidRPr="008E451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02BA0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Pr="007E28B8">
        <w:rPr>
          <w:sz w:val="27"/>
          <w:szCs w:val="27"/>
        </w:rPr>
        <w:t>и официальном сайте государственной информационной системы в об</w:t>
      </w:r>
      <w:r>
        <w:rPr>
          <w:sz w:val="27"/>
          <w:szCs w:val="27"/>
        </w:rPr>
        <w:t xml:space="preserve">ласти государственной службы в </w:t>
      </w:r>
      <w:r w:rsidRPr="007E28B8">
        <w:rPr>
          <w:sz w:val="27"/>
          <w:szCs w:val="27"/>
        </w:rPr>
        <w:t>информационно-телекоммуникационной сети «Интернет» информацию о дате, месте и времени его проведения, а также список кандидатов</w:t>
      </w:r>
      <w:r>
        <w:rPr>
          <w:sz w:val="27"/>
          <w:szCs w:val="27"/>
        </w:rPr>
        <w:t xml:space="preserve">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</w:t>
      </w:r>
      <w:r w:rsidRPr="007E28B8">
        <w:rPr>
          <w:sz w:val="27"/>
          <w:szCs w:val="27"/>
        </w:rPr>
        <w:t>.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30</w:t>
      </w:r>
      <w:r w:rsidRPr="007E28B8">
        <w:rPr>
          <w:sz w:val="27"/>
          <w:szCs w:val="27"/>
        </w:rPr>
        <w:t xml:space="preserve">. </w:t>
      </w:r>
      <w:proofErr w:type="gramStart"/>
      <w:r w:rsidRPr="007E28B8">
        <w:rPr>
          <w:sz w:val="27"/>
          <w:szCs w:val="27"/>
        </w:rPr>
        <w:t xml:space="preserve">При проведении конкурса конкурсная комиссия оценивает кандидатов на основании </w:t>
      </w:r>
      <w:r>
        <w:rPr>
          <w:sz w:val="27"/>
          <w:szCs w:val="27"/>
        </w:rPr>
        <w:t xml:space="preserve">представленных ими </w:t>
      </w:r>
      <w:r w:rsidRPr="007E28B8">
        <w:rPr>
          <w:sz w:val="27"/>
          <w:szCs w:val="27"/>
        </w:rPr>
        <w:t>документов</w:t>
      </w:r>
      <w:r>
        <w:rPr>
          <w:sz w:val="27"/>
          <w:szCs w:val="27"/>
        </w:rPr>
        <w:t xml:space="preserve"> об образовании и о квалификации, прохождении гражданской или иного вида государственной службы, осуществлении другой трудовой деятельности</w:t>
      </w:r>
      <w:r w:rsidRPr="007E28B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7E28B8">
        <w:rPr>
          <w:sz w:val="27"/>
          <w:szCs w:val="27"/>
        </w:rPr>
        <w:t xml:space="preserve">а также на основе конкурсных процедур </w:t>
      </w:r>
      <w:r>
        <w:rPr>
          <w:sz w:val="27"/>
          <w:szCs w:val="27"/>
        </w:rPr>
        <w:t xml:space="preserve">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</w:t>
      </w:r>
      <w:r>
        <w:rPr>
          <w:sz w:val="27"/>
          <w:szCs w:val="27"/>
        </w:rPr>
        <w:lastRenderedPageBreak/>
        <w:t>государственных органов, утверждаемой Правительством Российской</w:t>
      </w:r>
      <w:proofErr w:type="gramEnd"/>
      <w:r>
        <w:rPr>
          <w:sz w:val="27"/>
          <w:szCs w:val="27"/>
        </w:rPr>
        <w:t xml:space="preserve"> Федерации.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31</w:t>
      </w:r>
      <w:r w:rsidRPr="007E28B8">
        <w:rPr>
          <w:sz w:val="27"/>
          <w:szCs w:val="27"/>
        </w:rPr>
        <w:t xml:space="preserve">. Конкурсные процедуры и заседание конкурсной комиссии проводятся при наличии не менее </w:t>
      </w:r>
      <w:r>
        <w:rPr>
          <w:sz w:val="27"/>
          <w:szCs w:val="27"/>
        </w:rPr>
        <w:t>2</w:t>
      </w:r>
      <w:r w:rsidRPr="007E28B8">
        <w:rPr>
          <w:sz w:val="27"/>
          <w:szCs w:val="27"/>
        </w:rPr>
        <w:t xml:space="preserve"> кандидатов.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32</w:t>
      </w:r>
      <w:r w:rsidRPr="007E28B8">
        <w:rPr>
          <w:sz w:val="27"/>
          <w:szCs w:val="27"/>
        </w:rPr>
        <w:t xml:space="preserve">. Заседание конкурсной комиссии считается правомочным, если на нем присутствует не менее </w:t>
      </w:r>
      <w:r>
        <w:rPr>
          <w:sz w:val="27"/>
          <w:szCs w:val="27"/>
        </w:rPr>
        <w:t>2/3</w:t>
      </w:r>
      <w:r w:rsidRPr="007E28B8">
        <w:rPr>
          <w:sz w:val="27"/>
          <w:szCs w:val="27"/>
        </w:rPr>
        <w:t xml:space="preserve">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33</w:t>
      </w:r>
      <w:r w:rsidRPr="007E28B8">
        <w:rPr>
          <w:sz w:val="27"/>
          <w:szCs w:val="27"/>
        </w:rPr>
        <w:t>. 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в кадровый резерв.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34</w:t>
      </w:r>
      <w:r w:rsidRPr="007E28B8">
        <w:rPr>
          <w:sz w:val="27"/>
          <w:szCs w:val="27"/>
        </w:rPr>
        <w:t xml:space="preserve">. Результаты голосования и решение конкурсной комиссии оформляются </w:t>
      </w:r>
      <w:r>
        <w:rPr>
          <w:sz w:val="27"/>
          <w:szCs w:val="27"/>
        </w:rPr>
        <w:t>решением и протоколом, которые подписываю</w:t>
      </w:r>
      <w:r w:rsidRPr="007E28B8">
        <w:rPr>
          <w:sz w:val="27"/>
          <w:szCs w:val="27"/>
        </w:rPr>
        <w:t>тся председателем, заместителем председателя, секретарем и членами конкурсной комиссии, принимавшими участие в заседании.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35</w:t>
      </w:r>
      <w:r w:rsidRPr="007E28B8">
        <w:rPr>
          <w:sz w:val="27"/>
          <w:szCs w:val="27"/>
        </w:rPr>
        <w:t>. Сообщения о результатах конкурса направляются в письменной форме кандидатам в 7</w:t>
      </w:r>
      <w:r>
        <w:rPr>
          <w:sz w:val="27"/>
          <w:szCs w:val="27"/>
        </w:rPr>
        <w:t>-</w:t>
      </w:r>
      <w:r w:rsidRPr="007E28B8">
        <w:rPr>
          <w:sz w:val="27"/>
          <w:szCs w:val="27"/>
        </w:rPr>
        <w:t>дне</w:t>
      </w:r>
      <w:r>
        <w:rPr>
          <w:sz w:val="27"/>
          <w:szCs w:val="27"/>
        </w:rPr>
        <w:t>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службы.</w:t>
      </w:r>
      <w:r w:rsidRPr="007E28B8">
        <w:rPr>
          <w:sz w:val="27"/>
          <w:szCs w:val="27"/>
        </w:rPr>
        <w:t xml:space="preserve"> Информация о результатах конкурса также размещается в указанный срок на сайте Управления (usd.chv.sudrf.ru)</w:t>
      </w:r>
      <w:r>
        <w:rPr>
          <w:sz w:val="27"/>
          <w:szCs w:val="27"/>
        </w:rPr>
        <w:t xml:space="preserve">, на сайте суда </w:t>
      </w:r>
      <w:r w:rsidRPr="00C02BA0">
        <w:rPr>
          <w:sz w:val="28"/>
          <w:szCs w:val="28"/>
        </w:rPr>
        <w:t>(</w:t>
      </w:r>
      <w:hyperlink r:id="rId21" w:history="1">
        <w:proofErr w:type="spellStart"/>
        <w:r w:rsidRPr="00C02BA0">
          <w:rPr>
            <w:rStyle w:val="a3"/>
            <w:sz w:val="28"/>
            <w:szCs w:val="28"/>
            <w:lang w:val="en-US"/>
          </w:rPr>
          <w:t>kalininsky</w:t>
        </w:r>
        <w:proofErr w:type="spellEnd"/>
        <w:r w:rsidRPr="00C02BA0">
          <w:rPr>
            <w:rStyle w:val="a3"/>
            <w:sz w:val="28"/>
            <w:szCs w:val="28"/>
          </w:rPr>
          <w:t>.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chv</w:t>
        </w:r>
        <w:proofErr w:type="spellEnd"/>
        <w:r w:rsidRPr="00C02BA0">
          <w:rPr>
            <w:rStyle w:val="a3"/>
            <w:sz w:val="28"/>
            <w:szCs w:val="28"/>
          </w:rPr>
          <w:t>.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sudrf</w:t>
        </w:r>
        <w:proofErr w:type="spellEnd"/>
        <w:r w:rsidRPr="00C02BA0">
          <w:rPr>
            <w:rStyle w:val="a3"/>
            <w:sz w:val="28"/>
            <w:szCs w:val="28"/>
          </w:rPr>
          <w:t>.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02BA0">
        <w:rPr>
          <w:sz w:val="28"/>
          <w:szCs w:val="28"/>
        </w:rPr>
        <w:t xml:space="preserve">) </w:t>
      </w:r>
      <w:r w:rsidRPr="007E28B8">
        <w:rPr>
          <w:sz w:val="27"/>
          <w:szCs w:val="27"/>
        </w:rPr>
        <w:t>и государственной информационной системы в области государственной службы в информационно-телекоммуникационной  сети «Интернет».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36</w:t>
      </w:r>
      <w:r w:rsidRPr="007E28B8">
        <w:rPr>
          <w:sz w:val="27"/>
          <w:szCs w:val="27"/>
        </w:rPr>
        <w:t xml:space="preserve">. По результатам конкурса не позднее 14 дней со дня принятия конкурсной комиссией решения издается приказ </w:t>
      </w:r>
      <w:r>
        <w:rPr>
          <w:sz w:val="27"/>
          <w:szCs w:val="27"/>
        </w:rPr>
        <w:t xml:space="preserve">суда </w:t>
      </w:r>
      <w:r w:rsidRPr="007E28B8">
        <w:rPr>
          <w:sz w:val="27"/>
          <w:szCs w:val="27"/>
        </w:rPr>
        <w:t>о включении в кадровый резерв кандидата (кандидатов), в отношении которого (которых) принято соответствующее решение.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37</w:t>
      </w:r>
      <w:r w:rsidRPr="007E28B8">
        <w:rPr>
          <w:sz w:val="27"/>
          <w:szCs w:val="27"/>
        </w:rPr>
        <w:t xml:space="preserve">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федерального государственного органа по вопросам государственной службы и кадров кандидату лично либо по его письменному заявлению направляется ему заказным письмом не позднее чем через </w:t>
      </w:r>
      <w:r>
        <w:rPr>
          <w:sz w:val="27"/>
          <w:szCs w:val="27"/>
        </w:rPr>
        <w:t>3</w:t>
      </w:r>
      <w:r w:rsidRPr="007E28B8">
        <w:rPr>
          <w:sz w:val="27"/>
          <w:szCs w:val="27"/>
        </w:rPr>
        <w:t xml:space="preserve"> дня со дня подачи заявления.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38</w:t>
      </w:r>
      <w:r w:rsidRPr="007E28B8">
        <w:rPr>
          <w:sz w:val="27"/>
          <w:szCs w:val="27"/>
        </w:rPr>
        <w:t xml:space="preserve">. Кандидат вправе обжаловать решение конкурсной комиссии в соответствии с законодательством </w:t>
      </w:r>
      <w:r>
        <w:rPr>
          <w:sz w:val="27"/>
          <w:szCs w:val="27"/>
        </w:rPr>
        <w:t>Российской Федерации</w:t>
      </w:r>
      <w:r w:rsidRPr="007E28B8">
        <w:rPr>
          <w:sz w:val="27"/>
          <w:szCs w:val="27"/>
        </w:rPr>
        <w:t>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39</w:t>
      </w:r>
      <w:r w:rsidRPr="007E28B8">
        <w:rPr>
          <w:sz w:val="27"/>
          <w:szCs w:val="27"/>
        </w:rPr>
        <w:t xml:space="preserve">.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</w:t>
      </w:r>
      <w:r>
        <w:rPr>
          <w:sz w:val="27"/>
          <w:szCs w:val="27"/>
        </w:rPr>
        <w:t>3</w:t>
      </w:r>
      <w:r w:rsidRPr="007E28B8">
        <w:rPr>
          <w:sz w:val="27"/>
          <w:szCs w:val="27"/>
        </w:rPr>
        <w:t xml:space="preserve"> лет со дня завершения конкурса. До истечения этого срока документы хранятся в архиве Управления, после чего подлежат уничтожению.</w:t>
      </w:r>
      <w:r>
        <w:rPr>
          <w:sz w:val="27"/>
          <w:szCs w:val="27"/>
        </w:rPr>
        <w:t xml:space="preserve"> Документы для участия в конкурсе, представленные в электронном виде, хранятся в течение 3 лет, после чего подлежат удалению.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40</w:t>
      </w:r>
      <w:r w:rsidRPr="007E28B8">
        <w:rPr>
          <w:sz w:val="27"/>
          <w:szCs w:val="27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E28B8">
        <w:rPr>
          <w:sz w:val="27"/>
          <w:szCs w:val="27"/>
        </w:rPr>
        <w:t>дств св</w:t>
      </w:r>
      <w:proofErr w:type="gramEnd"/>
      <w:r w:rsidRPr="007E28B8">
        <w:rPr>
          <w:sz w:val="27"/>
          <w:szCs w:val="27"/>
        </w:rPr>
        <w:t>язи и другие), осуществляются кандидатами за счет собственных средств.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both"/>
        <w:rPr>
          <w:sz w:val="27"/>
          <w:szCs w:val="27"/>
        </w:rPr>
      </w:pP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center"/>
        <w:outlineLvl w:val="1"/>
        <w:rPr>
          <w:b/>
          <w:sz w:val="27"/>
          <w:szCs w:val="27"/>
        </w:rPr>
      </w:pPr>
      <w:r w:rsidRPr="007E28B8">
        <w:rPr>
          <w:b/>
          <w:sz w:val="27"/>
          <w:szCs w:val="27"/>
        </w:rPr>
        <w:t>IV. Порядок работы с кадровым резервом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both"/>
        <w:rPr>
          <w:sz w:val="27"/>
          <w:szCs w:val="27"/>
        </w:rPr>
      </w:pP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41</w:t>
      </w:r>
      <w:r w:rsidRPr="007E28B8">
        <w:rPr>
          <w:sz w:val="27"/>
          <w:szCs w:val="27"/>
        </w:rPr>
        <w:t xml:space="preserve">. На каждого гражданского служащего (гражданина), включаемого в кадровый резерв подготавливается </w:t>
      </w:r>
      <w:r>
        <w:rPr>
          <w:sz w:val="27"/>
          <w:szCs w:val="27"/>
        </w:rPr>
        <w:t xml:space="preserve">в электронном виде </w:t>
      </w:r>
      <w:r w:rsidRPr="007E28B8">
        <w:rPr>
          <w:sz w:val="27"/>
          <w:szCs w:val="27"/>
        </w:rPr>
        <w:t xml:space="preserve">справка по форме, утверждаемой Правительством </w:t>
      </w:r>
      <w:r>
        <w:rPr>
          <w:sz w:val="27"/>
          <w:szCs w:val="27"/>
        </w:rPr>
        <w:t xml:space="preserve">Российской Федерации. </w:t>
      </w:r>
      <w:r>
        <w:rPr>
          <w:sz w:val="28"/>
          <w:szCs w:val="28"/>
        </w:rPr>
        <w:t xml:space="preserve"> 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42</w:t>
      </w:r>
      <w:r w:rsidRPr="007E28B8">
        <w:rPr>
          <w:sz w:val="27"/>
          <w:szCs w:val="27"/>
        </w:rPr>
        <w:t xml:space="preserve">. Копия приказа </w:t>
      </w:r>
      <w:r>
        <w:rPr>
          <w:sz w:val="27"/>
          <w:szCs w:val="27"/>
        </w:rPr>
        <w:t xml:space="preserve">суда </w:t>
      </w:r>
      <w:r w:rsidRPr="007E28B8">
        <w:rPr>
          <w:sz w:val="27"/>
          <w:szCs w:val="27"/>
        </w:rPr>
        <w:t>о включении гражданского служащего (гражданина) в кадровый резерв или об исключении гражданского служащего (гражданина) из кадрового резерва</w:t>
      </w:r>
      <w:r w:rsidRPr="00BD1244">
        <w:rPr>
          <w:sz w:val="27"/>
          <w:szCs w:val="27"/>
        </w:rPr>
        <w:t xml:space="preserve"> </w:t>
      </w:r>
      <w:r w:rsidRPr="007E28B8">
        <w:rPr>
          <w:sz w:val="27"/>
          <w:szCs w:val="27"/>
        </w:rPr>
        <w:t>в течение 14 дней со дня издания этого акта</w:t>
      </w:r>
      <w:r>
        <w:rPr>
          <w:sz w:val="27"/>
          <w:szCs w:val="27"/>
        </w:rPr>
        <w:t xml:space="preserve"> </w:t>
      </w:r>
      <w:r w:rsidRPr="007E28B8">
        <w:rPr>
          <w:sz w:val="27"/>
          <w:szCs w:val="27"/>
        </w:rPr>
        <w:t xml:space="preserve">направляется (выдается) </w:t>
      </w:r>
      <w:r>
        <w:rPr>
          <w:sz w:val="28"/>
          <w:szCs w:val="28"/>
        </w:rPr>
        <w:t>гражданским служащим районного суда, в должностные обязанности которого входит осуществление кадровой работы.</w:t>
      </w:r>
    </w:p>
    <w:p w:rsidR="006B4CA4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43</w:t>
      </w:r>
      <w:r w:rsidRPr="007E28B8">
        <w:rPr>
          <w:sz w:val="27"/>
          <w:szCs w:val="27"/>
        </w:rPr>
        <w:t>. В личных делах гражданских служащих хранятся копии приказов о включении в кадровый резерв и об исключении из кадрового резерва.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44</w:t>
      </w:r>
      <w:r w:rsidRPr="007E28B8">
        <w:rPr>
          <w:sz w:val="27"/>
          <w:szCs w:val="27"/>
        </w:rPr>
        <w:t>. Сведения о гражданских служащих (гражданах), включенных в кадровый резерв федерального государственного ор</w:t>
      </w:r>
      <w:r>
        <w:rPr>
          <w:sz w:val="27"/>
          <w:szCs w:val="27"/>
        </w:rPr>
        <w:t>гана, размещаются на официальном сайте суда</w:t>
      </w:r>
      <w:r w:rsidRPr="007E28B8">
        <w:rPr>
          <w:sz w:val="27"/>
          <w:szCs w:val="27"/>
        </w:rPr>
        <w:t xml:space="preserve"> </w:t>
      </w:r>
      <w:r w:rsidRPr="00C02BA0">
        <w:rPr>
          <w:sz w:val="28"/>
          <w:szCs w:val="28"/>
        </w:rPr>
        <w:t>(</w:t>
      </w:r>
      <w:hyperlink r:id="rId22" w:history="1">
        <w:proofErr w:type="spellStart"/>
        <w:r w:rsidRPr="00C02BA0">
          <w:rPr>
            <w:rStyle w:val="a3"/>
            <w:sz w:val="28"/>
            <w:szCs w:val="28"/>
            <w:lang w:val="en-US"/>
          </w:rPr>
          <w:t>kalininsky</w:t>
        </w:r>
        <w:proofErr w:type="spellEnd"/>
        <w:r w:rsidRPr="00C02BA0">
          <w:rPr>
            <w:rStyle w:val="a3"/>
            <w:sz w:val="28"/>
            <w:szCs w:val="28"/>
          </w:rPr>
          <w:t>.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chv</w:t>
        </w:r>
        <w:proofErr w:type="spellEnd"/>
        <w:r w:rsidRPr="00C02BA0">
          <w:rPr>
            <w:rStyle w:val="a3"/>
            <w:sz w:val="28"/>
            <w:szCs w:val="28"/>
          </w:rPr>
          <w:t>.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sudrf</w:t>
        </w:r>
        <w:proofErr w:type="spellEnd"/>
        <w:r w:rsidRPr="00C02BA0">
          <w:rPr>
            <w:rStyle w:val="a3"/>
            <w:sz w:val="28"/>
            <w:szCs w:val="28"/>
          </w:rPr>
          <w:t>.</w:t>
        </w:r>
        <w:proofErr w:type="spellStart"/>
        <w:r w:rsidRPr="00C02BA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02BA0">
        <w:rPr>
          <w:sz w:val="28"/>
          <w:szCs w:val="28"/>
        </w:rPr>
        <w:t xml:space="preserve">) </w:t>
      </w:r>
      <w:r w:rsidRPr="007E28B8">
        <w:rPr>
          <w:sz w:val="27"/>
          <w:szCs w:val="27"/>
        </w:rPr>
        <w:t>и государственной информационной системы в области государственной службы в  информационно-телекоммуникационной сети «Интернет».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45</w:t>
      </w:r>
      <w:r w:rsidRPr="007E28B8">
        <w:rPr>
          <w:sz w:val="27"/>
          <w:szCs w:val="27"/>
        </w:rPr>
        <w:t>. Профессиональное развитие гражданского служащего, состоящего в кадровом резерве</w:t>
      </w:r>
      <w:r>
        <w:rPr>
          <w:sz w:val="27"/>
          <w:szCs w:val="27"/>
        </w:rPr>
        <w:t xml:space="preserve"> суда</w:t>
      </w:r>
      <w:r w:rsidRPr="007E28B8">
        <w:rPr>
          <w:sz w:val="27"/>
          <w:szCs w:val="27"/>
        </w:rPr>
        <w:t>, осуществляется на основе утверждаемого им индивидуального плана профессионального развития гражданского служащего.</w:t>
      </w:r>
    </w:p>
    <w:p w:rsidR="006B4CA4" w:rsidRPr="00C02BA0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46</w:t>
      </w:r>
      <w:r w:rsidRPr="007E28B8">
        <w:rPr>
          <w:sz w:val="27"/>
          <w:szCs w:val="27"/>
        </w:rPr>
        <w:t xml:space="preserve">. Информация о мероприятиях по профессиональному развитию гражданского служащего, состоящего в кадровом резерве, отражается в справке, </w:t>
      </w:r>
      <w:r w:rsidRPr="00C02BA0">
        <w:rPr>
          <w:sz w:val="27"/>
          <w:szCs w:val="27"/>
        </w:rPr>
        <w:t xml:space="preserve">указанной в </w:t>
      </w:r>
      <w:hyperlink w:anchor="P118" w:history="1">
        <w:r w:rsidRPr="00C02BA0">
          <w:rPr>
            <w:sz w:val="27"/>
            <w:szCs w:val="27"/>
          </w:rPr>
          <w:t>п.</w:t>
        </w:r>
      </w:hyperlink>
      <w:r w:rsidRPr="00C02BA0">
        <w:rPr>
          <w:sz w:val="27"/>
          <w:szCs w:val="27"/>
        </w:rPr>
        <w:t xml:space="preserve"> 41 настоящего Положения.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47</w:t>
      </w:r>
      <w:r w:rsidRPr="007E28B8">
        <w:rPr>
          <w:sz w:val="27"/>
          <w:szCs w:val="27"/>
        </w:rPr>
        <w:t xml:space="preserve">. Назначение гражданского служащего (гражданина), состоящего в кадровом резерве, на вакантную должность федеральной гражданской службы осуществляется с его согласия по решению </w:t>
      </w:r>
      <w:r>
        <w:rPr>
          <w:sz w:val="27"/>
          <w:szCs w:val="27"/>
        </w:rPr>
        <w:t xml:space="preserve">председателя суда </w:t>
      </w:r>
      <w:r w:rsidRPr="007E28B8">
        <w:rPr>
          <w:sz w:val="27"/>
          <w:szCs w:val="27"/>
        </w:rPr>
        <w:t>в пределах группы должностей федеральной гражданской службы, для замещения которых гражданский служащий (гражданин) включен в кадровый резерв.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both"/>
        <w:rPr>
          <w:sz w:val="27"/>
          <w:szCs w:val="27"/>
        </w:rPr>
      </w:pP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center"/>
        <w:outlineLvl w:val="1"/>
        <w:rPr>
          <w:b/>
          <w:sz w:val="27"/>
          <w:szCs w:val="27"/>
        </w:rPr>
      </w:pPr>
      <w:r w:rsidRPr="007E28B8">
        <w:rPr>
          <w:b/>
          <w:sz w:val="27"/>
          <w:szCs w:val="27"/>
        </w:rPr>
        <w:t>V. Исключение гражданского служащего (гражданина)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center"/>
        <w:rPr>
          <w:b/>
          <w:sz w:val="27"/>
          <w:szCs w:val="27"/>
        </w:rPr>
      </w:pPr>
      <w:r w:rsidRPr="007E28B8">
        <w:rPr>
          <w:b/>
          <w:sz w:val="27"/>
          <w:szCs w:val="27"/>
        </w:rPr>
        <w:t>из кадрового резерва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jc w:val="both"/>
        <w:rPr>
          <w:sz w:val="27"/>
          <w:szCs w:val="27"/>
        </w:rPr>
      </w:pP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48</w:t>
      </w:r>
      <w:r w:rsidRPr="007E28B8">
        <w:rPr>
          <w:sz w:val="27"/>
          <w:szCs w:val="27"/>
        </w:rPr>
        <w:t>. Исключение гражданского служащего (гражданина) из кадрового резерва оформляется приказом</w:t>
      </w:r>
      <w:r>
        <w:rPr>
          <w:sz w:val="27"/>
          <w:szCs w:val="27"/>
        </w:rPr>
        <w:t xml:space="preserve"> суда</w:t>
      </w:r>
      <w:r w:rsidRPr="007E28B8">
        <w:rPr>
          <w:sz w:val="27"/>
          <w:szCs w:val="27"/>
        </w:rPr>
        <w:t>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49</w:t>
      </w:r>
      <w:r w:rsidRPr="007E28B8">
        <w:rPr>
          <w:sz w:val="27"/>
          <w:szCs w:val="27"/>
        </w:rPr>
        <w:t>. Основаниями исключения гражданского служащего из кадрового резерва являются: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а) личное заявление;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б) назначение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6B4CA4" w:rsidRPr="00353A23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353A23">
        <w:rPr>
          <w:sz w:val="27"/>
          <w:szCs w:val="27"/>
        </w:rPr>
        <w:t xml:space="preserve">в) назначение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 в соответствии с </w:t>
      </w:r>
      <w:hyperlink w:anchor="P66" w:history="1">
        <w:r w:rsidRPr="00353A23">
          <w:rPr>
            <w:sz w:val="27"/>
            <w:szCs w:val="27"/>
          </w:rPr>
          <w:t xml:space="preserve">подп. «в» п. </w:t>
        </w:r>
      </w:hyperlink>
      <w:r w:rsidRPr="00353A23">
        <w:rPr>
          <w:sz w:val="27"/>
          <w:szCs w:val="27"/>
        </w:rPr>
        <w:t>7 настоящего Положения;</w:t>
      </w:r>
    </w:p>
    <w:p w:rsidR="006B4CA4" w:rsidRPr="00353A23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353A23">
        <w:rPr>
          <w:sz w:val="27"/>
          <w:szCs w:val="27"/>
        </w:rPr>
        <w:t xml:space="preserve">г) понижение гражданского служащего в должности федеральной гражданской службы в соответствии с </w:t>
      </w:r>
      <w:hyperlink r:id="rId23" w:history="1">
        <w:r w:rsidRPr="00353A23">
          <w:rPr>
            <w:sz w:val="27"/>
            <w:szCs w:val="27"/>
          </w:rPr>
          <w:t>п. 3 ч. 16 ст. 48</w:t>
        </w:r>
      </w:hyperlink>
      <w:r w:rsidRPr="00353A23">
        <w:rPr>
          <w:sz w:val="27"/>
          <w:szCs w:val="27"/>
        </w:rPr>
        <w:t xml:space="preserve"> Закона о государственной гражданской службе;</w:t>
      </w:r>
    </w:p>
    <w:p w:rsidR="006B4CA4" w:rsidRPr="00353A23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 xml:space="preserve">д) совершение дисциплинарного проступка, за который к гражданскому </w:t>
      </w:r>
      <w:r w:rsidRPr="00353A23">
        <w:rPr>
          <w:sz w:val="27"/>
          <w:szCs w:val="27"/>
        </w:rPr>
        <w:t xml:space="preserve">служащему применено дисциплинарное взыскание, предусмотренное </w:t>
      </w:r>
      <w:hyperlink r:id="rId24" w:history="1">
        <w:proofErr w:type="spellStart"/>
        <w:r w:rsidRPr="00353A23">
          <w:rPr>
            <w:sz w:val="27"/>
            <w:szCs w:val="27"/>
          </w:rPr>
          <w:t>п.п</w:t>
        </w:r>
        <w:proofErr w:type="spellEnd"/>
        <w:r w:rsidRPr="00353A23">
          <w:rPr>
            <w:sz w:val="27"/>
            <w:szCs w:val="27"/>
          </w:rPr>
          <w:t>. 2</w:t>
        </w:r>
      </w:hyperlink>
      <w:r w:rsidRPr="00353A23">
        <w:rPr>
          <w:sz w:val="27"/>
          <w:szCs w:val="27"/>
        </w:rPr>
        <w:t xml:space="preserve"> или </w:t>
      </w:r>
      <w:hyperlink r:id="rId25" w:history="1">
        <w:r w:rsidRPr="00353A23">
          <w:rPr>
            <w:sz w:val="27"/>
            <w:szCs w:val="27"/>
          </w:rPr>
          <w:t>3 ч. 1 ст. 57</w:t>
        </w:r>
      </w:hyperlink>
      <w:r w:rsidRPr="00353A23">
        <w:rPr>
          <w:sz w:val="27"/>
          <w:szCs w:val="27"/>
        </w:rPr>
        <w:t xml:space="preserve"> либо </w:t>
      </w:r>
      <w:hyperlink r:id="rId26" w:history="1">
        <w:proofErr w:type="spellStart"/>
        <w:r w:rsidRPr="00353A23">
          <w:rPr>
            <w:sz w:val="27"/>
            <w:szCs w:val="27"/>
          </w:rPr>
          <w:t>п.п</w:t>
        </w:r>
        <w:proofErr w:type="spellEnd"/>
        <w:r w:rsidRPr="00353A23">
          <w:rPr>
            <w:sz w:val="27"/>
            <w:szCs w:val="27"/>
          </w:rPr>
          <w:t>. 2</w:t>
        </w:r>
      </w:hyperlink>
      <w:r w:rsidRPr="00353A23">
        <w:rPr>
          <w:sz w:val="27"/>
          <w:szCs w:val="27"/>
        </w:rPr>
        <w:t xml:space="preserve"> или </w:t>
      </w:r>
      <w:hyperlink r:id="rId27" w:history="1">
        <w:r w:rsidRPr="00353A23">
          <w:rPr>
            <w:sz w:val="27"/>
            <w:szCs w:val="27"/>
          </w:rPr>
          <w:t>3 ст. 59.1</w:t>
        </w:r>
      </w:hyperlink>
      <w:r w:rsidRPr="00353A23">
        <w:rPr>
          <w:sz w:val="27"/>
          <w:szCs w:val="27"/>
        </w:rPr>
        <w:t xml:space="preserve"> Закона о государственной гражданской службе;</w:t>
      </w:r>
    </w:p>
    <w:p w:rsidR="006B4CA4" w:rsidRPr="00C02BA0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353A23">
        <w:rPr>
          <w:sz w:val="27"/>
          <w:szCs w:val="27"/>
        </w:rPr>
        <w:t xml:space="preserve">е) увольнение с государственной гражданской службы РФ, за исключением увольнения по основанию, предусмотренному </w:t>
      </w:r>
      <w:hyperlink r:id="rId28" w:history="1">
        <w:proofErr w:type="spellStart"/>
        <w:r w:rsidRPr="00353A23">
          <w:rPr>
            <w:sz w:val="27"/>
            <w:szCs w:val="27"/>
          </w:rPr>
          <w:t>п.п</w:t>
        </w:r>
        <w:proofErr w:type="spellEnd"/>
        <w:r w:rsidRPr="00353A23">
          <w:rPr>
            <w:sz w:val="27"/>
            <w:szCs w:val="27"/>
          </w:rPr>
          <w:t>. 8.2</w:t>
        </w:r>
      </w:hyperlink>
      <w:r w:rsidRPr="00353A23">
        <w:rPr>
          <w:sz w:val="27"/>
          <w:szCs w:val="27"/>
        </w:rPr>
        <w:t xml:space="preserve"> или </w:t>
      </w:r>
      <w:hyperlink r:id="rId29" w:history="1">
        <w:r w:rsidRPr="00353A23">
          <w:rPr>
            <w:sz w:val="27"/>
            <w:szCs w:val="27"/>
          </w:rPr>
          <w:t>8.3 ч. 1 ст. 37</w:t>
        </w:r>
      </w:hyperlink>
      <w:r w:rsidRPr="00353A23">
        <w:rPr>
          <w:sz w:val="27"/>
          <w:szCs w:val="27"/>
        </w:rPr>
        <w:t xml:space="preserve"> Закона о государственной гражданской службе, либо по одному из оснований, </w:t>
      </w:r>
      <w:r w:rsidRPr="00C02BA0">
        <w:rPr>
          <w:sz w:val="27"/>
          <w:szCs w:val="27"/>
        </w:rPr>
        <w:t xml:space="preserve">предусмотренных </w:t>
      </w:r>
      <w:hyperlink r:id="rId30" w:history="1">
        <w:r w:rsidRPr="00C02BA0">
          <w:rPr>
            <w:sz w:val="27"/>
            <w:szCs w:val="27"/>
          </w:rPr>
          <w:t>ч. 1 ст. 39</w:t>
        </w:r>
      </w:hyperlink>
      <w:r w:rsidRPr="00C02BA0">
        <w:rPr>
          <w:sz w:val="27"/>
          <w:szCs w:val="27"/>
        </w:rPr>
        <w:t xml:space="preserve"> указанного Федерального закона;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ж) непрерывное пребывание в кадровом резерве более трех лет.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50</w:t>
      </w:r>
      <w:r w:rsidRPr="007E28B8">
        <w:rPr>
          <w:sz w:val="27"/>
          <w:szCs w:val="27"/>
        </w:rPr>
        <w:t>. Основаниями исключения гражданина из кадрового резерва являются: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а) личное заявление;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б) назначение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в)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г) признание гражданина недееспособным или ограниченно дееспособным решением суда, вступившим в законную силу;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 xml:space="preserve">д) наличие заболевания, препятствующего поступлению на государственную гражданскую службу </w:t>
      </w:r>
      <w:r>
        <w:rPr>
          <w:sz w:val="27"/>
          <w:szCs w:val="27"/>
        </w:rPr>
        <w:t>РФ</w:t>
      </w:r>
      <w:r w:rsidRPr="007E28B8">
        <w:rPr>
          <w:sz w:val="27"/>
          <w:szCs w:val="27"/>
        </w:rPr>
        <w:t xml:space="preserve"> и подтвержденного заключением медицинской организации;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lastRenderedPageBreak/>
        <w:t xml:space="preserve">е) достижение предельного возраста пребывания на государственной гражданской службе </w:t>
      </w:r>
      <w:r>
        <w:rPr>
          <w:sz w:val="27"/>
          <w:szCs w:val="27"/>
        </w:rPr>
        <w:t>РФ</w:t>
      </w:r>
      <w:r w:rsidRPr="007E28B8">
        <w:rPr>
          <w:sz w:val="27"/>
          <w:szCs w:val="27"/>
        </w:rPr>
        <w:t xml:space="preserve">, установленного </w:t>
      </w:r>
      <w:hyperlink r:id="rId31" w:history="1">
        <w:r w:rsidRPr="00C02BA0">
          <w:rPr>
            <w:sz w:val="27"/>
            <w:szCs w:val="27"/>
          </w:rPr>
          <w:t>ст. 25.1</w:t>
        </w:r>
      </w:hyperlink>
      <w:r w:rsidRPr="007E28B8">
        <w:rPr>
          <w:sz w:val="27"/>
          <w:szCs w:val="27"/>
        </w:rPr>
        <w:t xml:space="preserve"> </w:t>
      </w:r>
      <w:r>
        <w:rPr>
          <w:sz w:val="27"/>
          <w:szCs w:val="27"/>
        </w:rPr>
        <w:t>Закона о государственной гражданской службе</w:t>
      </w:r>
      <w:r w:rsidRPr="007E28B8">
        <w:rPr>
          <w:sz w:val="27"/>
          <w:szCs w:val="27"/>
        </w:rPr>
        <w:t>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 xml:space="preserve">ж) осуждение гражданина к наказанию, исключающему возможность поступления на государственную гражданскую службу </w:t>
      </w:r>
      <w:r>
        <w:rPr>
          <w:sz w:val="27"/>
          <w:szCs w:val="27"/>
        </w:rPr>
        <w:t>РФ</w:t>
      </w:r>
      <w:r w:rsidRPr="007E28B8">
        <w:rPr>
          <w:sz w:val="27"/>
          <w:szCs w:val="27"/>
        </w:rPr>
        <w:t>, по приговору суда, вступившему в законную силу;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 xml:space="preserve">з) выход гражданина из гражданства </w:t>
      </w:r>
      <w:r>
        <w:rPr>
          <w:sz w:val="27"/>
          <w:szCs w:val="27"/>
        </w:rPr>
        <w:t>Российской Федерации</w:t>
      </w:r>
      <w:r w:rsidRPr="007E28B8">
        <w:rPr>
          <w:sz w:val="27"/>
          <w:szCs w:val="27"/>
        </w:rPr>
        <w:t xml:space="preserve"> или приобретение гражданства другого государства, если иное не предусмотрено международным договором </w:t>
      </w:r>
      <w:r>
        <w:rPr>
          <w:sz w:val="27"/>
          <w:szCs w:val="27"/>
        </w:rPr>
        <w:t>Российской Федерации</w:t>
      </w:r>
      <w:r w:rsidRPr="007E28B8">
        <w:rPr>
          <w:sz w:val="27"/>
          <w:szCs w:val="27"/>
        </w:rPr>
        <w:t>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 xml:space="preserve"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</w:t>
      </w:r>
      <w:r>
        <w:rPr>
          <w:sz w:val="27"/>
          <w:szCs w:val="27"/>
        </w:rPr>
        <w:t>РФ</w:t>
      </w:r>
      <w:r w:rsidRPr="007E28B8">
        <w:rPr>
          <w:sz w:val="27"/>
          <w:szCs w:val="27"/>
        </w:rPr>
        <w:t>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к) применение к гражданину административного наказания в виде дисквалификации;</w:t>
      </w:r>
    </w:p>
    <w:p w:rsidR="006B4CA4" w:rsidRPr="007E28B8" w:rsidRDefault="006B4CA4" w:rsidP="006B4CA4">
      <w:pPr>
        <w:widowControl w:val="0"/>
        <w:autoSpaceDE w:val="0"/>
        <w:autoSpaceDN w:val="0"/>
        <w:spacing w:line="264" w:lineRule="auto"/>
        <w:ind w:firstLine="540"/>
        <w:jc w:val="both"/>
        <w:rPr>
          <w:sz w:val="27"/>
          <w:szCs w:val="27"/>
        </w:rPr>
      </w:pPr>
      <w:r w:rsidRPr="007E28B8">
        <w:rPr>
          <w:sz w:val="27"/>
          <w:szCs w:val="27"/>
        </w:rPr>
        <w:t>л) непрерывное пребывание в кадровом резерве более трех лет.</w:t>
      </w:r>
    </w:p>
    <w:p w:rsidR="006B4CA4" w:rsidRDefault="006B4CA4" w:rsidP="006B4CA4">
      <w:pPr>
        <w:spacing w:line="264" w:lineRule="auto"/>
      </w:pPr>
    </w:p>
    <w:p w:rsidR="006B4CA4" w:rsidRDefault="006B4CA4" w:rsidP="006B4CA4">
      <w:pPr>
        <w:spacing w:line="264" w:lineRule="auto"/>
      </w:pPr>
    </w:p>
    <w:p w:rsidR="006B4CA4" w:rsidRDefault="006B4CA4" w:rsidP="006B4CA4">
      <w:pPr>
        <w:jc w:val="center"/>
        <w:rPr>
          <w:sz w:val="22"/>
          <w:szCs w:val="22"/>
        </w:rPr>
      </w:pPr>
    </w:p>
    <w:p w:rsidR="006B4CA4" w:rsidRDefault="006B4CA4" w:rsidP="006B4CA4">
      <w:pPr>
        <w:jc w:val="center"/>
        <w:rPr>
          <w:sz w:val="22"/>
          <w:szCs w:val="22"/>
        </w:rPr>
      </w:pPr>
    </w:p>
    <w:p w:rsidR="006B4CA4" w:rsidRDefault="006B4CA4" w:rsidP="006B4CA4">
      <w:pPr>
        <w:jc w:val="center"/>
        <w:rPr>
          <w:sz w:val="22"/>
          <w:szCs w:val="22"/>
        </w:rPr>
      </w:pPr>
    </w:p>
    <w:p w:rsidR="006B4CA4" w:rsidRPr="0099731F" w:rsidRDefault="006B4CA4" w:rsidP="006B4CA4">
      <w:pPr>
        <w:jc w:val="center"/>
        <w:rPr>
          <w:b/>
          <w:sz w:val="32"/>
          <w:szCs w:val="32"/>
        </w:rPr>
      </w:pPr>
    </w:p>
    <w:p w:rsidR="006B4CA4" w:rsidRDefault="006B4CA4" w:rsidP="006B4CA4">
      <w:pPr>
        <w:jc w:val="both"/>
        <w:rPr>
          <w:sz w:val="28"/>
          <w:szCs w:val="28"/>
        </w:rPr>
      </w:pPr>
    </w:p>
    <w:p w:rsidR="006B4CA4" w:rsidRDefault="006B4CA4" w:rsidP="006B4CA4">
      <w:pPr>
        <w:jc w:val="both"/>
        <w:rPr>
          <w:sz w:val="28"/>
          <w:szCs w:val="28"/>
        </w:rPr>
      </w:pPr>
    </w:p>
    <w:p w:rsidR="006B4CA4" w:rsidRDefault="006B4CA4" w:rsidP="006B4CA4">
      <w:pPr>
        <w:jc w:val="both"/>
        <w:rPr>
          <w:sz w:val="28"/>
          <w:szCs w:val="28"/>
        </w:rPr>
      </w:pPr>
    </w:p>
    <w:p w:rsidR="006B4CA4" w:rsidRDefault="006B4CA4" w:rsidP="006B4CA4">
      <w:pPr>
        <w:jc w:val="both"/>
        <w:rPr>
          <w:sz w:val="28"/>
          <w:szCs w:val="28"/>
        </w:rPr>
      </w:pPr>
    </w:p>
    <w:p w:rsidR="006B4CA4" w:rsidRDefault="006B4CA4" w:rsidP="006B4CA4">
      <w:pPr>
        <w:jc w:val="both"/>
        <w:rPr>
          <w:sz w:val="28"/>
          <w:szCs w:val="28"/>
        </w:rPr>
      </w:pPr>
    </w:p>
    <w:p w:rsidR="006B4CA4" w:rsidRDefault="006B4CA4" w:rsidP="006B4CA4">
      <w:pPr>
        <w:jc w:val="both"/>
        <w:rPr>
          <w:sz w:val="28"/>
          <w:szCs w:val="28"/>
        </w:rPr>
      </w:pPr>
    </w:p>
    <w:p w:rsidR="008C2E7F" w:rsidRDefault="008C2E7F">
      <w:bookmarkStart w:id="0" w:name="_GoBack"/>
      <w:bookmarkEnd w:id="0"/>
    </w:p>
    <w:sectPr w:rsidR="008C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26ACF"/>
    <w:multiLevelType w:val="hybridMultilevel"/>
    <w:tmpl w:val="81B69B66"/>
    <w:lvl w:ilvl="0" w:tplc="77FA44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A4"/>
    <w:rsid w:val="00660EFA"/>
    <w:rsid w:val="006B4CA4"/>
    <w:rsid w:val="008C2E7F"/>
    <w:rsid w:val="00FA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CA4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B4C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4CA4"/>
    <w:rPr>
      <w:rFonts w:ascii="Cambria" w:hAnsi="Cambria"/>
      <w:b/>
      <w:bCs/>
      <w:sz w:val="26"/>
      <w:szCs w:val="26"/>
    </w:rPr>
  </w:style>
  <w:style w:type="character" w:styleId="a3">
    <w:name w:val="Hyperlink"/>
    <w:rsid w:val="006B4C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4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CA4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B4C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4CA4"/>
    <w:rPr>
      <w:rFonts w:ascii="Cambria" w:hAnsi="Cambria"/>
      <w:b/>
      <w:bCs/>
      <w:sz w:val="26"/>
      <w:szCs w:val="26"/>
    </w:rPr>
  </w:style>
  <w:style w:type="character" w:styleId="a3">
    <w:name w:val="Hyperlink"/>
    <w:rsid w:val="006B4C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4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EC79701285EA34ABBDA6FFB7A782417FF24285771BDDA7CBDBD01A5FB3F19C4DA5651360A8C11WEQDI" TargetMode="External"/><Relationship Id="rId13" Type="http://schemas.openxmlformats.org/officeDocument/2006/relationships/hyperlink" Target="consultantplus://offline/ref=DCCEC79701285EA34ABBDA6FFB7A782417FF24285771BDDA7CBDBD01A5FB3F19C4DA5655W3Q1I" TargetMode="External"/><Relationship Id="rId18" Type="http://schemas.openxmlformats.org/officeDocument/2006/relationships/hyperlink" Target="consultantplus://offline/ref=DCCEC79701285EA34ABBDA6FFB7A782417FF24285771BDDA7CBDBD01A5FB3F19C4DA5655W3Q1I" TargetMode="External"/><Relationship Id="rId26" Type="http://schemas.openxmlformats.org/officeDocument/2006/relationships/hyperlink" Target="consultantplus://offline/ref=DCCEC79701285EA34ABBDA6FFB7A782417FF24285771BDDA7CBDBD01A5FB3F19C4DA5655W3Q1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kalininsky.chv.sudrf.ru" TargetMode="External"/><Relationship Id="rId7" Type="http://schemas.openxmlformats.org/officeDocument/2006/relationships/hyperlink" Target="consultantplus://offline/ref=DCCEC79701285EA34ABBDA6FFB7A782417FF24285771BDDA7CBDBD01A5FB3F19C4DA565134W0Q8I" TargetMode="External"/><Relationship Id="rId12" Type="http://schemas.openxmlformats.org/officeDocument/2006/relationships/hyperlink" Target="consultantplus://offline/ref=DCCEC79701285EA34ABBDA6FFB7A782417FF24285771BDDA7CBDBD01A5FB3F19C4DA5651360A8212WEQAI" TargetMode="External"/><Relationship Id="rId17" Type="http://schemas.openxmlformats.org/officeDocument/2006/relationships/hyperlink" Target="consultantplus://offline/ref=DCCEC79701285EA34ABBDA6FFB7A782417FF24285771BDDA7CBDBD01A5FB3F19C4DA5651360A8212WEQAI" TargetMode="External"/><Relationship Id="rId25" Type="http://schemas.openxmlformats.org/officeDocument/2006/relationships/hyperlink" Target="consultantplus://offline/ref=DCCEC79701285EA34ABBDA6FFB7A782417FF24285771BDDA7CBDBD01A5FB3F19C4DA5651360A8212WEQA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CCEC79701285EA34ABBDA6FFB7A782417FF24285771BDDA7CBDBD01A5FB3F19C4DA5651360A8212WEQBI" TargetMode="External"/><Relationship Id="rId20" Type="http://schemas.openxmlformats.org/officeDocument/2006/relationships/hyperlink" Target="mailto:kalininsky.chv@sudrf.ru" TargetMode="External"/><Relationship Id="rId29" Type="http://schemas.openxmlformats.org/officeDocument/2006/relationships/hyperlink" Target="consultantplus://offline/ref=DCCEC79701285EA34ABBDA6FFB7A782417FF24285771BDDA7CBDBD01A5FB3F19C4DA5651360A8C11WEQC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alininsky.chv.sudrf.ru" TargetMode="External"/><Relationship Id="rId11" Type="http://schemas.openxmlformats.org/officeDocument/2006/relationships/hyperlink" Target="consultantplus://offline/ref=DCCEC79701285EA34ABBDA6FFB7A782417FF24285771BDDA7CBDBD01A5FB3F19C4DA5651360A8212WEQBI" TargetMode="External"/><Relationship Id="rId24" Type="http://schemas.openxmlformats.org/officeDocument/2006/relationships/hyperlink" Target="consultantplus://offline/ref=DCCEC79701285EA34ABBDA6FFB7A782417FF24285771BDDA7CBDBD01A5FB3F19C4DA5651360A8212WEQB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kalininsky.chv.sudrf.ru" TargetMode="External"/><Relationship Id="rId23" Type="http://schemas.openxmlformats.org/officeDocument/2006/relationships/hyperlink" Target="consultantplus://offline/ref=DCCEC79701285EA34ABBDA6FFB7A782417FF24285771BDDA7CBDBD01A5FB3F19C4DA565134W0Q9I" TargetMode="External"/><Relationship Id="rId28" Type="http://schemas.openxmlformats.org/officeDocument/2006/relationships/hyperlink" Target="consultantplus://offline/ref=DCCEC79701285EA34ABBDA6FFB7A782417FF24285771BDDA7CBDBD01A5FB3F19C4DA5651360A8C11WEQDI" TargetMode="External"/><Relationship Id="rId10" Type="http://schemas.openxmlformats.org/officeDocument/2006/relationships/hyperlink" Target="consultantplus://offline/ref=DCCEC79701285EA34ABBDA6FFB7A782417FF24285771BDDA7CBDBD01A5FB3F19C4DA565136W0Q2I" TargetMode="External"/><Relationship Id="rId19" Type="http://schemas.openxmlformats.org/officeDocument/2006/relationships/hyperlink" Target="consultantplus://offline/ref=DCCEC79701285EA34ABBDA6FFB7A782417FF24285771BDDA7CBDBD01A5FB3F19C4DA5655W3QEI" TargetMode="External"/><Relationship Id="rId31" Type="http://schemas.openxmlformats.org/officeDocument/2006/relationships/hyperlink" Target="consultantplus://offline/ref=DCCEC79701285EA34ABBDA6FFB7A782417FF24285771BDDA7CBDBD01A5FB3F19C4DA5651W3Q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CEC79701285EA34ABBDA6FFB7A782417FF24285771BDDA7CBDBD01A5FB3F19C4DA5651360A8C11WEQCI" TargetMode="External"/><Relationship Id="rId14" Type="http://schemas.openxmlformats.org/officeDocument/2006/relationships/hyperlink" Target="consultantplus://offline/ref=DCCEC79701285EA34ABBDA6FFB7A782417FF24285771BDDA7CBDBD01A5FB3F19C4DA5655W3QEI" TargetMode="External"/><Relationship Id="rId22" Type="http://schemas.openxmlformats.org/officeDocument/2006/relationships/hyperlink" Target="http://kalininsky.chv.sudrf.ru" TargetMode="External"/><Relationship Id="rId27" Type="http://schemas.openxmlformats.org/officeDocument/2006/relationships/hyperlink" Target="consultantplus://offline/ref=DCCEC79701285EA34ABBDA6FFB7A782417FF24285771BDDA7CBDBD01A5FB3F19C4DA5655W3QEI" TargetMode="External"/><Relationship Id="rId30" Type="http://schemas.openxmlformats.org/officeDocument/2006/relationships/hyperlink" Target="consultantplus://offline/ref=DCCEC79701285EA34ABBDA6FFB7A782417FF24285771BDDA7CBDBD01A5FB3F19C4DA565136W0Q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3847</Words>
  <Characters>21934</Characters>
  <Application>Microsoft Office Word</Application>
  <DocSecurity>0</DocSecurity>
  <Lines>182</Lines>
  <Paragraphs>51</Paragraphs>
  <ScaleCrop>false</ScaleCrop>
  <Company/>
  <LinksUpToDate>false</LinksUpToDate>
  <CharactersWithSpaces>25730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</dc:creator>
  <cp:lastModifiedBy>суд</cp:lastModifiedBy>
  <cp:revision>1</cp:revision>
  <dcterms:created xsi:type="dcterms:W3CDTF">2025-09-25T05:32:00Z</dcterms:created>
  <dcterms:modified xsi:type="dcterms:W3CDTF">2025-09-25T05:33:00Z</dcterms:modified>
</cp:coreProperties>
</file>