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16" w:rsidRDefault="00E83316">
      <w:pPr>
        <w:pStyle w:val="ConsPlusNonformat"/>
        <w:spacing w:before="260"/>
        <w:jc w:val="both"/>
      </w:pPr>
      <w:r>
        <w:t xml:space="preserve">                                     В _______________________ районный суд</w:t>
      </w:r>
    </w:p>
    <w:p w:rsidR="00E83316" w:rsidRDefault="00E83316">
      <w:pPr>
        <w:pStyle w:val="ConsPlusNonformat"/>
        <w:jc w:val="both"/>
      </w:pPr>
    </w:p>
    <w:p w:rsidR="00E83316" w:rsidRDefault="00E83316">
      <w:pPr>
        <w:pStyle w:val="ConsPlusNonformat"/>
        <w:jc w:val="both"/>
      </w:pPr>
      <w:r>
        <w:t xml:space="preserve">                                     Заявитель: ___________________________</w:t>
      </w:r>
    </w:p>
    <w:p w:rsidR="00E83316" w:rsidRDefault="00E83316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(наименование или Ф.И.О.,</w:t>
      </w:r>
      <w:proofErr w:type="gramEnd"/>
    </w:p>
    <w:p w:rsidR="00E83316" w:rsidRDefault="00E83316">
      <w:pPr>
        <w:pStyle w:val="ConsPlusNonformat"/>
        <w:jc w:val="both"/>
      </w:pPr>
      <w:r>
        <w:t xml:space="preserve">                                                   процессуальный статус)</w:t>
      </w:r>
    </w:p>
    <w:p w:rsidR="00E83316" w:rsidRDefault="00E83316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E83316" w:rsidRDefault="00E83316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E83316" w:rsidRDefault="00E83316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E83316" w:rsidRDefault="00E83316">
      <w:pPr>
        <w:pStyle w:val="ConsPlusNonformat"/>
        <w:jc w:val="both"/>
      </w:pPr>
    </w:p>
    <w:p w:rsidR="00E83316" w:rsidRDefault="00E83316">
      <w:pPr>
        <w:pStyle w:val="ConsPlusNonformat"/>
        <w:jc w:val="both"/>
      </w:pPr>
      <w:r>
        <w:t xml:space="preserve">                                     Представитель заявителя: _____________</w:t>
      </w:r>
    </w:p>
    <w:p w:rsidR="00E83316" w:rsidRDefault="00E83316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E83316" w:rsidRDefault="00E83316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E83316" w:rsidRDefault="00E83316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E83316" w:rsidRDefault="00E83316">
      <w:pPr>
        <w:pStyle w:val="ConsPlusNonformat"/>
        <w:jc w:val="both"/>
      </w:pPr>
    </w:p>
    <w:p w:rsidR="00E83316" w:rsidRDefault="00E83316">
      <w:pPr>
        <w:pStyle w:val="ConsPlusNonformat"/>
        <w:jc w:val="both"/>
      </w:pPr>
      <w:r>
        <w:t xml:space="preserve">                                     Дело N _______________________________</w:t>
      </w:r>
    </w:p>
    <w:p w:rsidR="00E83316" w:rsidRDefault="00E83316">
      <w:pPr>
        <w:pStyle w:val="ConsPlusNonformat"/>
        <w:jc w:val="both"/>
      </w:pPr>
      <w:r>
        <w:t xml:space="preserve">                                     Судья ________________________(Ф.И.О.)</w:t>
      </w:r>
    </w:p>
    <w:p w:rsidR="00E83316" w:rsidRDefault="00E83316">
      <w:pPr>
        <w:pStyle w:val="ConsPlusNonformat"/>
        <w:jc w:val="both"/>
      </w:pPr>
    </w:p>
    <w:p w:rsidR="00E83316" w:rsidRDefault="00E83316">
      <w:pPr>
        <w:pStyle w:val="ConsPlusNonformat"/>
        <w:jc w:val="both"/>
      </w:pPr>
      <w:r>
        <w:t xml:space="preserve">                                Ходатайство</w:t>
      </w:r>
    </w:p>
    <w:p w:rsidR="00E83316" w:rsidRDefault="00E83316">
      <w:pPr>
        <w:pStyle w:val="ConsPlusNonformat"/>
        <w:jc w:val="both"/>
      </w:pPr>
      <w:r>
        <w:t xml:space="preserve">                         </w:t>
      </w:r>
      <w:bookmarkStart w:id="0" w:name="_GoBack"/>
      <w:r>
        <w:t>о привлечении соответчика</w:t>
      </w:r>
      <w:bookmarkEnd w:id="0"/>
    </w:p>
    <w:p w:rsidR="00E83316" w:rsidRDefault="00E83316">
      <w:pPr>
        <w:pStyle w:val="ConsPlusNonformat"/>
        <w:jc w:val="both"/>
      </w:pPr>
    </w:p>
    <w:p w:rsidR="00E83316" w:rsidRDefault="00E83316">
      <w:pPr>
        <w:pStyle w:val="ConsPlusNonformat"/>
        <w:jc w:val="both"/>
      </w:pPr>
      <w:r>
        <w:t xml:space="preserve">    В производстве __________________ районного суда находится дело N _____</w:t>
      </w:r>
    </w:p>
    <w:p w:rsidR="00E83316" w:rsidRDefault="00E83316">
      <w:pPr>
        <w:pStyle w:val="ConsPlusNonformat"/>
        <w:jc w:val="both"/>
      </w:pPr>
      <w:r>
        <w:t xml:space="preserve">по иску ______________________________ </w:t>
      </w:r>
      <w:proofErr w:type="gramStart"/>
      <w:r>
        <w:t>к</w:t>
      </w:r>
      <w:proofErr w:type="gramEnd"/>
      <w:r>
        <w:t xml:space="preserve"> __________________________________</w:t>
      </w:r>
    </w:p>
    <w:p w:rsidR="00E83316" w:rsidRDefault="00E83316">
      <w:pPr>
        <w:pStyle w:val="ConsPlusNonformat"/>
        <w:jc w:val="both"/>
      </w:pPr>
      <w:r>
        <w:t xml:space="preserve">        (наименование или Ф.И.О. истца) (наименование или Ф.И.О. ответчика)</w:t>
      </w:r>
    </w:p>
    <w:p w:rsidR="00E83316" w:rsidRDefault="00E83316">
      <w:pPr>
        <w:pStyle w:val="ConsPlusNonformat"/>
        <w:jc w:val="both"/>
      </w:pPr>
      <w:r>
        <w:t>о _____________________________________.</w:t>
      </w:r>
    </w:p>
    <w:p w:rsidR="00E83316" w:rsidRDefault="00E83316">
      <w:pPr>
        <w:pStyle w:val="ConsPlusNonformat"/>
        <w:jc w:val="both"/>
      </w:pPr>
      <w:r>
        <w:t xml:space="preserve">            (предмет спора)</w:t>
      </w:r>
    </w:p>
    <w:p w:rsidR="00E83316" w:rsidRDefault="00E83316">
      <w:pPr>
        <w:pStyle w:val="ConsPlusNonformat"/>
        <w:jc w:val="both"/>
      </w:pPr>
      <w:r>
        <w:t xml:space="preserve">    Заявитель является ___________________________________________________.</w:t>
      </w:r>
    </w:p>
    <w:p w:rsidR="00E83316" w:rsidRDefault="00E83316">
      <w:pPr>
        <w:pStyle w:val="ConsPlusNonformat"/>
        <w:jc w:val="both"/>
      </w:pPr>
      <w:r>
        <w:t xml:space="preserve">                                (указать процессуальный статус)</w:t>
      </w:r>
    </w:p>
    <w:p w:rsidR="00E83316" w:rsidRDefault="00E83316">
      <w:pPr>
        <w:pStyle w:val="ConsPlusNonformat"/>
        <w:jc w:val="both"/>
      </w:pPr>
      <w:r>
        <w:t xml:space="preserve">    В связи </w:t>
      </w:r>
      <w:proofErr w:type="gramStart"/>
      <w:r>
        <w:t>с</w:t>
      </w:r>
      <w:proofErr w:type="gramEnd"/>
      <w:r>
        <w:t xml:space="preserve"> ___________________________________________________ заявитель</w:t>
      </w:r>
    </w:p>
    <w:p w:rsidR="00E83316" w:rsidRDefault="00E83316">
      <w:pPr>
        <w:pStyle w:val="ConsPlusNonformat"/>
        <w:jc w:val="both"/>
      </w:pPr>
      <w:r>
        <w:t>считает  необходимым  привлечь  по  данному  делу  в  качестве  соответчика</w:t>
      </w:r>
    </w:p>
    <w:p w:rsidR="00E83316" w:rsidRDefault="00E83316">
      <w:pPr>
        <w:pStyle w:val="ConsPlusNonformat"/>
        <w:jc w:val="both"/>
      </w:pPr>
      <w:r>
        <w:t>__________________________________________________________________________.</w:t>
      </w:r>
    </w:p>
    <w:p w:rsidR="00E83316" w:rsidRDefault="00E83316">
      <w:pPr>
        <w:pStyle w:val="ConsPlusNonformat"/>
        <w:jc w:val="both"/>
      </w:pPr>
      <w:r>
        <w:t xml:space="preserve">    (наименование или Ф.И.О. соответчика, адрес, иные контактные данные)</w:t>
      </w:r>
    </w:p>
    <w:p w:rsidR="00E83316" w:rsidRDefault="00E83316">
      <w:pPr>
        <w:pStyle w:val="ConsPlusNonformat"/>
        <w:jc w:val="both"/>
      </w:pPr>
      <w:r>
        <w:t xml:space="preserve">    Следовательно,  предметом  спора  являются  общие права или обязанности</w:t>
      </w:r>
    </w:p>
    <w:p w:rsidR="00E83316" w:rsidRDefault="00E83316">
      <w:pPr>
        <w:pStyle w:val="ConsPlusNonformat"/>
        <w:jc w:val="both"/>
      </w:pPr>
      <w:proofErr w:type="gramStart"/>
      <w:r>
        <w:t>ответчика   и   соответчика  (вариант:  права  и  обязанности  ответчика  и</w:t>
      </w:r>
      <w:proofErr w:type="gramEnd"/>
    </w:p>
    <w:p w:rsidR="00E83316" w:rsidRDefault="00E83316">
      <w:pPr>
        <w:pStyle w:val="ConsPlusNonformat"/>
        <w:jc w:val="both"/>
      </w:pPr>
      <w:r>
        <w:t>соответчика имеют одно основание; предметом спора являются однородные права</w:t>
      </w:r>
    </w:p>
    <w:p w:rsidR="00E83316" w:rsidRDefault="00E83316">
      <w:pPr>
        <w:pStyle w:val="ConsPlusNonformat"/>
        <w:jc w:val="both"/>
      </w:pPr>
      <w:r>
        <w:t>и   обязанности),   и   дело   не   может   быть  рассмотрено  без  участия</w:t>
      </w:r>
    </w:p>
    <w:p w:rsidR="00E83316" w:rsidRDefault="00E83316">
      <w:pPr>
        <w:pStyle w:val="ConsPlusNonformat"/>
        <w:jc w:val="both"/>
      </w:pPr>
      <w:r>
        <w:t>___________________________________________________ в качестве соответчика.</w:t>
      </w:r>
    </w:p>
    <w:p w:rsidR="00E83316" w:rsidRDefault="00E83316">
      <w:pPr>
        <w:pStyle w:val="ConsPlusNonformat"/>
        <w:jc w:val="both"/>
      </w:pPr>
      <w:r>
        <w:t xml:space="preserve">       (наименование или Ф.И.О. соответчика)</w:t>
      </w:r>
    </w:p>
    <w:p w:rsidR="00E83316" w:rsidRDefault="00E83316">
      <w:pPr>
        <w:pStyle w:val="ConsPlusNonformat"/>
        <w:jc w:val="both"/>
      </w:pPr>
      <w:r>
        <w:t xml:space="preserve">    На  основании вышеизложенного и в соответствии со </w:t>
      </w:r>
      <w:hyperlink r:id="rId5">
        <w:r>
          <w:rPr>
            <w:color w:val="0000FF"/>
          </w:rPr>
          <w:t>ст. 40</w:t>
        </w:r>
      </w:hyperlink>
      <w:r>
        <w:t xml:space="preserve">, </w:t>
      </w:r>
      <w:hyperlink r:id="rId6">
        <w:r>
          <w:rPr>
            <w:color w:val="0000FF"/>
          </w:rPr>
          <w:t>п. 4 ч. 1</w:t>
        </w:r>
      </w:hyperlink>
      <w:r>
        <w:t xml:space="preserve"> ст.</w:t>
      </w:r>
    </w:p>
    <w:p w:rsidR="00E83316" w:rsidRDefault="00E83316">
      <w:pPr>
        <w:pStyle w:val="ConsPlusNonformat"/>
        <w:jc w:val="both"/>
      </w:pPr>
      <w:r>
        <w:t>150  Гражданского  процессуального  кодекса  Российской Федерации прошу суд</w:t>
      </w:r>
    </w:p>
    <w:p w:rsidR="00E83316" w:rsidRDefault="00E83316">
      <w:pPr>
        <w:pStyle w:val="ConsPlusNonformat"/>
        <w:jc w:val="both"/>
      </w:pPr>
      <w:r>
        <w:t>привлечь __________________________  соответчиком по делу N _______ по иску</w:t>
      </w:r>
    </w:p>
    <w:p w:rsidR="00E83316" w:rsidRDefault="00E83316">
      <w:pPr>
        <w:pStyle w:val="ConsPlusNonformat"/>
        <w:jc w:val="both"/>
      </w:pPr>
      <w:r>
        <w:t>_____________________________________ к ___________________________________</w:t>
      </w:r>
    </w:p>
    <w:p w:rsidR="00E83316" w:rsidRDefault="00E83316">
      <w:pPr>
        <w:pStyle w:val="ConsPlusNonformat"/>
        <w:jc w:val="both"/>
      </w:pPr>
      <w:r>
        <w:t xml:space="preserve">   (наименование или Ф.И.О. истца)      (наименование или Ф.И.О. ответчика)</w:t>
      </w:r>
    </w:p>
    <w:p w:rsidR="00E83316" w:rsidRDefault="00E83316">
      <w:pPr>
        <w:pStyle w:val="ConsPlusNonformat"/>
        <w:jc w:val="both"/>
      </w:pPr>
      <w:r>
        <w:t>о _____________________________________.</w:t>
      </w:r>
    </w:p>
    <w:p w:rsidR="00E83316" w:rsidRDefault="00E83316">
      <w:pPr>
        <w:pStyle w:val="ConsPlusNonformat"/>
        <w:jc w:val="both"/>
      </w:pPr>
      <w:r>
        <w:t xml:space="preserve">           (предмет спора)</w:t>
      </w:r>
    </w:p>
    <w:p w:rsidR="00E83316" w:rsidRDefault="00E83316">
      <w:pPr>
        <w:pStyle w:val="ConsPlusNonformat"/>
        <w:jc w:val="both"/>
      </w:pPr>
    </w:p>
    <w:p w:rsidR="00E83316" w:rsidRDefault="00E83316">
      <w:pPr>
        <w:pStyle w:val="ConsPlusNonformat"/>
        <w:jc w:val="both"/>
      </w:pPr>
      <w:r>
        <w:t xml:space="preserve">    Приложение:</w:t>
      </w:r>
    </w:p>
    <w:p w:rsidR="00E83316" w:rsidRDefault="00E83316">
      <w:pPr>
        <w:pStyle w:val="ConsPlusNonformat"/>
        <w:jc w:val="both"/>
      </w:pPr>
      <w:r>
        <w:t xml:space="preserve">    1.  Копии  ходатайства  и  документов,  приложенных  к  нему,  для лиц,</w:t>
      </w:r>
    </w:p>
    <w:p w:rsidR="00E83316" w:rsidRDefault="00E83316">
      <w:pPr>
        <w:pStyle w:val="ConsPlusNonformat"/>
        <w:jc w:val="both"/>
      </w:pPr>
      <w:r>
        <w:t>участвующих в деле.</w:t>
      </w:r>
    </w:p>
    <w:p w:rsidR="00E83316" w:rsidRDefault="00E83316">
      <w:pPr>
        <w:pStyle w:val="ConsPlusNonformat"/>
        <w:jc w:val="both"/>
      </w:pPr>
      <w:r>
        <w:t xml:space="preserve">    2.  </w:t>
      </w:r>
      <w:proofErr w:type="gramStart"/>
      <w:r>
        <w:t>Доверенность  представителя  (или  иные  документы,  подтверждающие</w:t>
      </w:r>
      <w:proofErr w:type="gramEnd"/>
    </w:p>
    <w:p w:rsidR="00E83316" w:rsidRDefault="00E83316">
      <w:pPr>
        <w:pStyle w:val="ConsPlusNonformat"/>
        <w:jc w:val="both"/>
      </w:pPr>
      <w:r>
        <w:t>полномочия представителя) от "___"________ ____ г. N ____ (если ходатайство</w:t>
      </w:r>
    </w:p>
    <w:p w:rsidR="00E83316" w:rsidRDefault="00E83316">
      <w:pPr>
        <w:pStyle w:val="ConsPlusNonformat"/>
        <w:jc w:val="both"/>
      </w:pPr>
      <w:r>
        <w:t>подписывается представителем заявителя).</w:t>
      </w:r>
    </w:p>
    <w:p w:rsidR="00E83316" w:rsidRDefault="00E83316">
      <w:pPr>
        <w:pStyle w:val="ConsPlusNonformat"/>
        <w:jc w:val="both"/>
      </w:pPr>
      <w:r>
        <w:t xml:space="preserve">    3.  Документы,  подтверждающие  обстоятельства,  на  которых  заявитель</w:t>
      </w:r>
    </w:p>
    <w:p w:rsidR="00E83316" w:rsidRDefault="00E83316">
      <w:pPr>
        <w:pStyle w:val="ConsPlusNonformat"/>
        <w:jc w:val="both"/>
      </w:pPr>
      <w:r>
        <w:t>основывает свои доводы.</w:t>
      </w:r>
    </w:p>
    <w:p w:rsidR="00E83316" w:rsidRDefault="00E83316">
      <w:pPr>
        <w:pStyle w:val="ConsPlusNonformat"/>
        <w:jc w:val="both"/>
      </w:pPr>
    </w:p>
    <w:p w:rsidR="00E83316" w:rsidRDefault="00E83316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E83316" w:rsidRDefault="00E83316">
      <w:pPr>
        <w:pStyle w:val="ConsPlusNonformat"/>
        <w:jc w:val="both"/>
      </w:pPr>
    </w:p>
    <w:p w:rsidR="00E83316" w:rsidRDefault="00E83316">
      <w:pPr>
        <w:pStyle w:val="ConsPlusNonformat"/>
        <w:jc w:val="both"/>
      </w:pPr>
      <w:r>
        <w:t xml:space="preserve">    Заявитель (представитель):</w:t>
      </w:r>
    </w:p>
    <w:p w:rsidR="00E83316" w:rsidRDefault="00E83316">
      <w:pPr>
        <w:pStyle w:val="ConsPlusNonformat"/>
        <w:jc w:val="both"/>
      </w:pPr>
      <w:r>
        <w:t xml:space="preserve">    _______________/____________________________/</w:t>
      </w:r>
    </w:p>
    <w:p w:rsidR="00E83316" w:rsidRDefault="00E83316">
      <w:pPr>
        <w:pStyle w:val="ConsPlusNonformat"/>
        <w:jc w:val="both"/>
      </w:pPr>
      <w:r>
        <w:t xml:space="preserve">       (подпись)              (Ф.И.О.)</w:t>
      </w:r>
    </w:p>
    <w:p w:rsidR="00E83316" w:rsidRDefault="00E83316">
      <w:pPr>
        <w:pStyle w:val="ConsPlusNormal"/>
        <w:ind w:firstLine="540"/>
        <w:jc w:val="both"/>
      </w:pPr>
    </w:p>
    <w:p w:rsidR="00E83316" w:rsidRDefault="00E83316">
      <w:pPr>
        <w:pStyle w:val="ConsPlusNormal"/>
        <w:ind w:firstLine="540"/>
        <w:jc w:val="both"/>
      </w:pPr>
    </w:p>
    <w:p w:rsidR="00E83316" w:rsidRDefault="00E833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4127" w:rsidRDefault="00664127"/>
    <w:sectPr w:rsidR="00664127" w:rsidSect="00401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16"/>
    <w:rsid w:val="00664127"/>
    <w:rsid w:val="00E8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3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833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833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3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833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833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7E63D322C11837EE2243096EA5A9C98DF4E33B8027E8EE9AA7FF4846056A1F3F3CA69CAB0295F0B4551BCE11F15F904DD66E0EB24B939DK0c3J" TargetMode="External"/><Relationship Id="rId5" Type="http://schemas.openxmlformats.org/officeDocument/2006/relationships/hyperlink" Target="consultantplus://offline/ref=177E63D322C11837EE2243096EA5A9C98DF4E33B8027E8EE9AA7FF4846056A1F3F3CA69CAB0293FDB2551BCE11F15F904DD66E0EB24B939DK0c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glav_spec</dc:creator>
  <cp:lastModifiedBy>glav_spec</cp:lastModifiedBy>
  <cp:revision>1</cp:revision>
  <dcterms:created xsi:type="dcterms:W3CDTF">2024-11-13T09:28:00Z</dcterms:created>
  <dcterms:modified xsi:type="dcterms:W3CDTF">2024-11-13T09:29:00Z</dcterms:modified>
</cp:coreProperties>
</file>