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87" w:rsidRDefault="000C2487" w:rsidP="000C2487">
      <w:pPr>
        <w:pStyle w:val="ConsPlusNonformat"/>
        <w:ind w:left="4248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Председателю </w:t>
      </w:r>
    </w:p>
    <w:p w:rsidR="000C2487" w:rsidRDefault="000C2487" w:rsidP="000C2487">
      <w:pPr>
        <w:pStyle w:val="ConsPlusNonformat"/>
        <w:ind w:left="4248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Юрьев-Польского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районного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суда Владимирской области</w:t>
      </w:r>
    </w:p>
    <w:p w:rsidR="000C2487" w:rsidRDefault="000C2487" w:rsidP="000C2487">
      <w:pPr>
        <w:pStyle w:val="ConsPlusNonformat"/>
        <w:ind w:left="4248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C2487" w:rsidRDefault="000C2487" w:rsidP="000C2487">
      <w:pPr>
        <w:pStyle w:val="ConsPlusNonformat"/>
        <w:ind w:left="4248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</w:t>
      </w:r>
    </w:p>
    <w:p w:rsidR="000C2487" w:rsidRDefault="000C2487" w:rsidP="000C2487">
      <w:pPr>
        <w:pStyle w:val="ConsPlusNonformat"/>
        <w:ind w:left="4248"/>
        <w:jc w:val="center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(инициалы, фамилия)</w:t>
      </w:r>
    </w:p>
    <w:p w:rsidR="000C2487" w:rsidRDefault="000C2487" w:rsidP="000C2487">
      <w:pPr>
        <w:shd w:val="clear" w:color="auto" w:fill="FFFFFF"/>
        <w:tabs>
          <w:tab w:val="left" w:leader="underscore" w:pos="7877"/>
        </w:tabs>
        <w:ind w:left="4248"/>
      </w:pPr>
      <w:r>
        <w:rPr>
          <w:sz w:val="28"/>
          <w:szCs w:val="28"/>
        </w:rPr>
        <w:t>от</w:t>
      </w:r>
      <w:r>
        <w:rPr>
          <w:color w:val="000000"/>
          <w:sz w:val="23"/>
          <w:szCs w:val="23"/>
        </w:rPr>
        <w:t>____________________________________</w:t>
      </w:r>
    </w:p>
    <w:p w:rsidR="000C2487" w:rsidRDefault="000C2487" w:rsidP="000C2487">
      <w:pPr>
        <w:shd w:val="clear" w:color="auto" w:fill="FFFFFF"/>
        <w:ind w:left="4248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(наименование замещаемой должности)</w:t>
      </w:r>
    </w:p>
    <w:p w:rsidR="000C2487" w:rsidRDefault="000C2487" w:rsidP="000C2487">
      <w:pPr>
        <w:shd w:val="clear" w:color="auto" w:fill="FFFFFF"/>
        <w:ind w:left="4248"/>
        <w:rPr>
          <w:color w:val="000000"/>
          <w:spacing w:val="-2"/>
          <w:sz w:val="23"/>
          <w:szCs w:val="23"/>
        </w:rPr>
      </w:pPr>
    </w:p>
    <w:p w:rsidR="000C2487" w:rsidRDefault="000C2487" w:rsidP="000C2487">
      <w:pPr>
        <w:shd w:val="clear" w:color="auto" w:fill="FFFFFF"/>
        <w:ind w:left="4248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:rsidR="000C2487" w:rsidRDefault="000C2487" w:rsidP="000C2487">
      <w:pPr>
        <w:shd w:val="clear" w:color="auto" w:fill="FFFFFF"/>
        <w:ind w:left="4248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             (Ф.И.О., номер телефона)</w:t>
      </w:r>
    </w:p>
    <w:p w:rsidR="000C2487" w:rsidRDefault="000C2487" w:rsidP="000C2487">
      <w:pPr>
        <w:shd w:val="clear" w:color="auto" w:fill="FFFFFF"/>
        <w:ind w:left="4248"/>
        <w:rPr>
          <w:color w:val="000000"/>
          <w:spacing w:val="-2"/>
          <w:sz w:val="23"/>
          <w:szCs w:val="23"/>
        </w:rPr>
      </w:pPr>
    </w:p>
    <w:p w:rsidR="000C2487" w:rsidRDefault="000C2487" w:rsidP="000C2487">
      <w:pPr>
        <w:shd w:val="clear" w:color="auto" w:fill="FFFFFF"/>
        <w:ind w:left="4248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:rsidR="000C2487" w:rsidRDefault="000C2487" w:rsidP="000C2487">
      <w:pPr>
        <w:shd w:val="clear" w:color="auto" w:fill="FFFFFF"/>
        <w:spacing w:before="257" w:line="274" w:lineRule="exact"/>
        <w:ind w:right="72"/>
        <w:jc w:val="center"/>
        <w:rPr>
          <w:b/>
          <w:bCs/>
          <w:color w:val="000000"/>
          <w:spacing w:val="-1"/>
          <w:sz w:val="28"/>
          <w:szCs w:val="28"/>
        </w:rPr>
      </w:pPr>
      <w:bookmarkStart w:id="0" w:name="_GoBack"/>
      <w:bookmarkEnd w:id="0"/>
    </w:p>
    <w:p w:rsidR="000C2487" w:rsidRDefault="000C2487" w:rsidP="000C2487">
      <w:pPr>
        <w:shd w:val="clear" w:color="auto" w:fill="FFFFFF"/>
        <w:spacing w:before="257" w:line="274" w:lineRule="exact"/>
        <w:ind w:right="72"/>
        <w:jc w:val="center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Ходатайство</w:t>
      </w:r>
    </w:p>
    <w:p w:rsidR="000C2487" w:rsidRDefault="000C2487" w:rsidP="000C2487">
      <w:pPr>
        <w:shd w:val="clear" w:color="auto" w:fill="FFFFFF"/>
        <w:spacing w:line="274" w:lineRule="exact"/>
        <w:ind w:right="60"/>
        <w:jc w:val="center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разрешении выполнять оплачиваемую деятельность,</w:t>
      </w:r>
    </w:p>
    <w:p w:rsidR="000C2487" w:rsidRDefault="000C2487" w:rsidP="000C2487">
      <w:pPr>
        <w:shd w:val="clear" w:color="auto" w:fill="FFFFFF"/>
        <w:spacing w:line="274" w:lineRule="exact"/>
        <w:ind w:right="70"/>
        <w:jc w:val="center"/>
        <w:rPr>
          <w:sz w:val="28"/>
          <w:szCs w:val="28"/>
        </w:rPr>
      </w:pPr>
      <w:proofErr w:type="gramStart"/>
      <w:r>
        <w:rPr>
          <w:b/>
          <w:bCs/>
          <w:color w:val="000000"/>
          <w:spacing w:val="2"/>
          <w:sz w:val="28"/>
          <w:szCs w:val="28"/>
        </w:rPr>
        <w:t>финансируемую</w:t>
      </w:r>
      <w:proofErr w:type="gramEnd"/>
      <w:r>
        <w:rPr>
          <w:b/>
          <w:bCs/>
          <w:color w:val="000000"/>
          <w:spacing w:val="2"/>
          <w:sz w:val="28"/>
          <w:szCs w:val="28"/>
        </w:rPr>
        <w:t xml:space="preserve"> исключительно за счет средств иностранных</w:t>
      </w:r>
    </w:p>
    <w:p w:rsidR="000C2487" w:rsidRDefault="000C2487" w:rsidP="000C2487">
      <w:pPr>
        <w:shd w:val="clear" w:color="auto" w:fill="FFFFFF"/>
        <w:spacing w:line="274" w:lineRule="exact"/>
        <w:ind w:right="67"/>
        <w:jc w:val="center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государств, международных и иностранных организаций,</w:t>
      </w:r>
    </w:p>
    <w:p w:rsidR="000C2487" w:rsidRDefault="000C2487" w:rsidP="000C2487">
      <w:pPr>
        <w:shd w:val="clear" w:color="auto" w:fill="FFFFFF"/>
        <w:spacing w:before="7" w:line="274" w:lineRule="exact"/>
        <w:ind w:right="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иностранных граждан и лиц без гражданства</w:t>
      </w:r>
    </w:p>
    <w:p w:rsidR="000C2487" w:rsidRDefault="000C2487" w:rsidP="000C2487">
      <w:pPr>
        <w:shd w:val="clear" w:color="auto" w:fill="FFFFFF"/>
        <w:spacing w:before="7" w:line="274" w:lineRule="exact"/>
        <w:ind w:right="5"/>
        <w:jc w:val="center"/>
        <w:rPr>
          <w:sz w:val="28"/>
          <w:szCs w:val="28"/>
        </w:rPr>
      </w:pPr>
    </w:p>
    <w:p w:rsidR="000C2487" w:rsidRDefault="000C2487" w:rsidP="000C248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17 части 1 статьи 17 Федерального закона                       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 и иностранных организаций, данные иностранных граждан </w:t>
      </w:r>
      <w:r>
        <w:rPr>
          <w:sz w:val="28"/>
          <w:szCs w:val="28"/>
        </w:rPr>
        <w:br/>
        <w:t>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0C2487" w:rsidRDefault="000C2487" w:rsidP="000C2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0C2487" w:rsidRDefault="000C2487" w:rsidP="000C24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указанной деятельности обязуюсь соблюдать требования, предусмотренные статьями 17 и 18 Федерального закона </w:t>
      </w:r>
      <w:r>
        <w:rPr>
          <w:sz w:val="28"/>
          <w:szCs w:val="28"/>
        </w:rPr>
        <w:br/>
        <w:t>от 27 июля 2004 г. № 79-ФЗ «О государственной гражданской службе Российской Федерации».</w:t>
      </w:r>
    </w:p>
    <w:p w:rsidR="000C2487" w:rsidRDefault="000C2487" w:rsidP="000C2487">
      <w:pPr>
        <w:shd w:val="clear" w:color="auto" w:fill="FFFFFF"/>
        <w:tabs>
          <w:tab w:val="left" w:pos="9055"/>
        </w:tabs>
        <w:spacing w:before="2" w:line="283" w:lineRule="exact"/>
        <w:jc w:val="both"/>
        <w:rPr>
          <w:color w:val="000000"/>
          <w:spacing w:val="-1"/>
          <w:sz w:val="28"/>
          <w:szCs w:val="28"/>
        </w:rPr>
      </w:pPr>
    </w:p>
    <w:p w:rsidR="000C2487" w:rsidRDefault="000C2487" w:rsidP="000C2487">
      <w:pPr>
        <w:shd w:val="clear" w:color="auto" w:fill="FFFFFF"/>
        <w:tabs>
          <w:tab w:val="left" w:pos="1930"/>
        </w:tabs>
        <w:spacing w:before="264"/>
        <w:ind w:left="38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                                                              _____________</w:t>
      </w:r>
    </w:p>
    <w:p w:rsidR="000C2487" w:rsidRDefault="000C2487" w:rsidP="000C2487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1"/>
          <w:sz w:val="19"/>
          <w:szCs w:val="19"/>
        </w:rPr>
      </w:pPr>
      <w:r>
        <w:rPr>
          <w:color w:val="000000"/>
          <w:spacing w:val="-3"/>
          <w:sz w:val="19"/>
          <w:szCs w:val="19"/>
        </w:rPr>
        <w:t xml:space="preserve">         (дата)</w:t>
      </w:r>
      <w:r>
        <w:rPr>
          <w:color w:val="000000"/>
          <w:sz w:val="19"/>
          <w:szCs w:val="19"/>
        </w:rPr>
        <w:tab/>
        <w:t xml:space="preserve">                                                                                                          </w:t>
      </w:r>
      <w:r>
        <w:rPr>
          <w:color w:val="000000"/>
          <w:spacing w:val="1"/>
          <w:sz w:val="19"/>
          <w:szCs w:val="19"/>
        </w:rPr>
        <w:t>(подпись)</w:t>
      </w:r>
    </w:p>
    <w:p w:rsidR="000C2487" w:rsidRDefault="000C2487" w:rsidP="000C2487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-4"/>
          <w:sz w:val="18"/>
          <w:szCs w:val="18"/>
        </w:rPr>
      </w:pPr>
    </w:p>
    <w:p w:rsidR="000C2487" w:rsidRDefault="000C2487" w:rsidP="000C2487">
      <w:pPr>
        <w:ind w:firstLine="709"/>
        <w:jc w:val="both"/>
      </w:pPr>
    </w:p>
    <w:p w:rsidR="000D1D2E" w:rsidRPr="00027453" w:rsidRDefault="000D1D2E" w:rsidP="00027453">
      <w:pPr>
        <w:rPr>
          <w:sz w:val="28"/>
          <w:szCs w:val="28"/>
        </w:rPr>
      </w:pPr>
    </w:p>
    <w:sectPr w:rsidR="000D1D2E" w:rsidRPr="0002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12"/>
    <w:rsid w:val="00027453"/>
    <w:rsid w:val="000C2487"/>
    <w:rsid w:val="000D1D2E"/>
    <w:rsid w:val="00200EC2"/>
    <w:rsid w:val="00245F12"/>
    <w:rsid w:val="00A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2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2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GoginaT</dc:creator>
  <cp:keywords/>
  <dc:description/>
  <cp:lastModifiedBy>GoginaT</cp:lastModifiedBy>
  <cp:revision>3</cp:revision>
  <dcterms:created xsi:type="dcterms:W3CDTF">2025-10-15T12:44:00Z</dcterms:created>
  <dcterms:modified xsi:type="dcterms:W3CDTF">2025-10-15T12:44:00Z</dcterms:modified>
</cp:coreProperties>
</file>