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08" w:rsidRDefault="00E80D08" w:rsidP="00B34D90">
      <w:pPr>
        <w:pStyle w:val="3"/>
        <w:shd w:val="clear" w:color="auto" w:fill="auto"/>
        <w:spacing w:before="0" w:after="130" w:line="240" w:lineRule="exact"/>
        <w:ind w:left="20"/>
        <w:jc w:val="right"/>
        <w:rPr>
          <w:rStyle w:val="30"/>
          <w:color w:val="000000"/>
          <w:sz w:val="28"/>
          <w:szCs w:val="28"/>
        </w:rPr>
      </w:pPr>
    </w:p>
    <w:p w:rsidR="00E80D08" w:rsidRDefault="00E80D08" w:rsidP="00E80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D6">
        <w:rPr>
          <w:rFonts w:ascii="Times New Roman" w:hAnsi="Times New Roman" w:cs="Times New Roman"/>
          <w:b/>
          <w:sz w:val="28"/>
          <w:szCs w:val="28"/>
        </w:rPr>
        <w:t>ПЕРМСКИЙ КРАЕВОЙ СУД</w:t>
      </w:r>
    </w:p>
    <w:p w:rsidR="00E80D08" w:rsidRDefault="00E80D08" w:rsidP="00E80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D08" w:rsidRDefault="00E80D08" w:rsidP="00E80D08">
      <w:pPr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сентября 2017                                                                                                 № 50/од</w:t>
      </w:r>
    </w:p>
    <w:p w:rsidR="00E80D08" w:rsidRPr="00F307D6" w:rsidRDefault="00E80D08" w:rsidP="00E80D08">
      <w:pPr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:rsidR="00E80D08" w:rsidRDefault="00E80D08" w:rsidP="00E80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D6">
        <w:rPr>
          <w:rFonts w:ascii="Times New Roman" w:hAnsi="Times New Roman" w:cs="Times New Roman"/>
          <w:b/>
          <w:sz w:val="28"/>
          <w:szCs w:val="28"/>
        </w:rPr>
        <w:t>СЕМНАДЦАТЫЙ АРБИТРАЖНЫЙ АПЕЛЛЯЦИОННЫЙ СУД</w:t>
      </w:r>
    </w:p>
    <w:p w:rsidR="00E80D08" w:rsidRDefault="00E80D08" w:rsidP="00E80D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D08" w:rsidRDefault="00E80D08" w:rsidP="00E80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сентября 2017                                                                                               № 116-О</w:t>
      </w:r>
    </w:p>
    <w:p w:rsidR="00E80D08" w:rsidRPr="00F307D6" w:rsidRDefault="00E80D08" w:rsidP="00E80D08">
      <w:pPr>
        <w:rPr>
          <w:rFonts w:ascii="Times New Roman" w:hAnsi="Times New Roman" w:cs="Times New Roman"/>
          <w:b/>
          <w:sz w:val="28"/>
          <w:szCs w:val="28"/>
        </w:rPr>
      </w:pPr>
    </w:p>
    <w:p w:rsidR="00E80D08" w:rsidRDefault="00E80D08" w:rsidP="00E80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D6">
        <w:rPr>
          <w:rFonts w:ascii="Times New Roman" w:hAnsi="Times New Roman" w:cs="Times New Roman"/>
          <w:b/>
          <w:sz w:val="28"/>
          <w:szCs w:val="28"/>
        </w:rPr>
        <w:t>АРБИТРАЖНЫЙ СУД ПЕРМСКОГО КРАЯ</w:t>
      </w:r>
    </w:p>
    <w:p w:rsidR="00E80D08" w:rsidRDefault="00E80D08" w:rsidP="00E80D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D08" w:rsidRDefault="00E80D08" w:rsidP="00E80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сентября 2017                                                                                                 № 81-О</w:t>
      </w:r>
    </w:p>
    <w:p w:rsidR="00E80D08" w:rsidRPr="00F307D6" w:rsidRDefault="00E80D08" w:rsidP="00E80D08">
      <w:pPr>
        <w:rPr>
          <w:rFonts w:ascii="Times New Roman" w:hAnsi="Times New Roman" w:cs="Times New Roman"/>
          <w:b/>
          <w:sz w:val="28"/>
          <w:szCs w:val="28"/>
        </w:rPr>
      </w:pPr>
    </w:p>
    <w:p w:rsidR="00E80D08" w:rsidRDefault="00E80D08" w:rsidP="00E80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D6">
        <w:rPr>
          <w:rFonts w:ascii="Times New Roman" w:hAnsi="Times New Roman" w:cs="Times New Roman"/>
          <w:b/>
          <w:sz w:val="28"/>
          <w:szCs w:val="28"/>
        </w:rPr>
        <w:t>УПРАВЛЕНИЕ СУДЕБНОГО ДЕПАРТАМЕНТА В ПЕРМСКОМ КРАЕ</w:t>
      </w:r>
    </w:p>
    <w:p w:rsidR="00E80D08" w:rsidRPr="00F307D6" w:rsidRDefault="00E80D08" w:rsidP="00E80D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D08" w:rsidRDefault="00E80D08" w:rsidP="00E80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сентября 2017                                                                                                    № 119</w:t>
      </w:r>
    </w:p>
    <w:p w:rsidR="00E80D08" w:rsidRDefault="00E80D08" w:rsidP="00E80D08">
      <w:pPr>
        <w:rPr>
          <w:rFonts w:ascii="Times New Roman" w:hAnsi="Times New Roman" w:cs="Times New Roman"/>
          <w:b/>
          <w:sz w:val="28"/>
          <w:szCs w:val="28"/>
        </w:rPr>
      </w:pPr>
    </w:p>
    <w:p w:rsidR="00E80D08" w:rsidRDefault="00E80D08" w:rsidP="00E80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98F">
        <w:rPr>
          <w:rFonts w:ascii="Times New Roman" w:hAnsi="Times New Roman" w:cs="Times New Roman"/>
          <w:b/>
          <w:sz w:val="28"/>
          <w:szCs w:val="28"/>
        </w:rPr>
        <w:t>ПЕРМСКИЙ ГАРНИЗОННЫЙ ВОЕННЫЙ СУД</w:t>
      </w:r>
    </w:p>
    <w:p w:rsidR="00E80D08" w:rsidRDefault="00E80D08" w:rsidP="00E80D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D08" w:rsidRDefault="00E80D08" w:rsidP="00E80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сентября 2017                                                                                                    № 135</w:t>
      </w:r>
    </w:p>
    <w:p w:rsidR="00E80D08" w:rsidRDefault="00E80D08" w:rsidP="00E80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80D08" w:rsidRDefault="00E80D08" w:rsidP="00E80D08">
      <w:pPr>
        <w:pStyle w:val="3"/>
        <w:shd w:val="clear" w:color="auto" w:fill="auto"/>
        <w:spacing w:before="0" w:after="0" w:line="193" w:lineRule="exact"/>
        <w:ind w:right="140"/>
        <w:rPr>
          <w:color w:val="000000"/>
          <w:sz w:val="28"/>
          <w:szCs w:val="28"/>
          <w:lang w:bidi="ru-RU"/>
        </w:rPr>
      </w:pPr>
    </w:p>
    <w:p w:rsidR="00E80D08" w:rsidRPr="00F307D6" w:rsidRDefault="00E80D08" w:rsidP="00E80D08">
      <w:pPr>
        <w:pStyle w:val="3"/>
        <w:shd w:val="clear" w:color="auto" w:fill="auto"/>
        <w:spacing w:before="0" w:after="0" w:line="240" w:lineRule="auto"/>
        <w:rPr>
          <w:sz w:val="28"/>
          <w:szCs w:val="28"/>
        </w:rPr>
      </w:pPr>
      <w:r w:rsidRPr="00F307D6">
        <w:rPr>
          <w:color w:val="000000"/>
          <w:sz w:val="28"/>
          <w:szCs w:val="28"/>
          <w:lang w:bidi="ru-RU"/>
        </w:rPr>
        <w:t>Об утверждении Положения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</w:t>
      </w:r>
      <w:r>
        <w:rPr>
          <w:color w:val="000000"/>
          <w:sz w:val="28"/>
          <w:szCs w:val="28"/>
          <w:lang w:bidi="ru-RU"/>
        </w:rPr>
        <w:t>,</w:t>
      </w:r>
      <w:r w:rsidRPr="00F307D6">
        <w:rPr>
          <w:color w:val="000000"/>
          <w:sz w:val="28"/>
          <w:szCs w:val="28"/>
          <w:lang w:bidi="ru-RU"/>
        </w:rPr>
        <w:t xml:space="preserve"> районных/городских судов г. Перми и Пермского края</w:t>
      </w:r>
      <w:r>
        <w:rPr>
          <w:color w:val="000000"/>
          <w:sz w:val="28"/>
          <w:szCs w:val="28"/>
          <w:lang w:bidi="ru-RU"/>
        </w:rPr>
        <w:t xml:space="preserve"> </w:t>
      </w:r>
      <w:r w:rsidRPr="00F307D6">
        <w:rPr>
          <w:color w:val="000000"/>
          <w:sz w:val="28"/>
          <w:szCs w:val="28"/>
          <w:lang w:bidi="ru-RU"/>
        </w:rPr>
        <w:t>и Управления Судебного департамента в Пермском крае, и урегулированию конфликта интересов</w:t>
      </w:r>
    </w:p>
    <w:p w:rsidR="00E80D08" w:rsidRDefault="00E80D08" w:rsidP="00E80D08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E80D08" w:rsidRDefault="00E80D08" w:rsidP="00E80D08">
      <w:pPr>
        <w:pStyle w:val="1"/>
        <w:shd w:val="clear" w:color="auto" w:fill="auto"/>
        <w:spacing w:before="0" w:line="240" w:lineRule="auto"/>
        <w:ind w:firstLine="708"/>
        <w:rPr>
          <w:rStyle w:val="1pt"/>
          <w:sz w:val="28"/>
          <w:szCs w:val="28"/>
        </w:rPr>
      </w:pPr>
      <w:proofErr w:type="gramStart"/>
      <w:r w:rsidRPr="00F307D6">
        <w:rPr>
          <w:color w:val="000000"/>
          <w:sz w:val="28"/>
          <w:szCs w:val="28"/>
          <w:lang w:bidi="ru-RU"/>
        </w:rPr>
        <w:t xml:space="preserve">В соответствии со статьями 18 и 19 Федерального закона от 27 июля 2004 г. № 79-ФЗ «О государственной гражданской службе Российской Федерации» </w:t>
      </w:r>
      <w:r>
        <w:rPr>
          <w:color w:val="000000"/>
          <w:sz w:val="28"/>
          <w:szCs w:val="28"/>
          <w:lang w:bidi="ru-RU"/>
        </w:rPr>
        <w:t xml:space="preserve">               </w:t>
      </w:r>
      <w:r w:rsidRPr="00F307D6">
        <w:rPr>
          <w:color w:val="000000"/>
          <w:sz w:val="28"/>
          <w:szCs w:val="28"/>
          <w:lang w:bidi="ru-RU"/>
        </w:rPr>
        <w:t xml:space="preserve">(далее - Федеральный закон), Федеральным законом от 25 декабря 2008 г. </w:t>
      </w:r>
      <w:r>
        <w:rPr>
          <w:color w:val="000000"/>
          <w:sz w:val="28"/>
          <w:szCs w:val="28"/>
          <w:lang w:bidi="ru-RU"/>
        </w:rPr>
        <w:t xml:space="preserve">                   </w:t>
      </w:r>
      <w:r w:rsidRPr="00F307D6">
        <w:rPr>
          <w:color w:val="000000"/>
          <w:sz w:val="28"/>
          <w:szCs w:val="28"/>
          <w:lang w:bidi="ru-RU"/>
        </w:rPr>
        <w:t>№ 273-ФЗ</w:t>
      </w:r>
      <w:r>
        <w:rPr>
          <w:color w:val="000000"/>
          <w:sz w:val="28"/>
          <w:szCs w:val="28"/>
          <w:lang w:bidi="ru-RU"/>
        </w:rPr>
        <w:t xml:space="preserve"> «О противодействии коррупции»,</w:t>
      </w:r>
      <w:r w:rsidRPr="00F307D6">
        <w:rPr>
          <w:color w:val="000000"/>
          <w:sz w:val="28"/>
          <w:szCs w:val="28"/>
          <w:lang w:bidi="ru-RU"/>
        </w:rPr>
        <w:t xml:space="preserve"> Положением о комиссиях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Указом Президента Российской Федерации от 1 июля</w:t>
      </w:r>
      <w:proofErr w:type="gramEnd"/>
      <w:r w:rsidRPr="00F307D6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F307D6">
        <w:rPr>
          <w:color w:val="000000"/>
          <w:sz w:val="28"/>
          <w:szCs w:val="28"/>
          <w:lang w:bidi="ru-RU"/>
        </w:rPr>
        <w:t>2010 г. № 821,</w:t>
      </w:r>
      <w:r>
        <w:rPr>
          <w:color w:val="000000"/>
          <w:sz w:val="28"/>
          <w:szCs w:val="28"/>
          <w:lang w:bidi="ru-RU"/>
        </w:rPr>
        <w:t xml:space="preserve"> а также постановлением Президиума Российской Федерации от 08 февраля 2017 г. № 540, 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</w:t>
      </w:r>
      <w:r w:rsidRPr="00F307D6">
        <w:rPr>
          <w:color w:val="000000"/>
          <w:sz w:val="28"/>
          <w:szCs w:val="28"/>
          <w:lang w:bidi="ru-RU"/>
        </w:rPr>
        <w:t>Пермского краевого суда, Семнадцатого арбитражного апелляционного суда, Арбитражного суда Пермского края, Пермского гарнизонного военного суда</w:t>
      </w:r>
      <w:r>
        <w:rPr>
          <w:color w:val="000000"/>
          <w:sz w:val="28"/>
          <w:szCs w:val="28"/>
          <w:lang w:bidi="ru-RU"/>
        </w:rPr>
        <w:t>,</w:t>
      </w:r>
      <w:r w:rsidRPr="00F307D6">
        <w:rPr>
          <w:color w:val="000000"/>
          <w:sz w:val="28"/>
          <w:szCs w:val="28"/>
          <w:lang w:bidi="ru-RU"/>
        </w:rPr>
        <w:t xml:space="preserve"> районных/городских судов г. Перми и Пермского края</w:t>
      </w:r>
      <w:r>
        <w:rPr>
          <w:color w:val="000000"/>
          <w:sz w:val="28"/>
          <w:szCs w:val="28"/>
          <w:lang w:bidi="ru-RU"/>
        </w:rPr>
        <w:t xml:space="preserve"> </w:t>
      </w:r>
      <w:r w:rsidRPr="00F307D6">
        <w:rPr>
          <w:color w:val="000000"/>
          <w:sz w:val="28"/>
          <w:szCs w:val="28"/>
          <w:lang w:bidi="ru-RU"/>
        </w:rPr>
        <w:t>и Управления Судебного департамента в Пермском крае</w:t>
      </w:r>
      <w:proofErr w:type="gramEnd"/>
      <w:r>
        <w:rPr>
          <w:color w:val="000000"/>
          <w:sz w:val="28"/>
          <w:szCs w:val="28"/>
          <w:lang w:bidi="ru-RU"/>
        </w:rPr>
        <w:t xml:space="preserve"> ограничений, запретов и обязанностей, требований о предотвращении или урегулировании конфликта интересов, установленных антикоррупционным законодательством Российской Федерации, </w:t>
      </w:r>
      <w:r w:rsidRPr="00F307D6">
        <w:rPr>
          <w:rStyle w:val="1pt"/>
          <w:sz w:val="28"/>
          <w:szCs w:val="28"/>
        </w:rPr>
        <w:t>ПРИКАЗЫВАЕМ:</w:t>
      </w:r>
    </w:p>
    <w:p w:rsidR="00E80D08" w:rsidRPr="00F307D6" w:rsidRDefault="00E80D08" w:rsidP="00E80D08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firstLine="200"/>
        <w:rPr>
          <w:sz w:val="28"/>
          <w:szCs w:val="28"/>
        </w:rPr>
      </w:pPr>
      <w:proofErr w:type="gramStart"/>
      <w:r w:rsidRPr="00F307D6">
        <w:rPr>
          <w:color w:val="000000"/>
          <w:sz w:val="28"/>
          <w:szCs w:val="28"/>
          <w:lang w:bidi="ru-RU"/>
        </w:rPr>
        <w:lastRenderedPageBreak/>
        <w:t>Утвердить прилагаемое Положение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</w:t>
      </w:r>
      <w:r>
        <w:rPr>
          <w:color w:val="000000"/>
          <w:sz w:val="28"/>
          <w:szCs w:val="28"/>
          <w:lang w:bidi="ru-RU"/>
        </w:rPr>
        <w:t>,</w:t>
      </w:r>
      <w:r w:rsidRPr="00F307D6">
        <w:rPr>
          <w:color w:val="000000"/>
          <w:sz w:val="28"/>
          <w:szCs w:val="28"/>
          <w:lang w:bidi="ru-RU"/>
        </w:rPr>
        <w:t xml:space="preserve"> районных/городских </w:t>
      </w:r>
      <w:r>
        <w:rPr>
          <w:color w:val="000000"/>
          <w:sz w:val="28"/>
          <w:szCs w:val="28"/>
          <w:lang w:bidi="ru-RU"/>
        </w:rPr>
        <w:t>судов г. Перми и Пермского края</w:t>
      </w:r>
      <w:r w:rsidRPr="00F307D6">
        <w:rPr>
          <w:color w:val="000000"/>
          <w:sz w:val="28"/>
          <w:szCs w:val="28"/>
          <w:lang w:bidi="ru-RU"/>
        </w:rPr>
        <w:t xml:space="preserve"> и Управления Судебного департамента в Пермском крае, и урегулированию конфликта интересов (приложение № 1).</w:t>
      </w:r>
      <w:proofErr w:type="gramEnd"/>
    </w:p>
    <w:p w:rsidR="00E80D08" w:rsidRDefault="00E80D08" w:rsidP="00E80D08">
      <w:pPr>
        <w:pStyle w:val="1"/>
        <w:shd w:val="clear" w:color="auto" w:fill="auto"/>
        <w:spacing w:before="0" w:line="240" w:lineRule="auto"/>
        <w:ind w:firstLine="200"/>
        <w:rPr>
          <w:color w:val="000000"/>
          <w:sz w:val="28"/>
          <w:szCs w:val="28"/>
          <w:lang w:bidi="ru-RU"/>
        </w:rPr>
      </w:pPr>
      <w:r w:rsidRPr="00F307D6">
        <w:rPr>
          <w:color w:val="000000"/>
          <w:sz w:val="28"/>
          <w:szCs w:val="28"/>
          <w:lang w:bidi="ru-RU"/>
        </w:rPr>
        <w:t>2. Утвердить состав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</w:t>
      </w:r>
      <w:r>
        <w:rPr>
          <w:color w:val="000000"/>
          <w:sz w:val="28"/>
          <w:szCs w:val="28"/>
          <w:lang w:bidi="ru-RU"/>
        </w:rPr>
        <w:t>,</w:t>
      </w:r>
      <w:r w:rsidRPr="00F307D6">
        <w:rPr>
          <w:color w:val="000000"/>
          <w:sz w:val="28"/>
          <w:szCs w:val="28"/>
          <w:lang w:bidi="ru-RU"/>
        </w:rPr>
        <w:t xml:space="preserve"> районных/городских </w:t>
      </w:r>
      <w:r>
        <w:rPr>
          <w:color w:val="000000"/>
          <w:sz w:val="28"/>
          <w:szCs w:val="28"/>
          <w:lang w:bidi="ru-RU"/>
        </w:rPr>
        <w:t>судов г. Перми и Пермского края</w:t>
      </w:r>
      <w:r w:rsidRPr="00F307D6">
        <w:rPr>
          <w:color w:val="000000"/>
          <w:sz w:val="28"/>
          <w:szCs w:val="28"/>
          <w:lang w:bidi="ru-RU"/>
        </w:rPr>
        <w:t xml:space="preserve"> и Управления Судебного департамента в Пермском крае, и урегулированию конфликта интересов (приложение № 2).</w:t>
      </w:r>
    </w:p>
    <w:p w:rsidR="00E80D08" w:rsidRDefault="00E80D08" w:rsidP="00E80D08">
      <w:pPr>
        <w:pStyle w:val="1"/>
        <w:shd w:val="clear" w:color="auto" w:fill="auto"/>
        <w:spacing w:before="0" w:line="240" w:lineRule="auto"/>
        <w:ind w:firstLine="20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 Признать утратившим силу приказ Пермского краевого суда,</w:t>
      </w:r>
      <w:r w:rsidRPr="00F307D6">
        <w:rPr>
          <w:color w:val="000000"/>
          <w:sz w:val="28"/>
          <w:szCs w:val="28"/>
          <w:lang w:bidi="ru-RU"/>
        </w:rPr>
        <w:t xml:space="preserve"> Семнадцатого арбитражного апелляционного суда, Арбитражного суда Пермского края</w:t>
      </w:r>
      <w:r>
        <w:rPr>
          <w:color w:val="000000"/>
          <w:sz w:val="28"/>
          <w:szCs w:val="28"/>
          <w:lang w:bidi="ru-RU"/>
        </w:rPr>
        <w:t>, Управления Судебного департамента в Пермском крае от 21 апреля 2016 № 32/од; № 63-О; № 29-О; № 45 «Об утверждении Положения</w:t>
      </w:r>
      <w:r w:rsidRPr="00F307D6">
        <w:rPr>
          <w:color w:val="000000"/>
          <w:sz w:val="28"/>
          <w:szCs w:val="28"/>
          <w:lang w:bidi="ru-RU"/>
        </w:rPr>
        <w:t xml:space="preserve">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</w:t>
      </w:r>
      <w:r>
        <w:rPr>
          <w:color w:val="000000"/>
          <w:sz w:val="28"/>
          <w:szCs w:val="28"/>
          <w:lang w:bidi="ru-RU"/>
        </w:rPr>
        <w:t>».</w:t>
      </w:r>
    </w:p>
    <w:p w:rsidR="00E80D08" w:rsidRDefault="00E80D08" w:rsidP="00E80D08">
      <w:pPr>
        <w:pStyle w:val="1"/>
        <w:shd w:val="clear" w:color="auto" w:fill="auto"/>
        <w:spacing w:before="0" w:line="240" w:lineRule="auto"/>
        <w:ind w:firstLine="20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</w:t>
      </w:r>
      <w:proofErr w:type="gramStart"/>
      <w:r>
        <w:rPr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color w:val="000000"/>
          <w:sz w:val="28"/>
          <w:szCs w:val="28"/>
          <w:lang w:bidi="ru-RU"/>
        </w:rPr>
        <w:t xml:space="preserve"> исполнением настоящего приказа оставляем за собой.</w:t>
      </w:r>
    </w:p>
    <w:p w:rsidR="00E80D08" w:rsidRDefault="00B3490D" w:rsidP="00E80D08">
      <w:pPr>
        <w:pStyle w:val="1"/>
        <w:shd w:val="clear" w:color="auto" w:fill="auto"/>
        <w:spacing w:before="0" w:line="240" w:lineRule="auto"/>
        <w:ind w:firstLine="200"/>
        <w:rPr>
          <w:color w:val="000000"/>
          <w:sz w:val="28"/>
          <w:szCs w:val="28"/>
          <w:lang w:bidi="ru-RU"/>
        </w:rPr>
      </w:pPr>
      <w:r>
        <w:rPr>
          <w:noProof/>
          <w:color w:val="000000"/>
          <w:sz w:val="28"/>
          <w:szCs w:val="28"/>
        </w:rPr>
        <w:pict>
          <v:rect id="_x0000_s1029" style="position:absolute;left:0;text-align:left;margin-left:509.55pt;margin-top:13.75pt;width:14.25pt;height:297pt;z-index:251653632" strokecolor="white"/>
        </w:pict>
      </w:r>
      <w:r>
        <w:rPr>
          <w:noProof/>
          <w:color w:val="000000"/>
          <w:sz w:val="28"/>
          <w:szCs w:val="28"/>
        </w:rPr>
        <w:pict>
          <v:rect id="_x0000_s1026" style="position:absolute;left:0;text-align:left;margin-left:-5.7pt;margin-top:13.75pt;width:515.25pt;height:4.5pt;z-index:251652608" strokecolor="white"/>
        </w:pic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967"/>
        <w:gridCol w:w="4173"/>
      </w:tblGrid>
      <w:tr w:rsidR="00216394" w:rsidTr="00216394">
        <w:tc>
          <w:tcPr>
            <w:tcW w:w="6062" w:type="dxa"/>
            <w:shd w:val="clear" w:color="auto" w:fill="auto"/>
          </w:tcPr>
          <w:p w:rsidR="00E80D08" w:rsidRPr="00216394" w:rsidRDefault="00B3490D" w:rsidP="00216394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rect id="_x0000_s1038" style="position:absolute;margin-left:-21.45pt;margin-top:1.65pt;width:21pt;height:16.1pt;z-index:251661824" strokecolor="white"/>
              </w:pict>
            </w:r>
          </w:p>
          <w:p w:rsidR="00E80D08" w:rsidRPr="00216394" w:rsidRDefault="00B3490D" w:rsidP="00216394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rect id="_x0000_s1035" style="position:absolute;margin-left:-21.45pt;margin-top:1.65pt;width:21pt;height:283.5pt;z-index:251659776" strokecolor="white"/>
              </w:pict>
            </w:r>
            <w:r>
              <w:rPr>
                <w:noProof/>
                <w:color w:val="000000"/>
                <w:sz w:val="28"/>
                <w:szCs w:val="28"/>
              </w:rPr>
              <w:pict>
                <v:rect id="_x0000_s1034" style="position:absolute;margin-left:-21.45pt;margin-top:1.65pt;width:21pt;height:283.5pt;z-index:251658752" strokecolor="white"/>
              </w:pict>
            </w:r>
            <w:r>
              <w:rPr>
                <w:noProof/>
                <w:color w:val="000000"/>
                <w:sz w:val="28"/>
                <w:szCs w:val="28"/>
              </w:rPr>
              <w:pict>
                <v:rect id="_x0000_s1032" style="position:absolute;margin-left:-21.45pt;margin-top:1.65pt;width:21pt;height:283.5pt;z-index:251656704" strokecolor="white"/>
              </w:pict>
            </w:r>
            <w:r w:rsidR="00E80D08" w:rsidRPr="00216394">
              <w:rPr>
                <w:color w:val="000000"/>
                <w:sz w:val="28"/>
                <w:szCs w:val="28"/>
                <w:lang w:bidi="ru-RU"/>
              </w:rPr>
              <w:t xml:space="preserve">Председатель                   </w:t>
            </w:r>
          </w:p>
          <w:p w:rsidR="00E80D08" w:rsidRPr="00216394" w:rsidRDefault="00E80D08" w:rsidP="00216394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 xml:space="preserve">Пермского краевого суда    </w:t>
            </w:r>
          </w:p>
          <w:p w:rsidR="00E80D08" w:rsidRPr="00216394" w:rsidRDefault="00B3490D" w:rsidP="00216394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rect id="_x0000_s1033" style="position:absolute;margin-left:-.45pt;margin-top:43.7pt;width:209.25pt;height:7.15pt;z-index:251657728" strokecolor="white"/>
              </w:pict>
            </w:r>
            <w:r w:rsidR="00E80D08" w:rsidRPr="00216394">
              <w:rPr>
                <w:color w:val="000000"/>
                <w:sz w:val="28"/>
                <w:szCs w:val="28"/>
                <w:lang w:bidi="ru-RU"/>
              </w:rPr>
              <w:t xml:space="preserve">В.Н. </w:t>
            </w:r>
            <w:proofErr w:type="spellStart"/>
            <w:r w:rsidR="00E80D08" w:rsidRPr="00216394">
              <w:rPr>
                <w:color w:val="000000"/>
                <w:sz w:val="28"/>
                <w:szCs w:val="28"/>
                <w:lang w:bidi="ru-RU"/>
              </w:rPr>
              <w:t>Вельянинов</w:t>
            </w:r>
            <w:proofErr w:type="spellEnd"/>
            <w:r w:rsidR="00E80D08" w:rsidRPr="00216394">
              <w:rPr>
                <w:color w:val="000000"/>
                <w:sz w:val="28"/>
                <w:szCs w:val="28"/>
                <w:lang w:bidi="ru-RU"/>
              </w:rPr>
              <w:t xml:space="preserve">                                                                   </w:t>
            </w:r>
          </w:p>
        </w:tc>
        <w:tc>
          <w:tcPr>
            <w:tcW w:w="4219" w:type="dxa"/>
            <w:shd w:val="clear" w:color="auto" w:fill="auto"/>
          </w:tcPr>
          <w:p w:rsidR="00E80D08" w:rsidRPr="00216394" w:rsidRDefault="00E80D08" w:rsidP="00216394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  <w:p w:rsidR="00E80D08" w:rsidRPr="00216394" w:rsidRDefault="00E80D08" w:rsidP="00216394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216394">
              <w:rPr>
                <w:color w:val="000000"/>
                <w:sz w:val="28"/>
                <w:szCs w:val="28"/>
                <w:lang w:bidi="ru-RU"/>
              </w:rPr>
              <w:t>И.о</w:t>
            </w:r>
            <w:proofErr w:type="spellEnd"/>
            <w:r w:rsidRPr="00216394">
              <w:rPr>
                <w:color w:val="000000"/>
                <w:sz w:val="28"/>
                <w:szCs w:val="28"/>
                <w:lang w:bidi="ru-RU"/>
              </w:rPr>
              <w:t xml:space="preserve">. председателя    </w:t>
            </w:r>
          </w:p>
          <w:p w:rsidR="00E80D08" w:rsidRPr="00216394" w:rsidRDefault="00E80D08" w:rsidP="00216394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>Семнадцатого арбитражного</w:t>
            </w:r>
          </w:p>
          <w:p w:rsidR="00E80D08" w:rsidRPr="00216394" w:rsidRDefault="00E80D08" w:rsidP="00216394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>Апелляционного суда</w:t>
            </w:r>
          </w:p>
          <w:p w:rsidR="00E80D08" w:rsidRPr="00216394" w:rsidRDefault="00E80D08" w:rsidP="00216394">
            <w:pPr>
              <w:pStyle w:val="1"/>
              <w:shd w:val="clear" w:color="auto" w:fill="auto"/>
              <w:tabs>
                <w:tab w:val="left" w:pos="3538"/>
                <w:tab w:val="left" w:pos="3778"/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 xml:space="preserve">Е.Е. </w:t>
            </w:r>
            <w:proofErr w:type="spellStart"/>
            <w:r w:rsidRPr="00216394">
              <w:rPr>
                <w:color w:val="000000"/>
                <w:sz w:val="28"/>
                <w:szCs w:val="28"/>
                <w:lang w:bidi="ru-RU"/>
              </w:rPr>
              <w:t>Васева</w:t>
            </w:r>
            <w:proofErr w:type="spellEnd"/>
          </w:p>
          <w:p w:rsidR="00E80D08" w:rsidRPr="00216394" w:rsidRDefault="00B3490D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rect id="_x0000_s1030" style="position:absolute;left:0;text-align:left;margin-left:7.7pt;margin-top:11.5pt;width:202.5pt;height:7.15pt;z-index:251654656" strokecolor="white"/>
              </w:pict>
            </w:r>
          </w:p>
        </w:tc>
      </w:tr>
      <w:tr w:rsidR="00216394" w:rsidTr="00216394">
        <w:tc>
          <w:tcPr>
            <w:tcW w:w="6062" w:type="dxa"/>
            <w:shd w:val="clear" w:color="auto" w:fill="auto"/>
          </w:tcPr>
          <w:p w:rsidR="00E80D08" w:rsidRPr="00216394" w:rsidRDefault="00E80D08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E80D08" w:rsidRPr="00216394" w:rsidRDefault="00E80D08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 xml:space="preserve">Заместитель председателя   </w:t>
            </w:r>
          </w:p>
          <w:p w:rsidR="00E80D08" w:rsidRPr="00216394" w:rsidRDefault="00E80D08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 xml:space="preserve">Арбитражного суда  </w:t>
            </w:r>
          </w:p>
          <w:p w:rsidR="00E80D08" w:rsidRPr="00216394" w:rsidRDefault="00E80D08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 xml:space="preserve">Пермского края         </w:t>
            </w:r>
          </w:p>
          <w:p w:rsidR="00E80D08" w:rsidRPr="00216394" w:rsidRDefault="00E80D08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>Т.И. Мещерякова</w:t>
            </w:r>
          </w:p>
          <w:p w:rsidR="00E80D08" w:rsidRPr="00216394" w:rsidRDefault="00B3490D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rect id="_x0000_s1036" style="position:absolute;left:0;text-align:left;margin-left:-.45pt;margin-top:7.8pt;width:213.75pt;height:18.05pt;z-index:251660800" strokecolor="white"/>
              </w:pict>
            </w:r>
          </w:p>
        </w:tc>
        <w:tc>
          <w:tcPr>
            <w:tcW w:w="4219" w:type="dxa"/>
            <w:shd w:val="clear" w:color="auto" w:fill="auto"/>
          </w:tcPr>
          <w:p w:rsidR="00E80D08" w:rsidRPr="00216394" w:rsidRDefault="00E80D08" w:rsidP="00216394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</w:p>
          <w:p w:rsidR="00E80D08" w:rsidRPr="00216394" w:rsidRDefault="00E80D08" w:rsidP="00216394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 xml:space="preserve">Начальник </w:t>
            </w:r>
          </w:p>
          <w:p w:rsidR="00E80D08" w:rsidRPr="00216394" w:rsidRDefault="00E80D08" w:rsidP="00216394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 xml:space="preserve">Управления Судебного </w:t>
            </w:r>
          </w:p>
          <w:p w:rsidR="00E80D08" w:rsidRPr="00216394" w:rsidRDefault="00E80D08" w:rsidP="00216394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>департамента в Пермском крае</w:t>
            </w:r>
          </w:p>
          <w:p w:rsidR="00E80D08" w:rsidRPr="00216394" w:rsidRDefault="00E80D08" w:rsidP="00216394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>А.П. Семенов</w:t>
            </w:r>
          </w:p>
          <w:p w:rsidR="00E80D08" w:rsidRPr="00216394" w:rsidRDefault="00B3490D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rect id="_x0000_s1031" style="position:absolute;left:0;text-align:left;margin-left:3.95pt;margin-top:7.8pt;width:211.5pt;height:35.25pt;z-index:251655680" strokecolor="white"/>
              </w:pict>
            </w:r>
          </w:p>
        </w:tc>
      </w:tr>
      <w:tr w:rsidR="00216394" w:rsidTr="00216394">
        <w:tc>
          <w:tcPr>
            <w:tcW w:w="6062" w:type="dxa"/>
            <w:shd w:val="clear" w:color="auto" w:fill="auto"/>
          </w:tcPr>
          <w:p w:rsidR="00E80D08" w:rsidRPr="00216394" w:rsidRDefault="00E80D08" w:rsidP="00216394">
            <w:pPr>
              <w:pStyle w:val="1"/>
              <w:shd w:val="clear" w:color="auto" w:fill="auto"/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</w:p>
          <w:p w:rsidR="00E80D08" w:rsidRPr="00216394" w:rsidRDefault="00E80D08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 xml:space="preserve">Председатель </w:t>
            </w:r>
          </w:p>
          <w:p w:rsidR="00E80D08" w:rsidRPr="00216394" w:rsidRDefault="00E80D08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 xml:space="preserve">Пермского гарнизонного </w:t>
            </w:r>
          </w:p>
          <w:p w:rsidR="00E80D08" w:rsidRPr="00216394" w:rsidRDefault="00E80D08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216394">
              <w:rPr>
                <w:color w:val="000000"/>
                <w:sz w:val="28"/>
                <w:szCs w:val="28"/>
                <w:lang w:bidi="ru-RU"/>
              </w:rPr>
              <w:t>военного суда</w:t>
            </w:r>
          </w:p>
          <w:p w:rsidR="00E80D08" w:rsidRPr="00216394" w:rsidRDefault="00B3490D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rect id="_x0000_s1039" style="position:absolute;left:0;text-align:left;margin-left:-12.85pt;margin-top:10.45pt;width:7.15pt;height:35.6pt;z-index:251662848" strokecolor="white"/>
              </w:pict>
            </w:r>
            <w:r w:rsidR="00E80D08" w:rsidRPr="00216394">
              <w:rPr>
                <w:color w:val="000000"/>
                <w:sz w:val="28"/>
                <w:szCs w:val="28"/>
                <w:lang w:bidi="ru-RU"/>
              </w:rPr>
              <w:t xml:space="preserve">Н.В. </w:t>
            </w:r>
            <w:proofErr w:type="spellStart"/>
            <w:r w:rsidR="00E80D08" w:rsidRPr="00216394">
              <w:rPr>
                <w:color w:val="000000"/>
                <w:sz w:val="28"/>
                <w:szCs w:val="28"/>
                <w:lang w:bidi="ru-RU"/>
              </w:rPr>
              <w:t>Каун</w:t>
            </w:r>
            <w:proofErr w:type="spellEnd"/>
          </w:p>
          <w:p w:rsidR="00E80D08" w:rsidRPr="00216394" w:rsidRDefault="00E80D08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19" w:type="dxa"/>
            <w:shd w:val="clear" w:color="auto" w:fill="auto"/>
          </w:tcPr>
          <w:p w:rsidR="00E80D08" w:rsidRPr="00216394" w:rsidRDefault="00E80D08" w:rsidP="00216394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E80D08" w:rsidRDefault="00E80D08" w:rsidP="00B34D90">
      <w:pPr>
        <w:pStyle w:val="3"/>
        <w:shd w:val="clear" w:color="auto" w:fill="auto"/>
        <w:spacing w:before="0" w:after="130" w:line="240" w:lineRule="exact"/>
        <w:ind w:left="20"/>
        <w:jc w:val="right"/>
        <w:rPr>
          <w:rStyle w:val="30"/>
          <w:color w:val="000000"/>
          <w:sz w:val="28"/>
          <w:szCs w:val="28"/>
        </w:rPr>
      </w:pPr>
    </w:p>
    <w:p w:rsidR="00E80D08" w:rsidRDefault="00E80D08" w:rsidP="00B34D90">
      <w:pPr>
        <w:pStyle w:val="3"/>
        <w:shd w:val="clear" w:color="auto" w:fill="auto"/>
        <w:spacing w:before="0" w:after="130" w:line="240" w:lineRule="exact"/>
        <w:ind w:left="20"/>
        <w:jc w:val="right"/>
        <w:rPr>
          <w:rStyle w:val="30"/>
          <w:color w:val="000000"/>
          <w:sz w:val="28"/>
          <w:szCs w:val="28"/>
        </w:rPr>
      </w:pPr>
    </w:p>
    <w:p w:rsidR="00B3490D" w:rsidRDefault="00B3490D" w:rsidP="00B3490D">
      <w:pPr>
        <w:spacing w:after="130" w:line="240" w:lineRule="exac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B3490D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B3490D" w:rsidRPr="00B3490D" w:rsidRDefault="00B3490D" w:rsidP="00B3490D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ПЕРМСКИЙ КРАЕВОЙ СУД </w:t>
      </w:r>
    </w:p>
    <w:p w:rsidR="00B3490D" w:rsidRPr="00B3490D" w:rsidRDefault="00B3490D" w:rsidP="00B3490D">
      <w:pPr>
        <w:widowControl/>
        <w:tabs>
          <w:tab w:val="left" w:pos="8505"/>
        </w:tabs>
        <w:spacing w:after="20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 xml:space="preserve">26 апреля 2024                                                                                                 </w:t>
      </w:r>
      <w:r w:rsidR="00EC623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      </w:t>
      </w: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 xml:space="preserve">№ </w:t>
      </w:r>
      <w:r w:rsidR="00EC6234">
        <w:rPr>
          <w:rFonts w:ascii="Times New Roman" w:hAnsi="Times New Roman" w:cs="Times New Roman"/>
          <w:b/>
          <w:color w:val="auto"/>
          <w:sz w:val="26"/>
          <w:szCs w:val="26"/>
        </w:rPr>
        <w:t>61/од</w:t>
      </w:r>
    </w:p>
    <w:p w:rsidR="00B3490D" w:rsidRPr="00B3490D" w:rsidRDefault="00B3490D" w:rsidP="00B3490D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>СЕМНАДЦАТЫЙ АРБИТРАЖНЫЙ АПЕЛЛЯЦИОННЫЙ СУД</w:t>
      </w:r>
    </w:p>
    <w:p w:rsidR="00B3490D" w:rsidRPr="00B3490D" w:rsidRDefault="00B3490D" w:rsidP="00B3490D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 xml:space="preserve">26 апреля 2024                                                                                                 </w:t>
      </w:r>
      <w:r w:rsidR="00EC623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        </w:t>
      </w: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 xml:space="preserve">№ </w:t>
      </w:r>
      <w:r w:rsidR="00EC6234">
        <w:rPr>
          <w:rFonts w:ascii="Times New Roman" w:hAnsi="Times New Roman" w:cs="Times New Roman"/>
          <w:b/>
          <w:color w:val="auto"/>
          <w:sz w:val="26"/>
          <w:szCs w:val="26"/>
        </w:rPr>
        <w:t>56-о</w:t>
      </w:r>
    </w:p>
    <w:p w:rsidR="00B3490D" w:rsidRPr="00B3490D" w:rsidRDefault="00B3490D" w:rsidP="00B3490D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>АРБИТРАЖНЫЙ СУД ПЕРМСКОГО КРАЯ</w:t>
      </w:r>
    </w:p>
    <w:p w:rsidR="00B3490D" w:rsidRPr="00B3490D" w:rsidRDefault="00B3490D" w:rsidP="00B3490D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 xml:space="preserve">26 апреля 2024                                                                                                 </w:t>
      </w:r>
      <w:r w:rsidR="00EC623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       </w:t>
      </w: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 xml:space="preserve">№ </w:t>
      </w:r>
      <w:r w:rsidR="00EC6234">
        <w:rPr>
          <w:rFonts w:ascii="Times New Roman" w:hAnsi="Times New Roman" w:cs="Times New Roman"/>
          <w:b/>
          <w:color w:val="auto"/>
          <w:sz w:val="26"/>
          <w:szCs w:val="26"/>
        </w:rPr>
        <w:t>51-О</w:t>
      </w:r>
    </w:p>
    <w:p w:rsidR="00B3490D" w:rsidRPr="00B3490D" w:rsidRDefault="00B3490D" w:rsidP="00B3490D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>УПРАВЛЕНИЕ СУДЕБНОГО ДЕПАРТАМЕНТА В ПЕРМСКОМ КРАЕ</w:t>
      </w:r>
    </w:p>
    <w:p w:rsidR="00B3490D" w:rsidRPr="00B3490D" w:rsidRDefault="00B3490D" w:rsidP="00B3490D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 xml:space="preserve">26 апреля 2024                                                                                                 </w:t>
      </w:r>
      <w:r w:rsidR="00EC623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          </w:t>
      </w: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№ </w:t>
      </w:r>
      <w:r w:rsidR="00EC6234">
        <w:rPr>
          <w:rFonts w:ascii="Times New Roman" w:hAnsi="Times New Roman" w:cs="Times New Roman"/>
          <w:b/>
          <w:color w:val="auto"/>
          <w:sz w:val="26"/>
          <w:szCs w:val="26"/>
        </w:rPr>
        <w:t>38</w:t>
      </w:r>
    </w:p>
    <w:p w:rsidR="00B3490D" w:rsidRPr="00B3490D" w:rsidRDefault="00B3490D" w:rsidP="00B3490D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>ПЕРМСКИЙ ГАРНИЗОННЫЙ ВОЕННЫЙ СУД</w:t>
      </w:r>
    </w:p>
    <w:p w:rsidR="00B3490D" w:rsidRPr="00B3490D" w:rsidRDefault="00B3490D" w:rsidP="00B3490D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 xml:space="preserve">26 апреля 2024                                                                                                 </w:t>
      </w:r>
      <w:r w:rsidR="00EC623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          </w:t>
      </w: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№ </w:t>
      </w:r>
      <w:r w:rsidR="00EC6234">
        <w:rPr>
          <w:rFonts w:ascii="Times New Roman" w:hAnsi="Times New Roman" w:cs="Times New Roman"/>
          <w:b/>
          <w:color w:val="auto"/>
          <w:sz w:val="26"/>
          <w:szCs w:val="26"/>
        </w:rPr>
        <w:t>75</w:t>
      </w:r>
    </w:p>
    <w:p w:rsidR="00B3490D" w:rsidRPr="00B3490D" w:rsidRDefault="00B3490D" w:rsidP="00B3490D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490D">
        <w:rPr>
          <w:rFonts w:ascii="Times New Roman" w:hAnsi="Times New Roman" w:cs="Times New Roman"/>
          <w:b/>
          <w:color w:val="auto"/>
          <w:sz w:val="26"/>
          <w:szCs w:val="26"/>
        </w:rPr>
        <w:t>ПРИКАЗ</w:t>
      </w:r>
    </w:p>
    <w:p w:rsidR="00B3490D" w:rsidRPr="00B3490D" w:rsidRDefault="00B3490D" w:rsidP="00B3490D">
      <w:pPr>
        <w:spacing w:line="193" w:lineRule="exact"/>
        <w:ind w:right="140"/>
        <w:jc w:val="center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</w:p>
    <w:p w:rsidR="00B3490D" w:rsidRPr="00B3490D" w:rsidRDefault="00B3490D" w:rsidP="00B3490D">
      <w:pPr>
        <w:jc w:val="center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proofErr w:type="gramStart"/>
      <w:r w:rsidRPr="00B3490D">
        <w:rPr>
          <w:rFonts w:ascii="Times New Roman" w:hAnsi="Times New Roman" w:cs="Times New Roman"/>
          <w:b/>
          <w:bCs/>
          <w:sz w:val="26"/>
          <w:szCs w:val="26"/>
          <w:lang w:bidi="ru-RU"/>
        </w:rPr>
        <w:t>О внесении изменений в Положение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интересов, утвержденное приказом Пермского краевого суда, Семнадцатого арбитражного апелляционного суда</w:t>
      </w:r>
      <w:proofErr w:type="gramEnd"/>
      <w:r w:rsidRPr="00B3490D">
        <w:rPr>
          <w:rFonts w:ascii="Times New Roman" w:hAnsi="Times New Roman" w:cs="Times New Roman"/>
          <w:b/>
          <w:bCs/>
          <w:sz w:val="26"/>
          <w:szCs w:val="26"/>
          <w:lang w:bidi="ru-RU"/>
        </w:rPr>
        <w:t>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                                                                                 от 25.09.2017 г. №№ 50/од; 116-о; 81-О; 119; 135</w:t>
      </w:r>
    </w:p>
    <w:p w:rsidR="00B3490D" w:rsidRPr="00B3490D" w:rsidRDefault="00B3490D" w:rsidP="00B3490D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B3490D" w:rsidRPr="00B3490D" w:rsidRDefault="00B3490D" w:rsidP="00B3490D">
      <w:pPr>
        <w:ind w:firstLine="708"/>
        <w:jc w:val="both"/>
        <w:rPr>
          <w:rFonts w:ascii="Times New Roman" w:hAnsi="Times New Roman" w:cs="Times New Roman"/>
          <w:spacing w:val="30"/>
          <w:sz w:val="26"/>
          <w:szCs w:val="26"/>
          <w:shd w:val="clear" w:color="auto" w:fill="FFFFFF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В соответствии с Указом Президента Российской Федерации от 25 января 2024 г. № 71 «О внесении изменений в некоторые акты Президента Российской Федерации», приказом Судебного департамента при Верховном Суде Российской Федерации от 4 марта 2024 г. № 43 «О внесении изменений в некоторые акты Судебного департамента при Верховном Суде Российской Федерации» </w:t>
      </w:r>
      <w:r w:rsidRPr="00B3490D">
        <w:rPr>
          <w:rFonts w:ascii="Times New Roman" w:hAnsi="Times New Roman" w:cs="Times New Roman"/>
          <w:b/>
          <w:spacing w:val="30"/>
          <w:sz w:val="26"/>
          <w:szCs w:val="26"/>
          <w:shd w:val="clear" w:color="auto" w:fill="FFFFFF"/>
          <w:lang w:bidi="ru-RU"/>
        </w:rPr>
        <w:t>приказываем</w:t>
      </w:r>
      <w:r w:rsidRPr="00B3490D">
        <w:rPr>
          <w:rFonts w:ascii="Times New Roman" w:hAnsi="Times New Roman" w:cs="Times New Roman"/>
          <w:spacing w:val="30"/>
          <w:sz w:val="26"/>
          <w:szCs w:val="26"/>
          <w:shd w:val="clear" w:color="auto" w:fill="FFFFFF"/>
          <w:lang w:bidi="ru-RU"/>
        </w:rPr>
        <w:t>:</w:t>
      </w:r>
    </w:p>
    <w:p w:rsidR="00B3490D" w:rsidRPr="00B3490D" w:rsidRDefault="00B3490D" w:rsidP="00B3490D">
      <w:pPr>
        <w:widowControl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pacing w:val="30"/>
          <w:sz w:val="26"/>
          <w:szCs w:val="26"/>
          <w:shd w:val="clear" w:color="auto" w:fill="FFFFFF"/>
          <w:lang w:bidi="ru-RU"/>
        </w:rPr>
      </w:pPr>
      <w:proofErr w:type="gramStart"/>
      <w:r w:rsidRPr="00B3490D">
        <w:rPr>
          <w:rFonts w:ascii="Times New Roman" w:hAnsi="Times New Roman" w:cs="Times New Roman"/>
          <w:spacing w:val="30"/>
          <w:sz w:val="26"/>
          <w:szCs w:val="26"/>
          <w:shd w:val="clear" w:color="auto" w:fill="FFFFFF"/>
          <w:lang w:bidi="ru-RU"/>
        </w:rPr>
        <w:t>Внести в Положение</w:t>
      </w:r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интересов, утвержденное приказом от 25.09.2017 г. №№ 50/од;</w:t>
      </w:r>
      <w:proofErr w:type="gramEnd"/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 116-о; 81-О; 119; 135 (далее – Положение), следующие изменения:</w:t>
      </w:r>
    </w:p>
    <w:p w:rsidR="00B3490D" w:rsidRPr="00B3490D" w:rsidRDefault="00B3490D" w:rsidP="00B3490D">
      <w:pPr>
        <w:widowControl/>
        <w:numPr>
          <w:ilvl w:val="1"/>
          <w:numId w:val="3"/>
        </w:numPr>
        <w:spacing w:after="200" w:line="276" w:lineRule="auto"/>
        <w:ind w:left="142" w:firstLine="567"/>
        <w:jc w:val="both"/>
        <w:rPr>
          <w:rFonts w:ascii="Times New Roman" w:hAnsi="Times New Roman" w:cs="Times New Roman"/>
          <w:spacing w:val="30"/>
          <w:sz w:val="26"/>
          <w:szCs w:val="26"/>
          <w:shd w:val="clear" w:color="auto" w:fill="FFFFFF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lastRenderedPageBreak/>
        <w:t>Подпункт «б» пункта 10 после слов «вопросам, рассматриваемым Комиссией; дополнить словами «должностные лица других государственных органов, органов местного самоуправления; представители заинтересованных организаций</w:t>
      </w:r>
      <w:proofErr w:type="gramStart"/>
      <w:r w:rsidRPr="00B3490D">
        <w:rPr>
          <w:rFonts w:ascii="Times New Roman" w:hAnsi="Times New Roman" w:cs="Times New Roman"/>
          <w:sz w:val="26"/>
          <w:szCs w:val="26"/>
          <w:lang w:bidi="ru-RU"/>
        </w:rPr>
        <w:t>;»</w:t>
      </w:r>
      <w:proofErr w:type="gramEnd"/>
      <w:r w:rsidRPr="00B3490D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B3490D" w:rsidRPr="00B3490D" w:rsidRDefault="00B3490D" w:rsidP="00B3490D">
      <w:pPr>
        <w:widowControl/>
        <w:numPr>
          <w:ilvl w:val="1"/>
          <w:numId w:val="3"/>
        </w:numPr>
        <w:spacing w:after="200" w:line="276" w:lineRule="auto"/>
        <w:ind w:left="142" w:firstLine="567"/>
        <w:jc w:val="both"/>
        <w:rPr>
          <w:rFonts w:ascii="Times New Roman" w:hAnsi="Times New Roman" w:cs="Times New Roman"/>
          <w:spacing w:val="30"/>
          <w:sz w:val="26"/>
          <w:szCs w:val="26"/>
          <w:shd w:val="clear" w:color="auto" w:fill="FFFFFF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Пункт 13 дополнить подпунктом «е» следующего содержания:</w:t>
      </w:r>
    </w:p>
    <w:p w:rsidR="00B3490D" w:rsidRPr="00B3490D" w:rsidRDefault="00B3490D" w:rsidP="00B3490D">
      <w:pPr>
        <w:ind w:left="142"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«е) 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</w:t>
      </w:r>
      <w:proofErr w:type="gramStart"/>
      <w:r w:rsidRPr="00B3490D">
        <w:rPr>
          <w:rFonts w:ascii="Times New Roman" w:hAnsi="Times New Roman" w:cs="Times New Roman"/>
          <w:sz w:val="26"/>
          <w:szCs w:val="26"/>
          <w:lang w:bidi="ru-RU"/>
        </w:rPr>
        <w:t>об</w:t>
      </w:r>
      <w:proofErr w:type="gramEnd"/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 урегулированию конфликта интересов.».</w:t>
      </w:r>
    </w:p>
    <w:p w:rsidR="00B3490D" w:rsidRPr="00B3490D" w:rsidRDefault="00B3490D" w:rsidP="00B3490D">
      <w:pPr>
        <w:widowControl/>
        <w:numPr>
          <w:ilvl w:val="1"/>
          <w:numId w:val="3"/>
        </w:numPr>
        <w:spacing w:after="20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Пункт 18 изложить в следующей редакции:</w:t>
      </w:r>
    </w:p>
    <w:p w:rsidR="00B3490D" w:rsidRPr="00B3490D" w:rsidRDefault="00B3490D" w:rsidP="00B3490D">
      <w:pPr>
        <w:ind w:left="142"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«18. Уведомления, указанные в абзаце пятом подпункта «б» и подпункте «е» пункта 13 настоящего Положения, рассматриваются в суде либо в Управлении лицом, в компетенцию которого входит профилактика коррупционных и иных правонарушений, которое осуществляет подготовку мотивированных заключений по результатам рассмотрения уведомлений. Уведомления, заключения и другие материалы в течение 7 рабочих дней направляются по решению председателя суда либо начальника Управления председателю Комиссии</w:t>
      </w:r>
      <w:proofErr w:type="gramStart"/>
      <w:r w:rsidRPr="00B3490D">
        <w:rPr>
          <w:rFonts w:ascii="Times New Roman" w:hAnsi="Times New Roman" w:cs="Times New Roman"/>
          <w:sz w:val="26"/>
          <w:szCs w:val="26"/>
          <w:lang w:bidi="ru-RU"/>
        </w:rPr>
        <w:t>.».</w:t>
      </w:r>
      <w:proofErr w:type="gramEnd"/>
    </w:p>
    <w:p w:rsidR="00B3490D" w:rsidRPr="00B3490D" w:rsidRDefault="00B3490D" w:rsidP="00B3490D">
      <w:pPr>
        <w:widowControl/>
        <w:numPr>
          <w:ilvl w:val="1"/>
          <w:numId w:val="3"/>
        </w:numPr>
        <w:spacing w:after="200" w:line="276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 В пункте 19 слова «подпункте «д» пункта 13» заменить словами «подпунктах «д» и «е» пункта 13».</w:t>
      </w:r>
    </w:p>
    <w:p w:rsidR="00B3490D" w:rsidRPr="00B3490D" w:rsidRDefault="00B3490D" w:rsidP="00B3490D">
      <w:pPr>
        <w:widowControl/>
        <w:numPr>
          <w:ilvl w:val="1"/>
          <w:numId w:val="3"/>
        </w:numPr>
        <w:spacing w:after="200" w:line="276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 Дополнить пунктом 19.1 следующего содержания:</w:t>
      </w:r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«19.1. Мотивированные заключения, предусмотренные пунктами 15, 17 и 18 настоящего Положения, должны содержать:</w:t>
      </w:r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а) информацию, изложенную в обращениях или уведомлениях, указанных в абзацах втором и пятом подпункта «б» и подпунктах «д» и «е» пункта 13 настоящего Положения;</w:t>
      </w:r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13 настоящего Положения, а также рекомендации для принятия одного из решений в соответствии с пунктами 33, 36, 39, 40 настоящего Положения или иного решения</w:t>
      </w:r>
      <w:proofErr w:type="gramStart"/>
      <w:r w:rsidRPr="00B3490D">
        <w:rPr>
          <w:rFonts w:ascii="Times New Roman" w:hAnsi="Times New Roman" w:cs="Times New Roman"/>
          <w:sz w:val="26"/>
          <w:szCs w:val="26"/>
          <w:lang w:bidi="ru-RU"/>
        </w:rPr>
        <w:t>.».</w:t>
      </w:r>
      <w:proofErr w:type="gramEnd"/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1.6. Подпункт «а» пункта 23 после слов «со дня поступления указанной информации» дополнить словами «, за исключением случаев, предусмотренных пунктами 25 и 26 настоящего Положения».</w:t>
      </w:r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1.7. Пункт 26 изложить в следующей редакции:</w:t>
      </w:r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«26. </w:t>
      </w:r>
      <w:proofErr w:type="gramStart"/>
      <w:r w:rsidRPr="00B3490D">
        <w:rPr>
          <w:rFonts w:ascii="Times New Roman" w:hAnsi="Times New Roman" w:cs="Times New Roman"/>
          <w:sz w:val="26"/>
          <w:szCs w:val="26"/>
          <w:lang w:bidi="ru-RU"/>
        </w:rPr>
        <w:t>Уведомления, указанные в подпунктах «д» и «е» пункта 13 настоящего Положения, как правило, рассматриваются на очередном (плановом) заседании Комиссии.».</w:t>
      </w:r>
      <w:proofErr w:type="gramEnd"/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1.8. Пункт 27 после слов «</w:t>
      </w:r>
      <w:proofErr w:type="gramStart"/>
      <w:r w:rsidRPr="00B3490D">
        <w:rPr>
          <w:rFonts w:ascii="Times New Roman" w:hAnsi="Times New Roman" w:cs="Times New Roman"/>
          <w:sz w:val="26"/>
          <w:szCs w:val="26"/>
          <w:lang w:bidi="ru-RU"/>
        </w:rPr>
        <w:t>заявлении</w:t>
      </w:r>
      <w:proofErr w:type="gramEnd"/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 или уведомлении, представляемых» дополнить словами «в соответствии с подпунктами «б» и «е» пункта 13 настоящего Положения».</w:t>
      </w:r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1.9. </w:t>
      </w:r>
      <w:proofErr w:type="gramStart"/>
      <w:r w:rsidRPr="00B3490D">
        <w:rPr>
          <w:rFonts w:ascii="Times New Roman" w:hAnsi="Times New Roman" w:cs="Times New Roman"/>
          <w:sz w:val="26"/>
          <w:szCs w:val="26"/>
          <w:lang w:bidi="ru-RU"/>
        </w:rPr>
        <w:t>В подпункте «а» пункта 28 слова «подпунктом «б» пункта 13» заменить словами «подпунктами «б» и «е» пункта 13».</w:t>
      </w:r>
      <w:proofErr w:type="gramEnd"/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1.10. Дополнить пунктом 39.1 следующего содержания:</w:t>
      </w:r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«39.1. По итогам рассмотрения вопроса, указанного в подпункте «е» пункта 13 настоящего Положения, Комиссия принимает одно из следующих решений:</w:t>
      </w:r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lastRenderedPageBreak/>
        <w:t>а) признать наличие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б) 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Pr="00B3490D">
        <w:rPr>
          <w:rFonts w:ascii="Times New Roman" w:hAnsi="Times New Roman" w:cs="Times New Roman"/>
          <w:sz w:val="26"/>
          <w:szCs w:val="26"/>
          <w:lang w:bidi="ru-RU"/>
        </w:rPr>
        <w:t>.».</w:t>
      </w:r>
      <w:proofErr w:type="gramEnd"/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1.11. Пункт 40 изложить в следующей редакции:</w:t>
      </w:r>
    </w:p>
    <w:p w:rsidR="00B3490D" w:rsidRPr="00B3490D" w:rsidRDefault="00B3490D" w:rsidP="00B3490D">
      <w:pPr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3490D">
        <w:rPr>
          <w:rFonts w:ascii="Times New Roman" w:hAnsi="Times New Roman" w:cs="Times New Roman"/>
          <w:sz w:val="26"/>
          <w:szCs w:val="26"/>
          <w:lang w:bidi="ru-RU"/>
        </w:rPr>
        <w:t>« 40. По итогам рассмотрения вопросов, указанных в подпунктах «а», «б», «г», «д» и «е» пункта 13 настоящего Положения, и при наличии к тому оснований Комиссия может принять иное решение, чем это предусмотрено пунктами 31 – 36, 38 – 39.1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.». </w:t>
      </w:r>
      <w:proofErr w:type="gramEnd"/>
    </w:p>
    <w:p w:rsidR="00B3490D" w:rsidRPr="00B3490D" w:rsidRDefault="00B3490D" w:rsidP="00B3490D">
      <w:pPr>
        <w:widowControl/>
        <w:numPr>
          <w:ilvl w:val="0"/>
          <w:numId w:val="3"/>
        </w:numPr>
        <w:spacing w:after="200" w:line="276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B3490D">
        <w:rPr>
          <w:rFonts w:ascii="Times New Roman" w:hAnsi="Times New Roman" w:cs="Times New Roman"/>
          <w:sz w:val="26"/>
          <w:szCs w:val="26"/>
          <w:lang w:bidi="ru-RU"/>
        </w:rPr>
        <w:t>Внести в состав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 (приложение № 2 к Приказу) изменения и изложить в следующей редакции согласно приложению</w:t>
      </w:r>
      <w:proofErr w:type="gramEnd"/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 № 2 к настоящему приказу.</w:t>
      </w:r>
    </w:p>
    <w:p w:rsidR="00B3490D" w:rsidRPr="00B3490D" w:rsidRDefault="00B3490D" w:rsidP="00B3490D">
      <w:pPr>
        <w:widowControl/>
        <w:numPr>
          <w:ilvl w:val="0"/>
          <w:numId w:val="3"/>
        </w:numPr>
        <w:spacing w:after="200" w:line="276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B3490D">
        <w:rPr>
          <w:rFonts w:ascii="Times New Roman" w:hAnsi="Times New Roman" w:cs="Times New Roman"/>
          <w:sz w:val="26"/>
          <w:szCs w:val="26"/>
          <w:lang w:bidi="ru-RU"/>
        </w:rPr>
        <w:t>Контроль за</w:t>
      </w:r>
      <w:proofErr w:type="gramEnd"/>
      <w:r w:rsidRPr="00B3490D">
        <w:rPr>
          <w:rFonts w:ascii="Times New Roman" w:hAnsi="Times New Roman" w:cs="Times New Roman"/>
          <w:sz w:val="26"/>
          <w:szCs w:val="26"/>
          <w:lang w:bidi="ru-RU"/>
        </w:rPr>
        <w:t xml:space="preserve"> исполнением настоящего приказа оставляем за собой.</w:t>
      </w:r>
    </w:p>
    <w:p w:rsidR="00B3490D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tbl>
      <w:tblPr>
        <w:tblStyle w:val="a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976"/>
        <w:gridCol w:w="4164"/>
      </w:tblGrid>
      <w:tr w:rsidR="00B3490D" w:rsidRPr="009F7718" w:rsidTr="00B3490D">
        <w:trPr>
          <w:trHeight w:val="1216"/>
        </w:trPr>
        <w:tc>
          <w:tcPr>
            <w:tcW w:w="6062" w:type="dxa"/>
          </w:tcPr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noProof/>
              </w:rPr>
              <w:pict>
                <v:rect id="Rectangle 4" o:spid="_x0000_s1051" style="position:absolute;margin-left:241.05pt;margin-top:1.65pt;width:44.25pt;height:29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" strokecolor="white"/>
              </w:pict>
            </w:r>
            <w:r>
              <w:rPr>
                <w:noProof/>
              </w:rPr>
              <w:pict>
                <v:rect id="Rectangle 27" o:spid="_x0000_s1050" style="position:absolute;margin-left:-21.45pt;margin-top:1.65pt;width:21pt;height:16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" strokecolor="white"/>
              </w:pict>
            </w:r>
            <w:r>
              <w:rPr>
                <w:noProof/>
              </w:rPr>
              <w:pict>
                <v:rect id="Rectangle 18" o:spid="_x0000_s1049" style="position:absolute;margin-left:-21.45pt;margin-top:1.65pt;width:21pt;height:28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" strokecolor="white"/>
              </w:pict>
            </w:r>
            <w:r>
              <w:rPr>
                <w:noProof/>
              </w:rPr>
              <w:pict>
                <v:rect id="Rectangle 16" o:spid="_x0000_s1048" style="position:absolute;margin-left:-21.45pt;margin-top:1.65pt;width:21pt;height:28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" strokecolor="white"/>
              </w:pict>
            </w:r>
            <w:r>
              <w:rPr>
                <w:noProof/>
              </w:rPr>
              <w:pict>
                <v:rect id="Rectangle 12" o:spid="_x0000_s1047" style="position:absolute;margin-left:-21.45pt;margin-top:1.65pt;width:21pt;height:28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" strokecolor="white"/>
              </w:pict>
            </w: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Председатель               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Пермского краевого суда  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noProof/>
              </w:rPr>
              <w:pict>
                <v:rect id="Rectangle 13" o:spid="_x0000_s1046" style="position:absolute;margin-left:-.45pt;margin-top:43.7pt;width:209.25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" strokecolor="white"/>
              </w:pict>
            </w: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_______________А.Н. </w:t>
            </w:r>
            <w:proofErr w:type="spellStart"/>
            <w:r w:rsidRPr="009F7718">
              <w:rPr>
                <w:color w:val="000000"/>
                <w:sz w:val="26"/>
                <w:szCs w:val="26"/>
                <w:lang w:bidi="ru-RU"/>
              </w:rPr>
              <w:t>Суханкин</w:t>
            </w:r>
            <w:proofErr w:type="spellEnd"/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                                                                   </w:t>
            </w:r>
          </w:p>
        </w:tc>
        <w:tc>
          <w:tcPr>
            <w:tcW w:w="4219" w:type="dxa"/>
          </w:tcPr>
          <w:p w:rsidR="00B3490D" w:rsidRPr="009F7718" w:rsidRDefault="00B3490D" w:rsidP="00B3490D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6"/>
                <w:szCs w:val="26"/>
                <w:lang w:bidi="ru-RU"/>
              </w:rPr>
            </w:pPr>
            <w:proofErr w:type="gramStart"/>
            <w:r w:rsidRPr="009F7718">
              <w:rPr>
                <w:color w:val="000000"/>
                <w:sz w:val="26"/>
                <w:szCs w:val="26"/>
                <w:lang w:bidi="ru-RU"/>
              </w:rPr>
              <w:t>Исполняющий</w:t>
            </w:r>
            <w:proofErr w:type="gramEnd"/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 обязанности       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председателя Семнадцатого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арбитражного апелляционного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суда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tabs>
                <w:tab w:val="left" w:pos="3538"/>
                <w:tab w:val="left" w:pos="3778"/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_____________   О.В. </w:t>
            </w:r>
            <w:proofErr w:type="spellStart"/>
            <w:r w:rsidRPr="009F7718">
              <w:rPr>
                <w:color w:val="000000"/>
                <w:sz w:val="26"/>
                <w:szCs w:val="26"/>
                <w:lang w:bidi="ru-RU"/>
              </w:rPr>
              <w:t>Лесковец</w:t>
            </w:r>
            <w:proofErr w:type="spellEnd"/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noProof/>
              </w:rPr>
              <w:pict>
                <v:rect id="Rectangle 9" o:spid="_x0000_s1045" style="position:absolute;left:0;text-align:left;margin-left:7.7pt;margin-top:11.5pt;width:202.5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" strokecolor="white"/>
              </w:pict>
            </w:r>
          </w:p>
        </w:tc>
      </w:tr>
      <w:tr w:rsidR="00B3490D" w:rsidRPr="009F7718" w:rsidTr="00B3490D">
        <w:tc>
          <w:tcPr>
            <w:tcW w:w="6062" w:type="dxa"/>
          </w:tcPr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</w:p>
          <w:p w:rsidR="00B3490D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Председатель  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Арбитражного суда 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Пермского края        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___________ Т.И. Мещерякова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noProof/>
              </w:rPr>
              <w:pict>
                <v:rect id="Rectangle 20" o:spid="_x0000_s1044" style="position:absolute;left:0;text-align:left;margin-left:-.45pt;margin-top:7.8pt;width:213.75pt;height:18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" strokecolor="white"/>
              </w:pict>
            </w:r>
          </w:p>
        </w:tc>
        <w:tc>
          <w:tcPr>
            <w:tcW w:w="4219" w:type="dxa"/>
          </w:tcPr>
          <w:p w:rsidR="00B3490D" w:rsidRPr="009F7718" w:rsidRDefault="00B3490D" w:rsidP="00B3490D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</w:p>
          <w:p w:rsidR="00B3490D" w:rsidRDefault="00B3490D" w:rsidP="00B3490D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</w:p>
          <w:p w:rsidR="00B3490D" w:rsidRPr="009F7718" w:rsidRDefault="00B3490D" w:rsidP="00B3490D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  <w:proofErr w:type="gramStart"/>
            <w:r w:rsidRPr="009F7718">
              <w:rPr>
                <w:color w:val="000000"/>
                <w:sz w:val="26"/>
                <w:szCs w:val="26"/>
                <w:lang w:bidi="ru-RU"/>
              </w:rPr>
              <w:t>Исполняющий</w:t>
            </w:r>
            <w:proofErr w:type="gramEnd"/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 обязанности 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начальника Управления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Судебного департамента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в Пермском крае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____________ О.А. Веселов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noProof/>
              </w:rPr>
              <w:pict>
                <v:rect id="Rectangle 10" o:spid="_x0000_s1043" style="position:absolute;left:0;text-align:left;margin-left:3.95pt;margin-top:7.8pt;width:211.5pt;height:3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" strokecolor="white"/>
              </w:pict>
            </w:r>
          </w:p>
        </w:tc>
      </w:tr>
      <w:tr w:rsidR="00B3490D" w:rsidRPr="009F7718" w:rsidTr="00B3490D">
        <w:tc>
          <w:tcPr>
            <w:tcW w:w="6062" w:type="dxa"/>
          </w:tcPr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Председатель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Пермского гарнизонного 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noProof/>
              </w:rPr>
              <w:pict>
                <v:rect id="Rectangle 24" o:spid="_x0000_s1042" style="position:absolute;left:0;text-align:left;margin-left:213.3pt;margin-top:7.45pt;width:312pt;height:6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" strokecolor="white"/>
              </w:pict>
            </w:r>
            <w:r w:rsidRPr="009F7718">
              <w:rPr>
                <w:color w:val="000000"/>
                <w:sz w:val="26"/>
                <w:szCs w:val="26"/>
                <w:lang w:bidi="ru-RU"/>
              </w:rPr>
              <w:t>военного суда</w:t>
            </w:r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noProof/>
              </w:rPr>
              <w:pict>
                <v:rect id="Rectangle 28" o:spid="_x0000_s1041" style="position:absolute;left:0;text-align:left;margin-left:-12.85pt;margin-top:10.45pt;width:7.15pt;height:35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" strokecolor="white"/>
              </w:pict>
            </w: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_____________ Д.В. </w:t>
            </w:r>
            <w:proofErr w:type="spellStart"/>
            <w:r w:rsidRPr="009F7718">
              <w:rPr>
                <w:color w:val="000000"/>
                <w:sz w:val="26"/>
                <w:szCs w:val="26"/>
                <w:lang w:bidi="ru-RU"/>
              </w:rPr>
              <w:t>Малмыгин</w:t>
            </w:r>
            <w:proofErr w:type="spellEnd"/>
          </w:p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noProof/>
              </w:rPr>
              <w:pict>
                <v:rect id="Rectangle 5" o:spid="_x0000_s1040" style="position:absolute;left:0;text-align:left;margin-left:-9.45pt;margin-top:-.05pt;width:522.75pt;height:3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" strokecolor="white"/>
              </w:pict>
            </w:r>
          </w:p>
        </w:tc>
        <w:tc>
          <w:tcPr>
            <w:tcW w:w="4219" w:type="dxa"/>
          </w:tcPr>
          <w:p w:rsidR="00B3490D" w:rsidRPr="009F7718" w:rsidRDefault="00B3490D" w:rsidP="00B3490D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</w:p>
        </w:tc>
      </w:tr>
    </w:tbl>
    <w:p w:rsidR="00B3490D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B3490D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B3490D" w:rsidRDefault="00B3490D" w:rsidP="00B3490D">
      <w:pPr>
        <w:spacing w:after="130" w:line="240" w:lineRule="exac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B3490D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B3490D" w:rsidRPr="00B3490D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490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Приложение № 1</w:t>
      </w:r>
    </w:p>
    <w:p w:rsidR="00B3490D" w:rsidRPr="00B3490D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490D">
        <w:rPr>
          <w:rFonts w:ascii="Times New Roman" w:hAnsi="Times New Roman" w:cs="Times New Roman"/>
          <w:sz w:val="26"/>
          <w:szCs w:val="26"/>
          <w:shd w:val="clear" w:color="auto" w:fill="FFFFFF"/>
        </w:rPr>
        <w:t>к приказу</w:t>
      </w:r>
    </w:p>
    <w:p w:rsidR="00B3490D" w:rsidRPr="00B3490D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490D">
        <w:rPr>
          <w:rFonts w:ascii="Times New Roman" w:hAnsi="Times New Roman" w:cs="Times New Roman"/>
          <w:sz w:val="26"/>
          <w:szCs w:val="26"/>
          <w:shd w:val="clear" w:color="auto" w:fill="FFFFFF"/>
        </w:rPr>
        <w:t>от «</w:t>
      </w:r>
      <w:r w:rsidR="00EC6234">
        <w:rPr>
          <w:rFonts w:ascii="Times New Roman" w:hAnsi="Times New Roman" w:cs="Times New Roman"/>
          <w:sz w:val="26"/>
          <w:szCs w:val="26"/>
          <w:shd w:val="clear" w:color="auto" w:fill="FFFFFF"/>
        </w:rPr>
        <w:t>25</w:t>
      </w:r>
      <w:r w:rsidRPr="00B34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 w:rsidR="00EC6234">
        <w:rPr>
          <w:rFonts w:ascii="Times New Roman" w:hAnsi="Times New Roman" w:cs="Times New Roman"/>
          <w:sz w:val="26"/>
          <w:szCs w:val="26"/>
          <w:shd w:val="clear" w:color="auto" w:fill="FFFFFF"/>
        </w:rPr>
        <w:t>сентября</w:t>
      </w:r>
      <w:r w:rsidRPr="00B34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2017 г.</w:t>
      </w:r>
    </w:p>
    <w:p w:rsidR="00B3490D" w:rsidRPr="00B3490D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4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№ </w:t>
      </w:r>
      <w:r w:rsidR="00EC6234">
        <w:rPr>
          <w:rFonts w:ascii="Times New Roman" w:hAnsi="Times New Roman" w:cs="Times New Roman"/>
          <w:sz w:val="26"/>
          <w:szCs w:val="26"/>
          <w:shd w:val="clear" w:color="auto" w:fill="FFFFFF"/>
        </w:rPr>
        <w:t>50/од; 116-о; 81-О; 119; 135</w:t>
      </w:r>
    </w:p>
    <w:p w:rsidR="00B3490D" w:rsidRPr="00EC6234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hd w:val="clear" w:color="auto" w:fill="FFFFFF"/>
        </w:rPr>
      </w:pPr>
      <w:proofErr w:type="gramStart"/>
      <w:r w:rsidRPr="00EC6234">
        <w:rPr>
          <w:rFonts w:ascii="Times New Roman" w:hAnsi="Times New Roman" w:cs="Times New Roman"/>
          <w:shd w:val="clear" w:color="auto" w:fill="FFFFFF"/>
        </w:rPr>
        <w:t>(</w:t>
      </w:r>
      <w:proofErr w:type="spellStart"/>
      <w:r w:rsidRPr="00EC6234">
        <w:rPr>
          <w:rFonts w:ascii="Times New Roman" w:hAnsi="Times New Roman" w:cs="Times New Roman"/>
          <w:shd w:val="clear" w:color="auto" w:fill="FFFFFF"/>
        </w:rPr>
        <w:t>вн</w:t>
      </w:r>
      <w:proofErr w:type="spellEnd"/>
      <w:r w:rsidRPr="00EC6234">
        <w:rPr>
          <w:rFonts w:ascii="Times New Roman" w:hAnsi="Times New Roman" w:cs="Times New Roman"/>
          <w:shd w:val="clear" w:color="auto" w:fill="FFFFFF"/>
        </w:rPr>
        <w:t>.</w:t>
      </w:r>
      <w:r w:rsidR="00EC6234" w:rsidRPr="00EC6234">
        <w:rPr>
          <w:rFonts w:ascii="Times New Roman" w:hAnsi="Times New Roman" w:cs="Times New Roman"/>
          <w:shd w:val="clear" w:color="auto" w:fill="FFFFFF"/>
        </w:rPr>
        <w:t xml:space="preserve"> </w:t>
      </w:r>
      <w:r w:rsidRPr="00EC6234">
        <w:rPr>
          <w:rFonts w:ascii="Times New Roman" w:hAnsi="Times New Roman" w:cs="Times New Roman"/>
          <w:shd w:val="clear" w:color="auto" w:fill="FFFFFF"/>
        </w:rPr>
        <w:t>изм.</w:t>
      </w:r>
      <w:r w:rsidR="00EC6234" w:rsidRPr="00EC6234">
        <w:rPr>
          <w:rFonts w:ascii="Times New Roman" w:hAnsi="Times New Roman" w:cs="Times New Roman"/>
          <w:shd w:val="clear" w:color="auto" w:fill="FFFFFF"/>
        </w:rPr>
        <w:t xml:space="preserve"> </w:t>
      </w:r>
      <w:r w:rsidRPr="00EC6234">
        <w:rPr>
          <w:rFonts w:ascii="Times New Roman" w:hAnsi="Times New Roman" w:cs="Times New Roman"/>
          <w:shd w:val="clear" w:color="auto" w:fill="FFFFFF"/>
        </w:rPr>
        <w:t>от «</w:t>
      </w:r>
      <w:r w:rsidR="00EC6234" w:rsidRPr="00EC6234">
        <w:rPr>
          <w:rFonts w:ascii="Times New Roman" w:hAnsi="Times New Roman" w:cs="Times New Roman"/>
          <w:shd w:val="clear" w:color="auto" w:fill="FFFFFF"/>
        </w:rPr>
        <w:t>26</w:t>
      </w:r>
      <w:r w:rsidRPr="00EC6234">
        <w:rPr>
          <w:rFonts w:ascii="Times New Roman" w:hAnsi="Times New Roman" w:cs="Times New Roman"/>
          <w:shd w:val="clear" w:color="auto" w:fill="FFFFFF"/>
        </w:rPr>
        <w:t xml:space="preserve">» </w:t>
      </w:r>
      <w:r w:rsidR="00EC6234" w:rsidRPr="00EC6234">
        <w:rPr>
          <w:rFonts w:ascii="Times New Roman" w:hAnsi="Times New Roman" w:cs="Times New Roman"/>
          <w:shd w:val="clear" w:color="auto" w:fill="FFFFFF"/>
        </w:rPr>
        <w:t xml:space="preserve">апреля </w:t>
      </w:r>
      <w:r w:rsidRPr="00EC6234">
        <w:rPr>
          <w:rFonts w:ascii="Times New Roman" w:hAnsi="Times New Roman" w:cs="Times New Roman"/>
          <w:shd w:val="clear" w:color="auto" w:fill="FFFFFF"/>
        </w:rPr>
        <w:t>2024 г.</w:t>
      </w:r>
      <w:proofErr w:type="gramEnd"/>
    </w:p>
    <w:p w:rsidR="00B3490D" w:rsidRPr="00B3490D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EC6234">
        <w:rPr>
          <w:rFonts w:ascii="Times New Roman" w:hAnsi="Times New Roman" w:cs="Times New Roman"/>
          <w:shd w:val="clear" w:color="auto" w:fill="FFFFFF"/>
        </w:rPr>
        <w:t xml:space="preserve">№№ </w:t>
      </w:r>
      <w:r w:rsidR="00EC6234" w:rsidRPr="00EC6234">
        <w:rPr>
          <w:rFonts w:ascii="Times New Roman" w:hAnsi="Times New Roman" w:cs="Times New Roman"/>
          <w:shd w:val="clear" w:color="auto" w:fill="FFFFFF"/>
        </w:rPr>
        <w:t>61/од; 56-о; 51-О; 38; 75</w:t>
      </w:r>
      <w:r w:rsidRPr="00EC6234">
        <w:rPr>
          <w:rFonts w:ascii="Times New Roman" w:hAnsi="Times New Roman" w:cs="Times New Roman"/>
          <w:shd w:val="clear" w:color="auto" w:fill="FFFFFF"/>
        </w:rPr>
        <w:t>)</w:t>
      </w:r>
      <w:proofErr w:type="gramEnd"/>
    </w:p>
    <w:p w:rsidR="00B3490D" w:rsidRPr="00B3490D" w:rsidRDefault="00B3490D" w:rsidP="00B3490D">
      <w:pPr>
        <w:spacing w:after="130" w:line="240" w:lineRule="exact"/>
        <w:ind w:left="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490D" w:rsidRPr="00B3490D" w:rsidRDefault="00B3490D" w:rsidP="00B3490D">
      <w:pPr>
        <w:spacing w:after="130" w:line="240" w:lineRule="exact"/>
        <w:ind w:left="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490D" w:rsidRPr="00B3490D" w:rsidRDefault="00B3490D" w:rsidP="00B3490D">
      <w:pPr>
        <w:spacing w:after="130" w:line="240" w:lineRule="exact"/>
        <w:ind w:left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ПОЛОЖЕНИЕ</w:t>
      </w:r>
    </w:p>
    <w:p w:rsidR="00B3490D" w:rsidRPr="00B3490D" w:rsidRDefault="00B3490D" w:rsidP="00B3490D">
      <w:pPr>
        <w:spacing w:after="480" w:line="298" w:lineRule="exact"/>
        <w:ind w:left="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</w:t>
      </w:r>
    </w:p>
    <w:p w:rsidR="00B3490D" w:rsidRPr="00B3490D" w:rsidRDefault="00B3490D" w:rsidP="00B3490D">
      <w:pPr>
        <w:numPr>
          <w:ilvl w:val="0"/>
          <w:numId w:val="1"/>
        </w:numPr>
        <w:spacing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Настоящее Положение о комиссиях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 (далее - Положение) определяет порядок формирования и деятельность Комиссии по соблюдению требований к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>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 (далее - Комиссия) (за исключением лиц, замещающих должности федеральной государственной гражданской службы в Управлении Судебного департамента в Пермском крае, назначение на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которые и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>освобождение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от которых осуществляются Судебным департаментом при Верховном Суде Российской Федерации).</w:t>
      </w:r>
    </w:p>
    <w:p w:rsidR="00B3490D" w:rsidRPr="00B3490D" w:rsidRDefault="00B3490D" w:rsidP="00B3490D">
      <w:pPr>
        <w:numPr>
          <w:ilvl w:val="0"/>
          <w:numId w:val="1"/>
        </w:num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приказами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края, Управления Судебного департамента в Пермском крае.</w:t>
      </w:r>
      <w:proofErr w:type="gramEnd"/>
    </w:p>
    <w:p w:rsidR="00B3490D" w:rsidRPr="00B3490D" w:rsidRDefault="00B3490D" w:rsidP="00B3490D">
      <w:pPr>
        <w:numPr>
          <w:ilvl w:val="0"/>
          <w:numId w:val="1"/>
        </w:numPr>
        <w:spacing w:line="298" w:lineRule="exact"/>
        <w:ind w:lef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B3490D" w:rsidRPr="00B3490D" w:rsidRDefault="00B3490D" w:rsidP="00B3490D">
      <w:pPr>
        <w:spacing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 xml:space="preserve">а) обеспечение соблюдения федеральными государственными гражданскими служащими (далее – гражданские служащие)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(далее – суды) и Управления Судебного </w:t>
      </w:r>
      <w:r w:rsidRPr="00B3490D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департамента в Пермском крае 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>(далее – Управление),</w:t>
      </w:r>
      <w:r w:rsidRPr="00B349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490D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урегулировании конфликта интересов, а также обеспечение исполнения ими обязанностей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>, установленных Федеральным законом от 25 декабря 2008 г.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B3490D" w:rsidRPr="00B3490D" w:rsidRDefault="00B3490D" w:rsidP="00B3490D">
      <w:pPr>
        <w:spacing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б) осуществление в судах и Управлении мер по предупреждению коррупции.</w:t>
      </w:r>
    </w:p>
    <w:p w:rsidR="00B3490D" w:rsidRPr="00B3490D" w:rsidRDefault="00B3490D" w:rsidP="00B3490D">
      <w:pPr>
        <w:spacing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федеральной государственной гражданской службы в суде либо Управлении, (за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осуществляются Судебным департаментом при Верховном Суде Российской Федерации).</w:t>
      </w:r>
      <w:proofErr w:type="gramEnd"/>
    </w:p>
    <w:p w:rsidR="00B3490D" w:rsidRPr="00B3490D" w:rsidRDefault="00B3490D" w:rsidP="00B3490D">
      <w:pPr>
        <w:spacing w:line="298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5. Образование Комиссии.</w:t>
      </w:r>
    </w:p>
    <w:p w:rsidR="00B3490D" w:rsidRPr="00B3490D" w:rsidRDefault="00B3490D" w:rsidP="00B3490D">
      <w:pPr>
        <w:spacing w:line="298" w:lineRule="exact"/>
        <w:ind w:right="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5.1. Комиссия образуется совместным приказом председателей Пермского краевого суда, Семнадцатого арбитражного апелляционного суда, Арбитражного суда Пермского края, Пермского гарнизонного военного суда и начальника Управления. Указанным актом утверждаются состав Комиссии и порядок ее работы.</w:t>
      </w:r>
    </w:p>
    <w:p w:rsidR="00B3490D" w:rsidRPr="00B3490D" w:rsidRDefault="00B3490D" w:rsidP="00B3490D">
      <w:pPr>
        <w:spacing w:line="298" w:lineRule="exact"/>
        <w:ind w:right="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5.2. 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B3490D" w:rsidRPr="00B3490D" w:rsidRDefault="00B3490D" w:rsidP="00B3490D">
      <w:pPr>
        <w:spacing w:line="298" w:lineRule="exact"/>
        <w:ind w:lef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Представитель нанимателя не может быть членом Комиссии.</w:t>
      </w:r>
    </w:p>
    <w:p w:rsidR="00B3490D" w:rsidRPr="00B3490D" w:rsidRDefault="00B3490D" w:rsidP="00B3490D">
      <w:pPr>
        <w:spacing w:line="298" w:lineRule="exact"/>
        <w:ind w:left="4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3490D" w:rsidRPr="00B3490D" w:rsidRDefault="00B3490D" w:rsidP="00B3490D">
      <w:pPr>
        <w:spacing w:line="298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B3490D" w:rsidRPr="00B3490D" w:rsidRDefault="00B3490D" w:rsidP="00B3490D">
      <w:pPr>
        <w:spacing w:line="298" w:lineRule="exact"/>
        <w:ind w:left="4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а)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гражданские служащие иных подразделений Управления;</w:t>
      </w:r>
    </w:p>
    <w:p w:rsidR="00B3490D" w:rsidRPr="00B3490D" w:rsidRDefault="00B3490D" w:rsidP="00B3490D">
      <w:pPr>
        <w:spacing w:line="298" w:lineRule="exact"/>
        <w:ind w:left="4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б) судьи и (или) гражданские служащие Пермского краевого суда;</w:t>
      </w:r>
    </w:p>
    <w:p w:rsidR="00B3490D" w:rsidRPr="00B3490D" w:rsidRDefault="00B3490D" w:rsidP="00B3490D">
      <w:pPr>
        <w:spacing w:line="298" w:lineRule="exact"/>
        <w:ind w:left="4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в) судьи и (или) гражданские служащие Пермского гарнизонного военного суда;</w:t>
      </w:r>
    </w:p>
    <w:p w:rsidR="00B3490D" w:rsidRPr="00B3490D" w:rsidRDefault="00B3490D" w:rsidP="00B3490D">
      <w:pPr>
        <w:spacing w:line="298" w:lineRule="exact"/>
        <w:ind w:left="4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г) судьи и (или) гражданские служащие Семнадцатого арбитражного апелляционного суда, Арбитражного суда Пермского края;</w:t>
      </w:r>
    </w:p>
    <w:p w:rsidR="00B3490D" w:rsidRPr="00B3490D" w:rsidRDefault="00B3490D" w:rsidP="00B3490D">
      <w:pPr>
        <w:spacing w:line="298" w:lineRule="exact"/>
        <w:ind w:lef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д) судьи и (или) гражданские служащие районных/городских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3490D">
        <w:rPr>
          <w:rFonts w:ascii="Times New Roman" w:hAnsi="Times New Roman" w:cs="Times New Roman"/>
          <w:sz w:val="28"/>
          <w:szCs w:val="28"/>
        </w:rPr>
        <w:t>судов                      г. Перми и Пермского края;</w:t>
      </w:r>
    </w:p>
    <w:p w:rsidR="00B3490D" w:rsidRPr="00B3490D" w:rsidRDefault="00B3490D" w:rsidP="00B3490D">
      <w:pPr>
        <w:spacing w:line="298" w:lineRule="exact"/>
        <w:ind w:left="4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е) представитель (представители) научных организаций и образовательных учреждений среднего, высшего и дополнительного профессионального образования г. Перми, деятельность которых связана с государственной службой.</w:t>
      </w:r>
    </w:p>
    <w:p w:rsidR="00B3490D" w:rsidRPr="00B3490D" w:rsidRDefault="00B3490D" w:rsidP="00B3490D">
      <w:pPr>
        <w:spacing w:line="298" w:lineRule="exact"/>
        <w:ind w:left="4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6.1. Лица, указанные в пункте 5.1., могут принять решение о включении в состав Комиссии представителя (представителей) профсоюзной организации, действующей в установленном порядке в суде либо Управлении.</w:t>
      </w:r>
    </w:p>
    <w:p w:rsidR="00B3490D" w:rsidRPr="00B3490D" w:rsidRDefault="00B3490D" w:rsidP="00B3490D">
      <w:pPr>
        <w:spacing w:line="298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7. Формирование Комиссии.</w:t>
      </w:r>
    </w:p>
    <w:p w:rsidR="00B3490D" w:rsidRPr="00B3490D" w:rsidRDefault="00B3490D" w:rsidP="00B3490D">
      <w:pPr>
        <w:spacing w:line="298" w:lineRule="exact"/>
        <w:ind w:right="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 xml:space="preserve">В целях определения лиц, указанных в подпунктах «б» - «е» пункта 6 настоящего Положения, начальник Управления направляет соответствующие </w:t>
      </w:r>
      <w:r w:rsidRPr="00B3490D">
        <w:rPr>
          <w:rFonts w:ascii="Times New Roman" w:hAnsi="Times New Roman" w:cs="Times New Roman"/>
          <w:sz w:val="28"/>
          <w:szCs w:val="28"/>
        </w:rPr>
        <w:lastRenderedPageBreak/>
        <w:t xml:space="preserve">запросы председателям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края, а также в научные организации и учреждения среднего, высшего и дополнительного профессионального образования г. Перми. </w:t>
      </w:r>
      <w:proofErr w:type="gramEnd"/>
    </w:p>
    <w:p w:rsidR="00B3490D" w:rsidRPr="00B3490D" w:rsidRDefault="00B3490D" w:rsidP="00B3490D">
      <w:pPr>
        <w:spacing w:line="298" w:lineRule="exact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7.2. Лица, указанные в подпунктах «б» и «д» пункта 6 настоящего Положения, включаются в состав комиссии в установленном порядке по представлению председателей Пермского краевого суда и районных/городских судов г. Перми и Пермского края.</w:t>
      </w:r>
    </w:p>
    <w:p w:rsidR="00B3490D" w:rsidRPr="00B3490D" w:rsidRDefault="00B3490D" w:rsidP="00B3490D">
      <w:pPr>
        <w:spacing w:line="298" w:lineRule="exact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7.3. Лица, указанные в подпункте «в» пункта 6 настоящего Положения, включаются в состав комиссии установленном порядке по представлению председателя Пермского гарнизонного военного суда, юрисдикция которого в соответствии с Федеральным законом от 27 декабря 2009 года № 345-ФЗ                      «О территориальной юрисдикции окружных судов (флотских) военных судов» распространяется на территории Пермского края.</w:t>
      </w:r>
    </w:p>
    <w:p w:rsidR="00B3490D" w:rsidRPr="00B3490D" w:rsidRDefault="00B3490D" w:rsidP="00B3490D">
      <w:pPr>
        <w:spacing w:line="298" w:lineRule="exact"/>
        <w:ind w:right="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7.4. Лица, указанные в подпункте «г» пункта 6 настоящего Положения, включаются в состав комиссии установленном порядке по представлениям председателей Семнадцатого арбитражного апелляционного суда, Арбитражного суда Пермского края.</w:t>
      </w:r>
    </w:p>
    <w:p w:rsidR="00B3490D" w:rsidRPr="00B3490D" w:rsidRDefault="00B3490D" w:rsidP="00B3490D">
      <w:pPr>
        <w:tabs>
          <w:tab w:val="left" w:pos="3075"/>
          <w:tab w:val="left" w:pos="4249"/>
          <w:tab w:val="left" w:pos="6659"/>
          <w:tab w:val="center" w:pos="8029"/>
          <w:tab w:val="right" w:pos="10187"/>
        </w:tabs>
        <w:spacing w:line="298" w:lineRule="exact"/>
        <w:ind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         7.5. Лица, указанные в подпункте «е» пункта 6 настоящего Типового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 г. Перми.</w:t>
      </w:r>
    </w:p>
    <w:p w:rsidR="00B3490D" w:rsidRPr="00B3490D" w:rsidRDefault="00B3490D" w:rsidP="00B3490D">
      <w:pPr>
        <w:spacing w:line="298" w:lineRule="exact"/>
        <w:ind w:right="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7.6. Определение лиц, указанных в подпунктах «б» - «е» пункта 6 настоящего Положения, осуществляется в 10-дневный срок со дня получения запроса начальника Управления.</w:t>
      </w:r>
    </w:p>
    <w:p w:rsidR="00B3490D" w:rsidRPr="00B3490D" w:rsidRDefault="00B3490D" w:rsidP="00B3490D">
      <w:pPr>
        <w:spacing w:line="298" w:lineRule="exact"/>
        <w:ind w:right="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8. Число членов Комиссии, не замещающих должности гражданской службы в суде либо Управлении, должно составлять не менее одной четверти от общего числа членов Комиссии.</w:t>
      </w:r>
    </w:p>
    <w:p w:rsidR="00B3490D" w:rsidRPr="00B3490D" w:rsidRDefault="00B3490D" w:rsidP="00B3490D">
      <w:pPr>
        <w:spacing w:line="298" w:lineRule="exact"/>
        <w:ind w:right="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3490D" w:rsidRPr="00B3490D" w:rsidRDefault="00B3490D" w:rsidP="00B3490D">
      <w:pPr>
        <w:spacing w:line="298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10. В заседаниях Комиссии с правом совещательного голоса участвуют:</w:t>
      </w:r>
    </w:p>
    <w:p w:rsidR="00B3490D" w:rsidRPr="00B3490D" w:rsidRDefault="00B3490D" w:rsidP="00B3490D">
      <w:pPr>
        <w:spacing w:line="298" w:lineRule="exact"/>
        <w:ind w:left="2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а) 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суде либо Управлении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proofErr w:type="gramEnd"/>
    </w:p>
    <w:p w:rsidR="00B3490D" w:rsidRPr="00B3490D" w:rsidRDefault="00B3490D" w:rsidP="00B3490D">
      <w:pPr>
        <w:spacing w:line="298" w:lineRule="exact"/>
        <w:ind w:left="2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б) другие гражданские служащие, замещающие должности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>должностные лица других государственных органов, органов местного самоуправления; представители заинтересованных организаций</w:t>
      </w:r>
      <w:r w:rsidRPr="00B3490D">
        <w:rPr>
          <w:rFonts w:ascii="Times New Roman" w:hAnsi="Times New Roman" w:cs="Times New Roman"/>
          <w:color w:val="FF0000"/>
          <w:sz w:val="28"/>
          <w:szCs w:val="28"/>
        </w:rPr>
        <w:t xml:space="preserve">;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 xml:space="preserve"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</w:t>
      </w:r>
      <w:r w:rsidRPr="00B3490D">
        <w:rPr>
          <w:rFonts w:ascii="Times New Roman" w:hAnsi="Times New Roman" w:cs="Times New Roman"/>
          <w:sz w:val="28"/>
          <w:szCs w:val="28"/>
        </w:rPr>
        <w:lastRenderedPageBreak/>
        <w:t>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B3490D" w:rsidRPr="00B3490D" w:rsidRDefault="00B3490D" w:rsidP="00B3490D">
      <w:pPr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 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гражданской службы в суде либо Управлении, недопустимо.</w:t>
      </w:r>
    </w:p>
    <w:p w:rsidR="00B3490D" w:rsidRPr="00B3490D" w:rsidRDefault="00B3490D" w:rsidP="00B3490D">
      <w:pPr>
        <w:spacing w:line="298" w:lineRule="exact"/>
        <w:ind w:right="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3490D" w:rsidRPr="00B3490D" w:rsidRDefault="00B3490D" w:rsidP="00B3490D">
      <w:pPr>
        <w:spacing w:line="298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13. Основаниями для проведения заседания Комиссии являются:</w:t>
      </w:r>
    </w:p>
    <w:p w:rsidR="00B3490D" w:rsidRPr="00B3490D" w:rsidRDefault="00B3490D" w:rsidP="00B3490D">
      <w:pPr>
        <w:spacing w:line="298" w:lineRule="exact"/>
        <w:ind w:left="4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а) представление председателем суда либо начальником Управления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  <w:proofErr w:type="gramEnd"/>
    </w:p>
    <w:p w:rsidR="00B3490D" w:rsidRPr="00B3490D" w:rsidRDefault="00B3490D" w:rsidP="00B3490D">
      <w:pPr>
        <w:spacing w:line="298" w:lineRule="exact"/>
        <w:ind w:left="4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о представлении гражданским служащим недостоверных или неполных сведений, предусмотренных подпунктом «а» пункта 1 названного Положения;</w:t>
      </w:r>
    </w:p>
    <w:p w:rsidR="00B3490D" w:rsidRPr="00B3490D" w:rsidRDefault="00B3490D" w:rsidP="00B3490D">
      <w:pPr>
        <w:spacing w:line="298" w:lineRule="exact"/>
        <w:ind w:left="4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B3490D" w:rsidRPr="00B3490D" w:rsidRDefault="00B3490D" w:rsidP="00B3490D">
      <w:pPr>
        <w:spacing w:line="298" w:lineRule="exact"/>
        <w:ind w:left="4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лицу, ответственному за работу по профилактике коррупционных и иных правонарушений в суде либо Управлении:</w:t>
      </w:r>
    </w:p>
    <w:p w:rsidR="00B3490D" w:rsidRPr="00B3490D" w:rsidRDefault="00B3490D" w:rsidP="00B3490D">
      <w:pPr>
        <w:spacing w:line="298" w:lineRule="exact"/>
        <w:ind w:left="4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на замещение должности в коммерческой или некоммерческой организации либо на выполнение работы на условиях </w:t>
      </w:r>
      <w:proofErr w:type="spellStart"/>
      <w:r w:rsidRPr="00B3490D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B3490D">
        <w:rPr>
          <w:rFonts w:ascii="Times New Roman" w:hAnsi="Times New Roman" w:cs="Times New Roman"/>
          <w:sz w:val="28"/>
          <w:szCs w:val="28"/>
        </w:rPr>
        <w:t xml:space="preserve"> 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двух лет со дня увольнения с государственной гражданской службы;</w:t>
      </w:r>
    </w:p>
    <w:p w:rsidR="00B3490D" w:rsidRPr="00B3490D" w:rsidRDefault="00B3490D" w:rsidP="00B3490D">
      <w:pPr>
        <w:tabs>
          <w:tab w:val="left" w:pos="2285"/>
          <w:tab w:val="left" w:pos="4049"/>
          <w:tab w:val="left" w:pos="6470"/>
          <w:tab w:val="right" w:pos="10216"/>
        </w:tabs>
        <w:spacing w:line="298" w:lineRule="exact"/>
        <w:ind w:lef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заявление гражданского служащего о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3490D">
        <w:rPr>
          <w:rFonts w:ascii="Times New Roman" w:hAnsi="Times New Roman" w:cs="Times New Roman"/>
          <w:sz w:val="28"/>
          <w:szCs w:val="28"/>
        </w:rPr>
        <w:t>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3490D" w:rsidRPr="00B3490D" w:rsidRDefault="00B3490D" w:rsidP="00B3490D">
      <w:pPr>
        <w:tabs>
          <w:tab w:val="left" w:pos="2285"/>
          <w:tab w:val="left" w:pos="4049"/>
          <w:tab w:val="left" w:pos="6470"/>
          <w:tab w:val="right" w:pos="10216"/>
        </w:tabs>
        <w:spacing w:line="298" w:lineRule="exact"/>
        <w:ind w:lef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заявление гражданского служащего о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3490D">
        <w:rPr>
          <w:rFonts w:ascii="Times New Roman" w:hAnsi="Times New Roman" w:cs="Times New Roman"/>
          <w:sz w:val="28"/>
          <w:szCs w:val="28"/>
        </w:rPr>
        <w:t>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</w:t>
      </w:r>
      <w:r w:rsidRPr="00B3490D">
        <w:rPr>
          <w:rFonts w:ascii="Times New Roman" w:hAnsi="Times New Roman" w:cs="Times New Roman"/>
          <w:sz w:val="28"/>
          <w:szCs w:val="28"/>
        </w:rPr>
        <w:lastRenderedPageBreak/>
        <w:t>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3490D" w:rsidRPr="00B3490D" w:rsidRDefault="00B3490D" w:rsidP="00B3490D">
      <w:pPr>
        <w:spacing w:line="298" w:lineRule="exact"/>
        <w:ind w:left="2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3490D" w:rsidRPr="00B3490D" w:rsidRDefault="00B3490D" w:rsidP="00B3490D">
      <w:pPr>
        <w:spacing w:line="298" w:lineRule="exact"/>
        <w:ind w:left="2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в) представление председателя суда либо начальника Управления,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либо Управлении мер по предупреждению коррупции;</w:t>
      </w:r>
    </w:p>
    <w:p w:rsidR="00B3490D" w:rsidRPr="00B3490D" w:rsidRDefault="00B3490D" w:rsidP="00B3490D">
      <w:pPr>
        <w:spacing w:line="298" w:lineRule="exact"/>
        <w:ind w:left="2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г) представление председателем суда либо начальником Управления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их доходам»);</w:t>
      </w:r>
    </w:p>
    <w:p w:rsidR="00B3490D" w:rsidRPr="00B3490D" w:rsidRDefault="00B3490D" w:rsidP="00B3490D">
      <w:pPr>
        <w:spacing w:line="298" w:lineRule="exact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д) поступившее в соответствии с частью 4 статьи 12 Федерального закона от 25 декабря 2008 г. № 273-ФЗ «О противодействии коррупции» и статьей 64.1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государственной службы в суде или в Управлении, трудового или гражданско-правового договора на выполнение работ (оказание услуг), если отдельные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>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B3490D" w:rsidRPr="00B3490D" w:rsidRDefault="00B3490D" w:rsidP="00B3490D">
      <w:pPr>
        <w:spacing w:line="298" w:lineRule="exact"/>
        <w:ind w:left="20" w:right="4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е) 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</w:t>
      </w:r>
      <w:proofErr w:type="gramStart"/>
      <w:r w:rsidRPr="00B3490D">
        <w:rPr>
          <w:rFonts w:ascii="Times New Roman" w:hAnsi="Times New Roman" w:cs="Times New Roman"/>
          <w:color w:val="auto"/>
          <w:sz w:val="28"/>
          <w:szCs w:val="28"/>
        </w:rPr>
        <w:t>об</w:t>
      </w:r>
      <w:proofErr w:type="gramEnd"/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 урегулированию конфликта интересов.</w:t>
      </w:r>
    </w:p>
    <w:p w:rsidR="00B3490D" w:rsidRPr="00B3490D" w:rsidRDefault="00B3490D" w:rsidP="00B3490D">
      <w:pPr>
        <w:spacing w:line="298" w:lineRule="exact"/>
        <w:ind w:right="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3490D" w:rsidRPr="00B3490D" w:rsidRDefault="00B3490D" w:rsidP="00B3490D">
      <w:pPr>
        <w:spacing w:line="298" w:lineRule="exact"/>
        <w:ind w:right="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15. Обращение, указанное в абзаце втором подпункта «б» пункта 13 настоящего Положения, подается гражданином, замещавшим должность гражданской службы в суде либо Управлении, лицу, ответственному за работу по профилактике коррупционных и иных правонарушений в суде либо Управлении.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</w:t>
      </w:r>
      <w:r w:rsidRPr="00B3490D">
        <w:rPr>
          <w:rFonts w:ascii="Times New Roman" w:hAnsi="Times New Roman" w:cs="Times New Roman"/>
          <w:sz w:val="28"/>
          <w:szCs w:val="28"/>
        </w:rPr>
        <w:lastRenderedPageBreak/>
        <w:t>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или гражданско-правовой),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3490D">
        <w:rPr>
          <w:rFonts w:ascii="Times New Roman" w:hAnsi="Times New Roman" w:cs="Times New Roman"/>
          <w:sz w:val="28"/>
          <w:szCs w:val="28"/>
        </w:rPr>
        <w:t>предполагаемый срок его действия, сумма оплаты за выполнение (оказание) по договору работ (услуг). Лицом, ответственным за работу по профилактике коррупционных и иных правонарушений в суде либо Управлении,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Обращение, заключение и другие материалы в течение 7 рабочих дней направляются по решению председателя суда либо начальника Управления председателю Комиссии.</w:t>
      </w:r>
    </w:p>
    <w:p w:rsidR="00B3490D" w:rsidRPr="00B3490D" w:rsidRDefault="00B3490D" w:rsidP="00B3490D">
      <w:pPr>
        <w:spacing w:line="298" w:lineRule="exact"/>
        <w:ind w:right="2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16. Обращение, указанное в абзаце втором подпункта «б» пункта 13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B3490D" w:rsidRPr="00B3490D" w:rsidRDefault="00B3490D" w:rsidP="00B3490D">
      <w:pPr>
        <w:spacing w:line="298" w:lineRule="exact"/>
        <w:ind w:right="2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>Уведомление, указанное в подпункте «д» пункта 13 настоящего Положения, рассматривается лицом, ответственным за работу по профилактике коррупционных и иных правонарушений в суде либо Управлении, который осуществляет подготовку мотивированного заключения о соблюдении гражданином, замещавшим должность гражданской службы в суде либо Управлении, требований статьи 12 Федерального закона от 25 декабря 2008 г.        № 273-ФЗ «О противодействии коррупции».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Уведомление, заключение и другие материалы в течение 7 рабочих дней направляются по решению председателя суда либо начальника Управления председателю Комиссии.</w:t>
      </w:r>
    </w:p>
    <w:p w:rsidR="00B3490D" w:rsidRPr="00B3490D" w:rsidRDefault="00B3490D" w:rsidP="00B3490D">
      <w:pPr>
        <w:spacing w:line="298" w:lineRule="exact"/>
        <w:ind w:right="2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18. 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>Уведомления, указанные в абзаце пятом подпункта «б»  и подпункте «е» пункта 13 настоящего Положения, рассматриваются в суде либо в Управлении лицом, в компетенцию которого входит профилактика коррупционных и иных правонарушений, которое осуществляет подготовку мотивированных заключений по результатам рассмотрения уведомлений. Уведомления, заключения и другие материалы в течение 7 рабочих дней направляются по решению председателя суда либо начальника Управления председателю Комиссии.</w:t>
      </w:r>
    </w:p>
    <w:p w:rsidR="00B3490D" w:rsidRPr="00B3490D" w:rsidRDefault="00B3490D" w:rsidP="00B3490D">
      <w:pPr>
        <w:spacing w:line="298" w:lineRule="exact"/>
        <w:ind w:right="2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и 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подпунктах «д» и «е» пункта 13 </w:t>
      </w:r>
      <w:r w:rsidRPr="00B3490D">
        <w:rPr>
          <w:rFonts w:ascii="Times New Roman" w:hAnsi="Times New Roman" w:cs="Times New Roman"/>
          <w:sz w:val="28"/>
          <w:szCs w:val="28"/>
        </w:rPr>
        <w:t>настоящего Положения, должностные лица суда либо Управления, в компетенцию которого входит профилактика коррупционных и иных правонарушений, имеют право проводить собеседование с гражданским служащим, представившим обращение или уведомление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, получать от него письменные пояснения, а председатель суда либо начальник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</w:t>
      </w:r>
      <w:r w:rsidRPr="00B3490D">
        <w:rPr>
          <w:rFonts w:ascii="Times New Roman" w:hAnsi="Times New Roman" w:cs="Times New Roman"/>
          <w:sz w:val="28"/>
          <w:szCs w:val="28"/>
        </w:rPr>
        <w:lastRenderedPageBreak/>
        <w:t>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3490D" w:rsidRPr="00B3490D" w:rsidRDefault="00B3490D" w:rsidP="00B3490D">
      <w:pPr>
        <w:spacing w:line="298" w:lineRule="exact"/>
        <w:ind w:right="2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color w:val="auto"/>
          <w:sz w:val="28"/>
          <w:szCs w:val="28"/>
        </w:rPr>
        <w:t>19.1. Мотивированные заключения, предусмотренные пунктами 15, 17 и 18 настоящего Положения, должны содержать:</w:t>
      </w:r>
    </w:p>
    <w:p w:rsidR="00B3490D" w:rsidRPr="00B3490D" w:rsidRDefault="00B3490D" w:rsidP="00B3490D">
      <w:pPr>
        <w:spacing w:line="298" w:lineRule="exact"/>
        <w:ind w:right="2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color w:val="auto"/>
          <w:sz w:val="28"/>
          <w:szCs w:val="28"/>
        </w:rPr>
        <w:t>а) информацию, изложенную в обращениях или уведомлениях, указанных в абзацах втором и пятом подпункта «б» и подпунктах «д» и «е» пункта 13 настоящего Положения;</w:t>
      </w:r>
    </w:p>
    <w:p w:rsidR="00B3490D" w:rsidRPr="00B3490D" w:rsidRDefault="00B3490D" w:rsidP="00B3490D">
      <w:pPr>
        <w:spacing w:line="298" w:lineRule="exact"/>
        <w:ind w:right="2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color w:val="auto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3490D" w:rsidRPr="00B3490D" w:rsidRDefault="00B3490D" w:rsidP="00B3490D">
      <w:pPr>
        <w:spacing w:line="298" w:lineRule="exact"/>
        <w:ind w:right="2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color w:val="auto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13 настоящего Положения, а также рекомендации для принятия одного из решений в соответствии с пунктами 33, 36, 39, 40 настоящего Положения или иного решения.</w:t>
      </w:r>
    </w:p>
    <w:p w:rsidR="00B3490D" w:rsidRPr="00B3490D" w:rsidRDefault="00B3490D" w:rsidP="00B3490D">
      <w:pPr>
        <w:spacing w:line="298" w:lineRule="exact"/>
        <w:ind w:right="2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20. Материалы проверки, указанные в абзацах втором и третьем подпункта «а» и подпункте «г» пункта 13 настоящего Положения, в течение 7 рабочих дней направляются председателю Комиссии.</w:t>
      </w:r>
    </w:p>
    <w:p w:rsidR="00B3490D" w:rsidRPr="00B3490D" w:rsidRDefault="00B3490D" w:rsidP="00B3490D">
      <w:pPr>
        <w:spacing w:line="298" w:lineRule="exact"/>
        <w:ind w:right="2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21. Заявления, указанные в абзацах третьем и четвертом подпункта «б» пункта 13 настоящего Положения, и материалы к ним в течение 7 рабочих дней направляются по решению председателя суда либо начальника Управления председателю Комиссии.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22. Представление председателя суда либо начальника Управления или любого члена Комиссии, указанное в подпункте «в» пункта 13 настоящего Положения, и материалы к нему в течение 7 рабочих дней направляются председателю Комиссии.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информации, 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>за исключением случаев, предусмотренных пунктами 25 и 26 настоящего Положения;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3490D" w:rsidRPr="00B3490D" w:rsidRDefault="00B3490D" w:rsidP="00B3490D">
      <w:pPr>
        <w:spacing w:line="298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24. Секретарь комиссии по поручению председателя комиссии: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 xml:space="preserve">подготавливает проекты запросов (кроме запросов, касающихся осуществления оперативно-розыскной деятельности или её результатов) в органы </w:t>
      </w:r>
      <w:r w:rsidRPr="00B3490D">
        <w:rPr>
          <w:rFonts w:ascii="Times New Roman" w:hAnsi="Times New Roman" w:cs="Times New Roman"/>
          <w:sz w:val="28"/>
          <w:szCs w:val="28"/>
        </w:rPr>
        <w:lastRenderedPageBreak/>
        <w:t>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  <w:proofErr w:type="gramEnd"/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извещает членов Комиссии о дате, времени и месте заседания, а также о вопросах, включенных в повестку дня, не позднее 7 рабочих дней до дня заседания Комиссии;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извещает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</w:p>
    <w:p w:rsidR="00B3490D" w:rsidRPr="00B3490D" w:rsidRDefault="00B3490D" w:rsidP="00B3490D">
      <w:pPr>
        <w:spacing w:line="298" w:lineRule="exact"/>
        <w:ind w:lef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ведёт протоколирование заседания комиссии;</w:t>
      </w:r>
    </w:p>
    <w:p w:rsidR="00B3490D" w:rsidRPr="00B3490D" w:rsidRDefault="00B3490D" w:rsidP="00B3490D">
      <w:pPr>
        <w:spacing w:line="298" w:lineRule="exact"/>
        <w:ind w:lef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выполняет иные поручения председателя Комиссии.</w:t>
      </w:r>
    </w:p>
    <w:p w:rsidR="00B3490D" w:rsidRPr="00B3490D" w:rsidRDefault="00B3490D" w:rsidP="00B3490D">
      <w:pPr>
        <w:spacing w:line="298" w:lineRule="exact"/>
        <w:ind w:lef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Секретарь Комиссии при принятии решений обладает правами члена Комиссии.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25. Заседание комиссии по рассмотрению заявлений, указанных в абзацах третьем и четвертом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>Уведомлени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B3490D">
        <w:rPr>
          <w:rFonts w:ascii="Times New Roman" w:hAnsi="Times New Roman" w:cs="Times New Roman"/>
          <w:sz w:val="28"/>
          <w:szCs w:val="28"/>
        </w:rPr>
        <w:t xml:space="preserve">, 13 настоящего Положения, как правило, рассматривается 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указанные в подпунктах «д» и «е» пункта </w:t>
      </w:r>
      <w:r w:rsidRPr="00B3490D">
        <w:rPr>
          <w:rFonts w:ascii="Times New Roman" w:hAnsi="Times New Roman" w:cs="Times New Roman"/>
          <w:sz w:val="28"/>
          <w:szCs w:val="28"/>
        </w:rPr>
        <w:t>на очередном (плановом) заседании Комиссии.</w:t>
      </w:r>
      <w:proofErr w:type="gramEnd"/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27.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Pr="00B349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подпунктами «б» и «е» пункта 13 настоящего Положения </w:t>
      </w:r>
      <w:r w:rsidRPr="00B3490D">
        <w:rPr>
          <w:rFonts w:ascii="Times New Roman" w:hAnsi="Times New Roman" w:cs="Times New Roman"/>
          <w:sz w:val="28"/>
          <w:szCs w:val="28"/>
        </w:rPr>
        <w:t>председателю Комиссии.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28. Заседания Комиссии могут проводиться в отсутствие гражданского служащего или гражданина в случае: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подпунктами «б» и «е» </w:t>
      </w:r>
      <w:r w:rsidRPr="00B3490D">
        <w:rPr>
          <w:rFonts w:ascii="Times New Roman" w:hAnsi="Times New Roman" w:cs="Times New Roman"/>
          <w:sz w:val="28"/>
          <w:szCs w:val="28"/>
        </w:rPr>
        <w:t>пункта 13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29. На заседании Комиссии заслушиваются пояснения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lastRenderedPageBreak/>
        <w:t>30.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31.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являются достоверными и полными;</w:t>
      </w:r>
      <w:proofErr w:type="gramEnd"/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б) установить, что сведения, представленные гражданским служащим в соответствии с подпунктом «а» пункта 1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32.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 </w:t>
      </w:r>
      <w:proofErr w:type="gramEnd"/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33.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34.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B3490D" w:rsidRPr="00B3490D" w:rsidRDefault="00B3490D" w:rsidP="00B3490D">
      <w:pPr>
        <w:tabs>
          <w:tab w:val="right" w:pos="2796"/>
          <w:tab w:val="center" w:pos="3512"/>
          <w:tab w:val="center" w:pos="5306"/>
          <w:tab w:val="right" w:pos="8010"/>
          <w:tab w:val="right" w:pos="10206"/>
        </w:tabs>
        <w:spacing w:line="298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а) признать, что </w:t>
      </w:r>
      <w:r w:rsidRPr="00B3490D">
        <w:rPr>
          <w:rFonts w:ascii="Times New Roman" w:hAnsi="Times New Roman" w:cs="Times New Roman"/>
          <w:sz w:val="28"/>
          <w:szCs w:val="28"/>
        </w:rPr>
        <w:tab/>
        <w:t xml:space="preserve">причина непредставления </w:t>
      </w:r>
      <w:r w:rsidRPr="00B3490D">
        <w:rPr>
          <w:rFonts w:ascii="Times New Roman" w:hAnsi="Times New Roman" w:cs="Times New Roman"/>
          <w:sz w:val="28"/>
          <w:szCs w:val="28"/>
        </w:rPr>
        <w:tab/>
        <w:t xml:space="preserve">гражданским служащим </w:t>
      </w:r>
      <w:r w:rsidRPr="00B3490D">
        <w:rPr>
          <w:rFonts w:ascii="Times New Roman" w:hAnsi="Times New Roman" w:cs="Times New Roman"/>
          <w:sz w:val="28"/>
          <w:szCs w:val="28"/>
        </w:rPr>
        <w:tab/>
        <w:t>сведений о</w:t>
      </w:r>
    </w:p>
    <w:p w:rsidR="00B3490D" w:rsidRPr="00B3490D" w:rsidRDefault="00B3490D" w:rsidP="00B3490D">
      <w:pPr>
        <w:tabs>
          <w:tab w:val="right" w:pos="2796"/>
          <w:tab w:val="center" w:pos="3512"/>
          <w:tab w:val="center" w:pos="5306"/>
          <w:tab w:val="right" w:pos="8010"/>
          <w:tab w:val="right" w:pos="10225"/>
        </w:tabs>
        <w:spacing w:line="298" w:lineRule="exact"/>
        <w:ind w:lef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>, об</w:t>
      </w:r>
      <w:r w:rsidRPr="00B3490D">
        <w:rPr>
          <w:rFonts w:ascii="Times New Roman" w:hAnsi="Times New Roman" w:cs="Times New Roman"/>
          <w:sz w:val="28"/>
          <w:szCs w:val="28"/>
        </w:rPr>
        <w:tab/>
        <w:t xml:space="preserve"> имуществе </w:t>
      </w:r>
      <w:r w:rsidRPr="00B3490D">
        <w:rPr>
          <w:rFonts w:ascii="Times New Roman" w:hAnsi="Times New Roman" w:cs="Times New Roman"/>
          <w:sz w:val="28"/>
          <w:szCs w:val="28"/>
        </w:rPr>
        <w:tab/>
        <w:t>и обязательствах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3490D">
        <w:rPr>
          <w:rFonts w:ascii="Times New Roman" w:hAnsi="Times New Roman" w:cs="Times New Roman"/>
          <w:sz w:val="28"/>
          <w:szCs w:val="28"/>
        </w:rPr>
        <w:t xml:space="preserve">имущественного характера своих </w:t>
      </w:r>
      <w:r w:rsidRPr="00B3490D">
        <w:rPr>
          <w:rFonts w:ascii="Times New Roman" w:hAnsi="Times New Roman" w:cs="Times New Roman"/>
          <w:sz w:val="28"/>
          <w:szCs w:val="28"/>
        </w:rPr>
        <w:lastRenderedPageBreak/>
        <w:t>супруги (супруга) и несовершеннолетних детей является объективной и уважительной;</w:t>
      </w:r>
    </w:p>
    <w:p w:rsidR="00B3490D" w:rsidRPr="00B3490D" w:rsidRDefault="00B3490D" w:rsidP="00B3490D">
      <w:pPr>
        <w:tabs>
          <w:tab w:val="center" w:pos="3508"/>
          <w:tab w:val="center" w:pos="5306"/>
          <w:tab w:val="right" w:pos="10225"/>
        </w:tabs>
        <w:spacing w:line="298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гражданским служащим</w:t>
      </w:r>
      <w:r w:rsidRPr="00B3490D">
        <w:rPr>
          <w:rFonts w:ascii="Times New Roman" w:hAnsi="Times New Roman" w:cs="Times New Roman"/>
          <w:sz w:val="28"/>
          <w:szCs w:val="28"/>
        </w:rPr>
        <w:tab/>
        <w:t xml:space="preserve"> сведений о</w:t>
      </w:r>
    </w:p>
    <w:p w:rsidR="00B3490D" w:rsidRPr="00B3490D" w:rsidRDefault="00B3490D" w:rsidP="00B3490D">
      <w:pPr>
        <w:tabs>
          <w:tab w:val="center" w:pos="3508"/>
          <w:tab w:val="center" w:pos="5306"/>
          <w:tab w:val="right" w:pos="10225"/>
        </w:tabs>
        <w:spacing w:line="298" w:lineRule="exact"/>
        <w:ind w:left="20" w:hanging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гражданскому служащему принять меры по представлению указанных сведений);</w:t>
      </w:r>
    </w:p>
    <w:p w:rsidR="00B3490D" w:rsidRPr="00B3490D" w:rsidRDefault="00B3490D" w:rsidP="00B3490D">
      <w:pPr>
        <w:tabs>
          <w:tab w:val="center" w:pos="3508"/>
          <w:tab w:val="center" w:pos="5306"/>
          <w:tab w:val="right" w:pos="10225"/>
        </w:tabs>
        <w:spacing w:line="298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в) признать, что </w:t>
      </w:r>
      <w:r w:rsidRPr="00B3490D">
        <w:rPr>
          <w:rFonts w:ascii="Times New Roman" w:hAnsi="Times New Roman" w:cs="Times New Roman"/>
          <w:sz w:val="28"/>
          <w:szCs w:val="28"/>
        </w:rPr>
        <w:tab/>
        <w:t>причина непредставления гражданским служащим</w:t>
      </w:r>
      <w:r w:rsidRPr="00B3490D">
        <w:rPr>
          <w:rFonts w:ascii="Times New Roman" w:hAnsi="Times New Roman" w:cs="Times New Roman"/>
          <w:sz w:val="28"/>
          <w:szCs w:val="28"/>
        </w:rPr>
        <w:tab/>
        <w:t xml:space="preserve">сведений о </w:t>
      </w:r>
    </w:p>
    <w:p w:rsidR="00B3490D" w:rsidRPr="00B3490D" w:rsidRDefault="00B3490D" w:rsidP="00B3490D">
      <w:pPr>
        <w:tabs>
          <w:tab w:val="right" w:pos="2796"/>
          <w:tab w:val="center" w:pos="3512"/>
          <w:tab w:val="center" w:pos="5306"/>
          <w:tab w:val="right" w:pos="8010"/>
          <w:tab w:val="right" w:pos="10225"/>
        </w:tabs>
        <w:spacing w:line="298" w:lineRule="exact"/>
        <w:ind w:left="20" w:hanging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  <w:proofErr w:type="gramEnd"/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35.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гражданскому служащему конкретную меру ответственности).</w:t>
      </w:r>
      <w:proofErr w:type="gramEnd"/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36. По итогам рассмотрения вопроса, указанного в абзаце пятом подпункта «б» пункта 13 настоящего Положения, комиссия принимает одно из следующих решений: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  <w:proofErr w:type="gramEnd"/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в) признать, что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гражданскому служащему конкретную меру ответственности).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37. 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38.  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lastRenderedPageBreak/>
        <w:t xml:space="preserve">а) признать, что сведения, представленные гражданским служащим в соответствии с частью 1 статьи 3 Федерального закона «О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б) 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представителю нанимателя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>, в органы прокуратуры и (или) иные государственные органы в соответствии с их компетенцией).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39. 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90D">
        <w:rPr>
          <w:rFonts w:ascii="Times New Roman" w:hAnsi="Times New Roman" w:cs="Times New Roman"/>
          <w:sz w:val="28"/>
          <w:szCs w:val="28"/>
        </w:rPr>
        <w:t>б) 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  <w:proofErr w:type="gramEnd"/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color w:val="auto"/>
          <w:sz w:val="28"/>
          <w:szCs w:val="28"/>
        </w:rPr>
        <w:t>39.1. По итогам рассмотрения вопроса, указанного в подпункте «е» пункта 13 настоящего Положения, Комиссия принимает одно из следующих решений: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а) признать наличие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</w:t>
      </w:r>
      <w:proofErr w:type="spellStart"/>
      <w:r w:rsidRPr="00B3490D">
        <w:rPr>
          <w:rFonts w:ascii="Times New Roman" w:hAnsi="Times New Roman" w:cs="Times New Roman"/>
          <w:color w:val="auto"/>
          <w:sz w:val="28"/>
          <w:szCs w:val="28"/>
        </w:rPr>
        <w:t>трк</w:t>
      </w:r>
      <w:proofErr w:type="spellEnd"/>
      <w:r w:rsidRPr="00B3490D">
        <w:rPr>
          <w:rFonts w:ascii="Times New Roman" w:hAnsi="Times New Roman" w:cs="Times New Roman"/>
          <w:color w:val="auto"/>
          <w:sz w:val="28"/>
          <w:szCs w:val="28"/>
        </w:rPr>
        <w:t>\</w:t>
      </w:r>
      <w:proofErr w:type="spellStart"/>
      <w:r w:rsidRPr="00B3490D">
        <w:rPr>
          <w:rFonts w:ascii="Times New Roman" w:hAnsi="Times New Roman" w:cs="Times New Roman"/>
          <w:color w:val="auto"/>
          <w:sz w:val="28"/>
          <w:szCs w:val="28"/>
        </w:rPr>
        <w:t>ебований</w:t>
      </w:r>
      <w:proofErr w:type="spellEnd"/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 об урегулировании конфликта интересов;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color w:val="auto"/>
          <w:sz w:val="28"/>
          <w:szCs w:val="28"/>
        </w:rPr>
        <w:t>б) 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40. По итогам рассмотрения вопросов, указанных в подпунктах «а», «б», «г», «д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» и «е» пункта </w:t>
      </w:r>
      <w:r w:rsidRPr="00B3490D">
        <w:rPr>
          <w:rFonts w:ascii="Times New Roman" w:hAnsi="Times New Roman" w:cs="Times New Roman"/>
          <w:sz w:val="28"/>
          <w:szCs w:val="28"/>
        </w:rPr>
        <w:t xml:space="preserve">13 настоящего Положения, при наличии к тому оснований Комиссия может принять иное решение, чем это предусмотрено пунктами 31 — 36, 38 — </w:t>
      </w:r>
      <w:r w:rsidRPr="00B3490D">
        <w:rPr>
          <w:rFonts w:ascii="Times New Roman" w:hAnsi="Times New Roman" w:cs="Times New Roman"/>
          <w:color w:val="auto"/>
          <w:sz w:val="28"/>
          <w:szCs w:val="28"/>
        </w:rPr>
        <w:t xml:space="preserve">39.1 </w:t>
      </w:r>
      <w:r w:rsidRPr="00B3490D">
        <w:rPr>
          <w:rFonts w:ascii="Times New Roman" w:hAnsi="Times New Roman" w:cs="Times New Roman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41. 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:rsidR="00B3490D" w:rsidRPr="00B3490D" w:rsidRDefault="00B3490D" w:rsidP="00B3490D">
      <w:pPr>
        <w:framePr w:w="286" w:h="2572" w:hRule="exact" w:wrap="auto" w:hAnchor="margin" w:x="-627" w:y="85"/>
        <w:spacing w:line="220" w:lineRule="exact"/>
        <w:textDirection w:val="btLr"/>
        <w:rPr>
          <w:rFonts w:ascii="Times New Roman" w:eastAsia="Calibri" w:hAnsi="Times New Roman" w:cs="Times New Roman"/>
          <w:color w:val="auto"/>
          <w:spacing w:val="-4"/>
          <w:sz w:val="28"/>
          <w:szCs w:val="28"/>
        </w:rPr>
      </w:pP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42. Решения Комиссии по вопросам, указанным в пункте 13 настоящего </w:t>
      </w:r>
      <w:r w:rsidRPr="00B3490D">
        <w:rPr>
          <w:rFonts w:ascii="Times New Roman" w:hAnsi="Times New Roman" w:cs="Times New Roman"/>
          <w:sz w:val="28"/>
          <w:szCs w:val="28"/>
        </w:rPr>
        <w:lastRenderedPageBreak/>
        <w:t>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44.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B3490D" w:rsidRPr="00B3490D" w:rsidRDefault="00B3490D" w:rsidP="00B3490D">
      <w:pPr>
        <w:spacing w:line="298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45. В протоколе заседания Комиссии указываются: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B3490D" w:rsidRPr="00B3490D" w:rsidRDefault="00B3490D" w:rsidP="00B3490D">
      <w:pPr>
        <w:spacing w:line="298" w:lineRule="exact"/>
        <w:ind w:lef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B3490D" w:rsidRPr="00B3490D" w:rsidRDefault="00B3490D" w:rsidP="00B3490D">
      <w:pPr>
        <w:spacing w:line="298" w:lineRule="exact"/>
        <w:ind w:lef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з) результаты голосования (в случае возникших разногласий);</w:t>
      </w:r>
    </w:p>
    <w:p w:rsidR="00B3490D" w:rsidRPr="00B3490D" w:rsidRDefault="00B3490D" w:rsidP="00B3490D">
      <w:pPr>
        <w:spacing w:line="298" w:lineRule="exact"/>
        <w:ind w:lef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46.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47. Выписки из протокола заседания Комиссии в 7-дневный срок со дня заседания направляются представителю нанимателя, гражданскому служащему, а также по решению Комиссии - иным заинтересованным лицам.</w:t>
      </w:r>
    </w:p>
    <w:p w:rsidR="00B3490D" w:rsidRPr="00B3490D" w:rsidRDefault="00B3490D" w:rsidP="00B3490D">
      <w:pPr>
        <w:spacing w:line="298" w:lineRule="exact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48. Представитель нанимателя обязан рассмотреть соответствующую выписку из протокола заседания Комиссии и вправе учесть в пределах своей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B3490D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B3490D" w:rsidRPr="00B3490D" w:rsidRDefault="00B3490D" w:rsidP="00B3490D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B3490D" w:rsidRPr="00B3490D" w:rsidRDefault="00B3490D" w:rsidP="00B3490D">
      <w:pPr>
        <w:spacing w:line="298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49. В случае установления Комиссией признаков дисциплинарного проступка в действиях (бездействии) гражданского служащего информация об </w:t>
      </w:r>
      <w:r w:rsidRPr="00B3490D">
        <w:rPr>
          <w:rFonts w:ascii="Times New Roman" w:hAnsi="Times New Roman" w:cs="Times New Roman"/>
          <w:sz w:val="28"/>
          <w:szCs w:val="28"/>
        </w:rPr>
        <w:lastRenderedPageBreak/>
        <w:t>этом представляется представителю нанимателя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B3490D" w:rsidRPr="00B3490D" w:rsidRDefault="00B3490D" w:rsidP="00B3490D">
      <w:pPr>
        <w:spacing w:line="298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 xml:space="preserve">50. </w:t>
      </w:r>
      <w:proofErr w:type="gramStart"/>
      <w:r w:rsidRPr="00B3490D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3490D" w:rsidRPr="00B3490D" w:rsidRDefault="00B3490D" w:rsidP="00B3490D">
      <w:pPr>
        <w:spacing w:line="298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90D">
        <w:rPr>
          <w:rFonts w:ascii="Times New Roman" w:hAnsi="Times New Roman" w:cs="Times New Roman"/>
          <w:sz w:val="28"/>
          <w:szCs w:val="28"/>
        </w:rPr>
        <w:t>51. Выписка из протокола заседания Комиссии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6162EE" w:rsidRDefault="006162EE">
      <w:pPr>
        <w:rPr>
          <w:rFonts w:cs="Times New Roman"/>
        </w:rPr>
      </w:pPr>
    </w:p>
    <w:p w:rsidR="0025716E" w:rsidRDefault="0025716E">
      <w:pPr>
        <w:rPr>
          <w:rFonts w:cs="Times New Roman"/>
        </w:rPr>
      </w:pPr>
    </w:p>
    <w:p w:rsidR="0025716E" w:rsidRDefault="0025716E" w:rsidP="00922BC4">
      <w:pPr>
        <w:spacing w:after="480" w:line="298" w:lineRule="exact"/>
        <w:ind w:left="20"/>
        <w:jc w:val="center"/>
        <w:rPr>
          <w:rFonts w:cs="Times New Roman"/>
          <w:sz w:val="28"/>
          <w:szCs w:val="28"/>
        </w:rPr>
      </w:pPr>
    </w:p>
    <w:p w:rsidR="00B3490D" w:rsidRDefault="00B3490D" w:rsidP="00922BC4">
      <w:pPr>
        <w:spacing w:after="480" w:line="298" w:lineRule="exact"/>
        <w:ind w:left="20"/>
        <w:jc w:val="center"/>
        <w:rPr>
          <w:rFonts w:cs="Times New Roman"/>
          <w:sz w:val="28"/>
          <w:szCs w:val="28"/>
        </w:rPr>
      </w:pPr>
    </w:p>
    <w:p w:rsidR="00B3490D" w:rsidRDefault="00B3490D" w:rsidP="00922BC4">
      <w:pPr>
        <w:spacing w:after="480" w:line="298" w:lineRule="exact"/>
        <w:ind w:left="20"/>
        <w:jc w:val="center"/>
        <w:rPr>
          <w:rFonts w:cs="Times New Roman"/>
          <w:sz w:val="28"/>
          <w:szCs w:val="28"/>
        </w:rPr>
      </w:pPr>
    </w:p>
    <w:p w:rsidR="00B3490D" w:rsidRDefault="00B3490D" w:rsidP="00922BC4">
      <w:pPr>
        <w:spacing w:after="480" w:line="298" w:lineRule="exact"/>
        <w:ind w:left="20"/>
        <w:jc w:val="center"/>
        <w:rPr>
          <w:rFonts w:cs="Times New Roman"/>
          <w:sz w:val="28"/>
          <w:szCs w:val="28"/>
        </w:rPr>
      </w:pPr>
    </w:p>
    <w:p w:rsidR="00B3490D" w:rsidRDefault="00B3490D" w:rsidP="00922BC4">
      <w:pPr>
        <w:spacing w:after="480" w:line="298" w:lineRule="exact"/>
        <w:ind w:left="20"/>
        <w:jc w:val="center"/>
        <w:rPr>
          <w:rFonts w:cs="Times New Roman"/>
          <w:sz w:val="28"/>
          <w:szCs w:val="28"/>
        </w:rPr>
      </w:pPr>
    </w:p>
    <w:p w:rsidR="00B3490D" w:rsidRDefault="00B3490D" w:rsidP="00B3490D">
      <w:pPr>
        <w:spacing w:after="480" w:line="298" w:lineRule="exact"/>
        <w:rPr>
          <w:rFonts w:cs="Times New Roman"/>
          <w:sz w:val="28"/>
          <w:szCs w:val="28"/>
        </w:rPr>
      </w:pPr>
    </w:p>
    <w:p w:rsidR="00B3490D" w:rsidRPr="00B3490D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hd w:val="clear" w:color="auto" w:fill="FFFFFF"/>
        </w:rPr>
      </w:pPr>
      <w:r w:rsidRPr="00B3490D">
        <w:rPr>
          <w:rFonts w:ascii="Times New Roman" w:hAnsi="Times New Roman" w:cs="Times New Roman"/>
          <w:shd w:val="clear" w:color="auto" w:fill="FFFFFF"/>
        </w:rPr>
        <w:lastRenderedPageBreak/>
        <w:t>Приложение № 2</w:t>
      </w:r>
    </w:p>
    <w:p w:rsidR="00B3490D" w:rsidRPr="00B3490D" w:rsidRDefault="00B3490D" w:rsidP="00B3490D">
      <w:pPr>
        <w:spacing w:after="130" w:line="240" w:lineRule="exact"/>
        <w:ind w:left="20"/>
        <w:jc w:val="right"/>
        <w:rPr>
          <w:rFonts w:ascii="Times New Roman" w:hAnsi="Times New Roman" w:cs="Times New Roman"/>
          <w:shd w:val="clear" w:color="auto" w:fill="FFFFFF"/>
        </w:rPr>
      </w:pPr>
      <w:r w:rsidRPr="00B3490D">
        <w:rPr>
          <w:rFonts w:ascii="Times New Roman" w:hAnsi="Times New Roman" w:cs="Times New Roman"/>
          <w:shd w:val="clear" w:color="auto" w:fill="FFFFFF"/>
        </w:rPr>
        <w:t>к приказу</w:t>
      </w:r>
    </w:p>
    <w:p w:rsidR="00EC6234" w:rsidRPr="00B3490D" w:rsidRDefault="00EC6234" w:rsidP="00EC6234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490D">
        <w:rPr>
          <w:rFonts w:ascii="Times New Roman" w:hAnsi="Times New Roman" w:cs="Times New Roman"/>
          <w:sz w:val="26"/>
          <w:szCs w:val="26"/>
          <w:shd w:val="clear" w:color="auto" w:fill="FFFFFF"/>
        </w:rPr>
        <w:t>от «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25</w:t>
      </w:r>
      <w:r w:rsidRPr="00B34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сентября</w:t>
      </w:r>
      <w:r w:rsidRPr="00B34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2017 г.</w:t>
      </w:r>
    </w:p>
    <w:p w:rsidR="00EC6234" w:rsidRPr="00B3490D" w:rsidRDefault="00EC6234" w:rsidP="00EC6234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4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50/од; 116-о; 81-О; 119; 135</w:t>
      </w:r>
    </w:p>
    <w:p w:rsidR="00EC6234" w:rsidRPr="00EC6234" w:rsidRDefault="00EC6234" w:rsidP="00EC6234">
      <w:pPr>
        <w:spacing w:after="130" w:line="240" w:lineRule="exact"/>
        <w:ind w:left="20"/>
        <w:jc w:val="right"/>
        <w:rPr>
          <w:rFonts w:ascii="Times New Roman" w:hAnsi="Times New Roman" w:cs="Times New Roman"/>
          <w:shd w:val="clear" w:color="auto" w:fill="FFFFFF"/>
        </w:rPr>
      </w:pPr>
      <w:proofErr w:type="gramStart"/>
      <w:r w:rsidRPr="00EC6234">
        <w:rPr>
          <w:rFonts w:ascii="Times New Roman" w:hAnsi="Times New Roman" w:cs="Times New Roman"/>
          <w:shd w:val="clear" w:color="auto" w:fill="FFFFFF"/>
        </w:rPr>
        <w:t>(</w:t>
      </w:r>
      <w:proofErr w:type="spellStart"/>
      <w:r w:rsidRPr="00EC6234">
        <w:rPr>
          <w:rFonts w:ascii="Times New Roman" w:hAnsi="Times New Roman" w:cs="Times New Roman"/>
          <w:shd w:val="clear" w:color="auto" w:fill="FFFFFF"/>
        </w:rPr>
        <w:t>вн</w:t>
      </w:r>
      <w:proofErr w:type="spellEnd"/>
      <w:r w:rsidRPr="00EC6234">
        <w:rPr>
          <w:rFonts w:ascii="Times New Roman" w:hAnsi="Times New Roman" w:cs="Times New Roman"/>
          <w:shd w:val="clear" w:color="auto" w:fill="FFFFFF"/>
        </w:rPr>
        <w:t>. изм. от «26» апреля 2024 г.</w:t>
      </w:r>
      <w:proofErr w:type="gramEnd"/>
    </w:p>
    <w:p w:rsidR="00EC6234" w:rsidRPr="00B3490D" w:rsidRDefault="00EC6234" w:rsidP="00EC6234">
      <w:pPr>
        <w:spacing w:after="130" w:line="240" w:lineRule="exact"/>
        <w:ind w:left="2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EC6234">
        <w:rPr>
          <w:rFonts w:ascii="Times New Roman" w:hAnsi="Times New Roman" w:cs="Times New Roman"/>
          <w:shd w:val="clear" w:color="auto" w:fill="FFFFFF"/>
        </w:rPr>
        <w:t>№№ 61/од; 56-о; 51-О; 38; 75)</w:t>
      </w:r>
      <w:proofErr w:type="gramEnd"/>
    </w:p>
    <w:p w:rsidR="00B3490D" w:rsidRPr="00B3490D" w:rsidRDefault="00B3490D" w:rsidP="00EC6234">
      <w:pPr>
        <w:spacing w:after="480" w:line="298" w:lineRule="exact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bookmarkStart w:id="0" w:name="_GoBack"/>
      <w:bookmarkEnd w:id="0"/>
    </w:p>
    <w:p w:rsidR="00B3490D" w:rsidRPr="00B3490D" w:rsidRDefault="00B3490D" w:rsidP="00B3490D">
      <w:pPr>
        <w:spacing w:after="480" w:line="298" w:lineRule="exact"/>
        <w:ind w:left="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349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Состав Комиссии</w:t>
      </w:r>
      <w:r w:rsidRPr="00B349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B349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интересов: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Председатель комиссии: Дмитрий Васильевич </w:t>
      </w:r>
      <w:proofErr w:type="spellStart"/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>Отинов</w:t>
      </w:r>
      <w:proofErr w:type="spellEnd"/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– судья Пермского краевого суда;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>Заместитель   председателя   комиссии – Роман Михайлович Герасимов – заместитель начальника Управления;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>Секретарь комиссии: Хомякова Лариса Михайловна – консультант отдела государственной службы, кадрового обеспечения и противодействия коррупции Управления;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>Члены комиссии: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>Михаил Викторович Казаков  – судья Пермского краевого суда;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>Кристина Витальевна Данилина – заместитель начальника отдела кадров и государственной службы Арбитражного суда Пермского края;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>Екатерина Викторовна Пирожкова – начальник отдела кадров и государственной службы Семнадцатого арбитражного апелляционного суда;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>Анна Викторовна Митрофанова – заместитель начальника общего отдела Мотовилихинского районного суда г. Перми;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>Наталья Юрьевна Глебова – начальник отдела Пермского гарнизонного военного суда;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>Татьяна Геннадьевна Олейник – заместитель начальника отдела государственной службы, кадрового обеспечения и противодействия коррупции Управления;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>Светлана Владимировна Катаева – консультант отдела информационного обеспечения Управления;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B3490D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Представитель научных организаций и образовательных учреждений.</w:t>
      </w:r>
    </w:p>
    <w:p w:rsidR="00B3490D" w:rsidRPr="00B3490D" w:rsidRDefault="00B3490D" w:rsidP="00B3490D">
      <w:pPr>
        <w:ind w:left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490D" w:rsidRPr="00922BC4" w:rsidRDefault="00B3490D" w:rsidP="00922BC4">
      <w:pPr>
        <w:spacing w:after="480" w:line="298" w:lineRule="exact"/>
        <w:ind w:left="20"/>
        <w:jc w:val="center"/>
        <w:rPr>
          <w:rFonts w:cs="Times New Roman"/>
          <w:sz w:val="28"/>
          <w:szCs w:val="28"/>
        </w:rPr>
      </w:pPr>
    </w:p>
    <w:sectPr w:rsidR="00B3490D" w:rsidRPr="00922BC4" w:rsidSect="002C7B0A">
      <w:headerReference w:type="default" r:id="rId9"/>
      <w:headerReference w:type="first" r:id="rId10"/>
      <w:pgSz w:w="11909" w:h="16838"/>
      <w:pgMar w:top="851" w:right="851" w:bottom="851" w:left="1134" w:header="0" w:footer="5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0D" w:rsidRDefault="00B3490D" w:rsidP="00397A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490D" w:rsidRDefault="00B3490D" w:rsidP="00397A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0D" w:rsidRDefault="00B3490D" w:rsidP="00397AB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490D" w:rsidRDefault="00B3490D" w:rsidP="00397A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0D" w:rsidRDefault="00B3490D" w:rsidP="002C7B0A">
    <w:pPr>
      <w:pStyle w:val="a5"/>
      <w:tabs>
        <w:tab w:val="left" w:pos="6237"/>
      </w:tabs>
      <w:jc w:val="center"/>
      <w:rPr>
        <w:rFonts w:cs="Times New Roman"/>
      </w:rPr>
    </w:pPr>
  </w:p>
  <w:p w:rsidR="00B3490D" w:rsidRPr="00E575CA" w:rsidRDefault="00B3490D" w:rsidP="002C7B0A">
    <w:pPr>
      <w:pStyle w:val="a5"/>
      <w:tabs>
        <w:tab w:val="left" w:pos="6237"/>
      </w:tabs>
      <w:jc w:val="center"/>
      <w:rPr>
        <w:rFonts w:ascii="Times New Roman" w:hAnsi="Times New Roman" w:cs="Times New Roman"/>
      </w:rPr>
    </w:pPr>
    <w:r w:rsidRPr="00E575CA">
      <w:rPr>
        <w:rFonts w:ascii="Times New Roman" w:hAnsi="Times New Roman" w:cs="Times New Roman"/>
      </w:rPr>
      <w:fldChar w:fldCharType="begin"/>
    </w:r>
    <w:r w:rsidRPr="00E575CA">
      <w:rPr>
        <w:rFonts w:ascii="Times New Roman" w:hAnsi="Times New Roman" w:cs="Times New Roman"/>
      </w:rPr>
      <w:instrText xml:space="preserve"> PAGE   \* MERGEFORMAT </w:instrText>
    </w:r>
    <w:r w:rsidRPr="00E575CA">
      <w:rPr>
        <w:rFonts w:ascii="Times New Roman" w:hAnsi="Times New Roman" w:cs="Times New Roman"/>
      </w:rPr>
      <w:fldChar w:fldCharType="separate"/>
    </w:r>
    <w:r w:rsidR="00EC6234">
      <w:rPr>
        <w:rFonts w:ascii="Times New Roman" w:hAnsi="Times New Roman" w:cs="Times New Roman"/>
        <w:noProof/>
      </w:rPr>
      <w:t>19</w:t>
    </w:r>
    <w:r w:rsidRPr="00E575CA">
      <w:rPr>
        <w:rFonts w:ascii="Times New Roman" w:hAnsi="Times New Roman" w:cs="Times New Roman"/>
      </w:rPr>
      <w:fldChar w:fldCharType="end"/>
    </w:r>
  </w:p>
  <w:p w:rsidR="00B3490D" w:rsidRDefault="00B3490D">
    <w:pPr>
      <w:pStyle w:val="a5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0D" w:rsidRDefault="00B3490D">
    <w:pPr>
      <w:pStyle w:val="a5"/>
      <w:jc w:val="center"/>
      <w:rPr>
        <w:rFonts w:cs="Times New Roman"/>
      </w:rPr>
    </w:pPr>
  </w:p>
  <w:p w:rsidR="00B3490D" w:rsidRDefault="00B3490D">
    <w:pPr>
      <w:rPr>
        <w:rFonts w:cs="Times New Roman"/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78271D0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67270E4"/>
    <w:multiLevelType w:val="multilevel"/>
    <w:tmpl w:val="3B2EB47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F54E6A"/>
    <w:multiLevelType w:val="multilevel"/>
    <w:tmpl w:val="DCA684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9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9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6" w:hanging="2520"/>
      </w:pPr>
      <w:rPr>
        <w:rFonts w:hint="default"/>
      </w:rPr>
    </w:lvl>
  </w:abstractNum>
  <w:abstractNum w:abstractNumId="3">
    <w:nsid w:val="7457096C"/>
    <w:multiLevelType w:val="multilevel"/>
    <w:tmpl w:val="DF8CB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D90"/>
    <w:rsid w:val="00024E6B"/>
    <w:rsid w:val="000430D3"/>
    <w:rsid w:val="00050258"/>
    <w:rsid w:val="00057910"/>
    <w:rsid w:val="000807FC"/>
    <w:rsid w:val="000B7CF4"/>
    <w:rsid w:val="000E5E9A"/>
    <w:rsid w:val="00133699"/>
    <w:rsid w:val="00142F8E"/>
    <w:rsid w:val="0019576D"/>
    <w:rsid w:val="001D2E4C"/>
    <w:rsid w:val="00216394"/>
    <w:rsid w:val="0025716E"/>
    <w:rsid w:val="002C7B0A"/>
    <w:rsid w:val="002F3F17"/>
    <w:rsid w:val="0032767D"/>
    <w:rsid w:val="003322C2"/>
    <w:rsid w:val="00397AB4"/>
    <w:rsid w:val="003B14EC"/>
    <w:rsid w:val="003C7369"/>
    <w:rsid w:val="003D5D8B"/>
    <w:rsid w:val="003F3ED3"/>
    <w:rsid w:val="00410082"/>
    <w:rsid w:val="00425A33"/>
    <w:rsid w:val="00433ED2"/>
    <w:rsid w:val="00465761"/>
    <w:rsid w:val="00473295"/>
    <w:rsid w:val="00507527"/>
    <w:rsid w:val="005C0627"/>
    <w:rsid w:val="005C116B"/>
    <w:rsid w:val="006162EE"/>
    <w:rsid w:val="00651947"/>
    <w:rsid w:val="00742DD3"/>
    <w:rsid w:val="00761A14"/>
    <w:rsid w:val="007D2A9D"/>
    <w:rsid w:val="007F06B2"/>
    <w:rsid w:val="0081082D"/>
    <w:rsid w:val="00820C54"/>
    <w:rsid w:val="00870E77"/>
    <w:rsid w:val="00886AE7"/>
    <w:rsid w:val="00922BC4"/>
    <w:rsid w:val="00A05D7D"/>
    <w:rsid w:val="00A33C9D"/>
    <w:rsid w:val="00AB56A6"/>
    <w:rsid w:val="00AD506A"/>
    <w:rsid w:val="00AF3011"/>
    <w:rsid w:val="00AF705B"/>
    <w:rsid w:val="00B3490D"/>
    <w:rsid w:val="00B34D90"/>
    <w:rsid w:val="00B968D6"/>
    <w:rsid w:val="00C27BF2"/>
    <w:rsid w:val="00D2108B"/>
    <w:rsid w:val="00DA40F6"/>
    <w:rsid w:val="00DB452B"/>
    <w:rsid w:val="00DD08F8"/>
    <w:rsid w:val="00E012DC"/>
    <w:rsid w:val="00E1305F"/>
    <w:rsid w:val="00E449F6"/>
    <w:rsid w:val="00E522F5"/>
    <w:rsid w:val="00E52A40"/>
    <w:rsid w:val="00E575CA"/>
    <w:rsid w:val="00E72668"/>
    <w:rsid w:val="00E7503D"/>
    <w:rsid w:val="00E80D08"/>
    <w:rsid w:val="00EC2CC6"/>
    <w:rsid w:val="00EC6234"/>
    <w:rsid w:val="00F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90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link w:val="4"/>
    <w:uiPriority w:val="99"/>
    <w:locked/>
    <w:rsid w:val="00B34D90"/>
    <w:rPr>
      <w:rFonts w:ascii="Times New Roman" w:hAnsi="Times New Roman" w:cs="Times New Roman"/>
      <w:spacing w:val="-4"/>
      <w:shd w:val="clear" w:color="auto" w:fill="FFFFFF"/>
    </w:rPr>
  </w:style>
  <w:style w:type="paragraph" w:customStyle="1" w:styleId="3">
    <w:name w:val="Основной текст (3)"/>
    <w:basedOn w:val="a"/>
    <w:link w:val="30"/>
    <w:uiPriority w:val="99"/>
    <w:rsid w:val="00B34D90"/>
    <w:pPr>
      <w:shd w:val="clear" w:color="auto" w:fill="FFFFFF"/>
      <w:spacing w:before="1440" w:after="840" w:line="298" w:lineRule="exact"/>
      <w:jc w:val="center"/>
    </w:pPr>
    <w:rPr>
      <w:rFonts w:ascii="Times New Roman" w:hAnsi="Times New Roman" w:cs="Times New Roman"/>
      <w:b/>
      <w:bCs/>
      <w:color w:val="auto"/>
    </w:rPr>
  </w:style>
  <w:style w:type="character" w:customStyle="1" w:styleId="30">
    <w:name w:val="Основной текст (3)_"/>
    <w:link w:val="3"/>
    <w:uiPriority w:val="99"/>
    <w:locked/>
    <w:rsid w:val="00B34D90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4">
    <w:name w:val="Основной текст (4)"/>
    <w:basedOn w:val="a"/>
    <w:link w:val="4Exact"/>
    <w:uiPriority w:val="99"/>
    <w:rsid w:val="00B34D90"/>
    <w:pPr>
      <w:shd w:val="clear" w:color="auto" w:fill="FFFFFF"/>
      <w:spacing w:line="240" w:lineRule="atLeast"/>
    </w:pPr>
    <w:rPr>
      <w:rFonts w:eastAsia="Calibri" w:cs="Times New Roman"/>
      <w:color w:val="auto"/>
      <w:spacing w:val="-4"/>
      <w:sz w:val="22"/>
      <w:szCs w:val="22"/>
      <w:lang w:eastAsia="en-US"/>
    </w:rPr>
  </w:style>
  <w:style w:type="paragraph" w:styleId="a3">
    <w:name w:val="Body Text"/>
    <w:basedOn w:val="a"/>
    <w:link w:val="a4"/>
    <w:uiPriority w:val="99"/>
    <w:rsid w:val="00B34D90"/>
    <w:pPr>
      <w:shd w:val="clear" w:color="auto" w:fill="FFFFFF"/>
      <w:spacing w:before="240" w:after="1440" w:line="240" w:lineRule="atLeast"/>
      <w:jc w:val="center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link w:val="a3"/>
    <w:uiPriority w:val="99"/>
    <w:locked/>
    <w:rsid w:val="00B34D90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2C7B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C7B0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2C7B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2C7B0A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9">
    <w:name w:val="Основной текст_"/>
    <w:link w:val="1"/>
    <w:rsid w:val="00E80D08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rsid w:val="00E80D08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9"/>
    <w:rsid w:val="00E80D08"/>
    <w:pPr>
      <w:shd w:val="clear" w:color="auto" w:fill="FFFFFF"/>
      <w:spacing w:before="180" w:line="193" w:lineRule="exact"/>
      <w:ind w:hanging="1300"/>
      <w:jc w:val="both"/>
    </w:pPr>
    <w:rPr>
      <w:rFonts w:ascii="Times New Roman" w:hAnsi="Times New Roman" w:cs="Times New Roman"/>
      <w:color w:val="auto"/>
      <w:sz w:val="19"/>
      <w:szCs w:val="19"/>
    </w:rPr>
  </w:style>
  <w:style w:type="table" w:styleId="aa">
    <w:name w:val="Table Grid"/>
    <w:basedOn w:val="a1"/>
    <w:uiPriority w:val="59"/>
    <w:locked/>
    <w:rsid w:val="00E80D0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47844-6A22-4A63-87B0-DF025179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19</Pages>
  <Words>7689</Words>
  <Characters>43833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GorbunovaEA</dc:creator>
  <cp:keywords/>
  <dc:description/>
  <cp:lastModifiedBy>Хорошева Наталья Владимировна</cp:lastModifiedBy>
  <cp:revision>33</cp:revision>
  <cp:lastPrinted>2017-09-25T09:12:00Z</cp:lastPrinted>
  <dcterms:created xsi:type="dcterms:W3CDTF">2017-08-29T06:49:00Z</dcterms:created>
  <dcterms:modified xsi:type="dcterms:W3CDTF">2024-04-26T09:21:00Z</dcterms:modified>
</cp:coreProperties>
</file>