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r w:rsidRPr="00C21297">
        <w:rPr>
          <w:b/>
          <w:color w:val="000000"/>
          <w:sz w:val="28"/>
          <w:szCs w:val="28"/>
        </w:rPr>
        <w:t>Судебное примирение</w:t>
      </w:r>
      <w:r w:rsidRPr="00C21297">
        <w:rPr>
          <w:color w:val="000000"/>
          <w:sz w:val="28"/>
          <w:szCs w:val="28"/>
        </w:rPr>
        <w:t xml:space="preserve"> </w:t>
      </w:r>
      <w:bookmarkEnd w:id="0"/>
      <w:r w:rsidRPr="00C21297">
        <w:rPr>
          <w:color w:val="000000"/>
          <w:sz w:val="28"/>
          <w:szCs w:val="28"/>
        </w:rPr>
        <w:t xml:space="preserve">- это процедура урегулирования споров, проводимая в рамках судебного процесса с участием судебного примирителя, </w:t>
      </w:r>
      <w:proofErr w:type="gramStart"/>
      <w:r w:rsidRPr="00C21297">
        <w:rPr>
          <w:color w:val="000000"/>
          <w:sz w:val="28"/>
          <w:szCs w:val="28"/>
        </w:rPr>
        <w:t>целью</w:t>
      </w:r>
      <w:proofErr w:type="gramEnd"/>
      <w:r w:rsidRPr="00C21297">
        <w:rPr>
          <w:color w:val="000000"/>
          <w:sz w:val="28"/>
          <w:szCs w:val="28"/>
        </w:rPr>
        <w:t xml:space="preserve"> которой является достижение сторонами взаимоприемлемого результата и урегулирование конфликта с учетом интересов сторон. Оно основано на принципах добровольности, сотрудничества, равноправия сторон, независимости и беспристрастности судебного примирителя, а также конфиденциальности.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 xml:space="preserve">Порядок проведения </w:t>
      </w:r>
      <w:r w:rsidRPr="00C21297">
        <w:rPr>
          <w:color w:val="000000" w:themeColor="text1"/>
          <w:sz w:val="28"/>
          <w:szCs w:val="28"/>
        </w:rPr>
        <w:t>судебного примирения и требования к судебному примирителю в спорах, находящихся на рассмотрении суда общей юрисдикции регулируются Гражданским процессуальным кодексом Российской Федерации (</w:t>
      </w:r>
      <w:hyperlink r:id="rId5" w:history="1">
        <w:r w:rsidRPr="00C21297">
          <w:rPr>
            <w:rStyle w:val="a4"/>
            <w:color w:val="000000" w:themeColor="text1"/>
            <w:sz w:val="28"/>
            <w:szCs w:val="28"/>
            <w:u w:val="none"/>
          </w:rPr>
          <w:t>ст. 150</w:t>
        </w:r>
      </w:hyperlink>
      <w:r w:rsidR="00C21297">
        <w:rPr>
          <w:color w:val="000000" w:themeColor="text1"/>
          <w:sz w:val="28"/>
          <w:szCs w:val="28"/>
        </w:rPr>
        <w:t xml:space="preserve">, </w:t>
      </w:r>
      <w:hyperlink r:id="rId6" w:history="1">
        <w:r w:rsidRPr="00C21297">
          <w:rPr>
            <w:rStyle w:val="a4"/>
            <w:color w:val="000000" w:themeColor="text1"/>
            <w:sz w:val="28"/>
            <w:szCs w:val="28"/>
            <w:u w:val="none"/>
          </w:rPr>
          <w:t>153.6</w:t>
        </w:r>
      </w:hyperlink>
      <w:r w:rsidRPr="00C21297">
        <w:rPr>
          <w:color w:val="000000" w:themeColor="text1"/>
          <w:sz w:val="28"/>
          <w:szCs w:val="28"/>
        </w:rPr>
        <w:t xml:space="preserve">), Кодексом административного судопроизводства Российской </w:t>
      </w:r>
      <w:r w:rsidR="00C21297">
        <w:rPr>
          <w:color w:val="000000" w:themeColor="text1"/>
          <w:sz w:val="28"/>
          <w:szCs w:val="28"/>
        </w:rPr>
        <w:t>Федерации (</w:t>
      </w:r>
      <w:proofErr w:type="spellStart"/>
      <w:r w:rsidR="00C21297">
        <w:rPr>
          <w:color w:val="000000" w:themeColor="text1"/>
          <w:sz w:val="28"/>
          <w:szCs w:val="28"/>
        </w:rPr>
        <w:t>Ст.ст</w:t>
      </w:r>
      <w:proofErr w:type="spellEnd"/>
      <w:r w:rsidR="00C21297">
        <w:rPr>
          <w:color w:val="000000" w:themeColor="text1"/>
          <w:sz w:val="28"/>
          <w:szCs w:val="28"/>
        </w:rPr>
        <w:t xml:space="preserve">. </w:t>
      </w:r>
      <w:hyperlink r:id="rId7" w:history="1">
        <w:r w:rsidRPr="00C21297">
          <w:rPr>
            <w:rStyle w:val="a4"/>
            <w:color w:val="000000" w:themeColor="text1"/>
            <w:sz w:val="28"/>
            <w:szCs w:val="28"/>
            <w:u w:val="none"/>
          </w:rPr>
          <w:t>135</w:t>
        </w:r>
      </w:hyperlink>
      <w:r w:rsidR="00C21297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C21297">
          <w:rPr>
            <w:rStyle w:val="a4"/>
            <w:color w:val="000000" w:themeColor="text1"/>
            <w:sz w:val="28"/>
            <w:szCs w:val="28"/>
            <w:u w:val="none"/>
          </w:rPr>
          <w:t>137.6</w:t>
        </w:r>
      </w:hyperlink>
      <w:r w:rsidR="00C21297">
        <w:rPr>
          <w:color w:val="000000" w:themeColor="text1"/>
          <w:sz w:val="28"/>
          <w:szCs w:val="28"/>
        </w:rPr>
        <w:t xml:space="preserve">), </w:t>
      </w:r>
      <w:hyperlink r:id="rId9" w:history="1">
        <w:r w:rsidRPr="00C21297">
          <w:rPr>
            <w:rStyle w:val="a4"/>
            <w:color w:val="000000" w:themeColor="text1"/>
            <w:sz w:val="28"/>
            <w:szCs w:val="28"/>
            <w:u w:val="none"/>
          </w:rPr>
          <w:t>Регламентом проведения судебного примирения, утв. Постановлением Пленума Верховного суда Российской Федерации от 31.10.2019 № 41</w:t>
        </w:r>
      </w:hyperlink>
      <w:r w:rsidRPr="00C21297">
        <w:rPr>
          <w:color w:val="000000" w:themeColor="text1"/>
          <w:sz w:val="28"/>
          <w:szCs w:val="28"/>
        </w:rPr>
        <w:t>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C21297">
        <w:rPr>
          <w:b/>
          <w:color w:val="000000"/>
          <w:sz w:val="28"/>
          <w:szCs w:val="28"/>
        </w:rPr>
        <w:t>Сущность судебного примирения.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Проводится в рамках судебного процесса, инициированного сторонами или по предложению суда.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Участвует судебный примиритель, обычно судья в отставке, включенный в специальный список Верховного Суда Российской Федерации.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Направлено на выявление интересов сторон, выработку взаимоприемлемых решений и достижение соглашения.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В отличие от медиации, судебный примиритель обладает более широкими полномочиями, включая право знакомиться с материалами дела и давать рекомендации.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Проводится с учетом принципов независимости, беспристрастности, добросовестности и конфиденциальности.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21297">
        <w:rPr>
          <w:b/>
          <w:color w:val="000000"/>
          <w:sz w:val="28"/>
          <w:szCs w:val="28"/>
        </w:rPr>
        <w:t>Порядок проведения судебного примирения.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Инициирование процедуры: по ходатайству сторон или по предложению суда, которое может содержаться в определении о принятии дела к производству или в устном обращении.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Определение кандидатуры судебного примирителя: стороны по взаимному согласию выбирают судебного примирителя из утвержденного списка.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Проведение переговоров: судебный примиритель содействует сторонам в обсуждении спора, выявлении интересов и выработке взаимоприемлемого решения.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Завершение процедуры: достижение соглашения о примирении, отказ от процедуры или истечение установленного срока.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Уведомление суда: при достижении соглашения или отказе от процедуры, судебный примиритель уведомляет суд о результатах.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21297">
        <w:rPr>
          <w:b/>
          <w:color w:val="000000"/>
          <w:sz w:val="28"/>
          <w:szCs w:val="28"/>
        </w:rPr>
        <w:t>Преимущества судебного примирения.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Экономичность: стороны не оплачивают услуги судебного примирителя, оплата производится за счет бюджета.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lastRenderedPageBreak/>
        <w:t>Эффективность: участие независимого и беспристрастного судьи в отставке, обладающего опытом разрешения споров, повышает шансы на успешное урегулирование.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Сохранение деловых отношений: процедура способствует сохранению деловых отношений между сторонами, в отличие от судебного разбирательства.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Соблюдение конфиденциальности: информация, полученная в ходе процедуры, не подлежит разглашению.</w:t>
      </w:r>
    </w:p>
    <w:p w:rsidR="00684BF7" w:rsidRPr="00C21297" w:rsidRDefault="00684BF7" w:rsidP="00C21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1297">
        <w:rPr>
          <w:color w:val="000000"/>
          <w:sz w:val="28"/>
          <w:szCs w:val="28"/>
        </w:rPr>
        <w:t>Возможность возврата части государственной пошлины: в случае достижения соглашения, стороны могут получить возврат части уплаченной государственной пошлины.</w:t>
      </w:r>
    </w:p>
    <w:p w:rsidR="000458BF" w:rsidRPr="00C21297" w:rsidRDefault="000458BF" w:rsidP="00C212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58BF" w:rsidRPr="00C2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98"/>
    <w:rsid w:val="000458BF"/>
    <w:rsid w:val="005C0798"/>
    <w:rsid w:val="00684BF7"/>
    <w:rsid w:val="00C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B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76147/4c1f2aa269131e0a5ccfefd31d95436e0771b7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76147/60e221ed62510cb8f0435c964ec261142088f59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9570/03196230094475a8bc1c15c4fb19e46f8de44f8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9570/1fe8b277e4700bf1228ea66ca314b4b45db8b16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rf.ru/files/286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user</cp:lastModifiedBy>
  <cp:revision>3</cp:revision>
  <dcterms:created xsi:type="dcterms:W3CDTF">2025-10-09T10:50:00Z</dcterms:created>
  <dcterms:modified xsi:type="dcterms:W3CDTF">2025-10-10T03:43:00Z</dcterms:modified>
</cp:coreProperties>
</file>