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2C" w:rsidRPr="001C252C" w:rsidRDefault="001C252C" w:rsidP="001C252C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ы</w:t>
      </w:r>
    </w:p>
    <w:p w:rsidR="001C252C" w:rsidRPr="001C252C" w:rsidRDefault="001C252C" w:rsidP="001C252C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C252C">
        <w:rPr>
          <w:rFonts w:ascii="Times New Roman" w:hAnsi="Times New Roman" w:cs="Times New Roman"/>
          <w:sz w:val="26"/>
          <w:szCs w:val="26"/>
        </w:rPr>
        <w:t>риказом председателя</w:t>
      </w:r>
    </w:p>
    <w:p w:rsidR="001C252C" w:rsidRPr="001C252C" w:rsidRDefault="001C252C" w:rsidP="001C252C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Иглинского межрайонного суда</w:t>
      </w:r>
    </w:p>
    <w:p w:rsidR="001C252C" w:rsidRPr="001C252C" w:rsidRDefault="001C252C" w:rsidP="001C252C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Республики Башкортостан</w:t>
      </w:r>
    </w:p>
    <w:p w:rsidR="001C252C" w:rsidRPr="001C252C" w:rsidRDefault="001C252C" w:rsidP="001C252C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1</w:t>
      </w:r>
      <w:r w:rsidR="00E008E5">
        <w:rPr>
          <w:rFonts w:ascii="Times New Roman" w:hAnsi="Times New Roman" w:cs="Times New Roman"/>
          <w:sz w:val="26"/>
          <w:szCs w:val="26"/>
        </w:rPr>
        <w:t>9</w:t>
      </w:r>
      <w:r w:rsidRPr="001C252C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1C252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C252C">
        <w:rPr>
          <w:rFonts w:ascii="Times New Roman" w:hAnsi="Times New Roman" w:cs="Times New Roman"/>
          <w:sz w:val="26"/>
          <w:szCs w:val="26"/>
        </w:rPr>
        <w:t xml:space="preserve"> года №  </w:t>
      </w:r>
      <w:r w:rsidR="00E008E5">
        <w:rPr>
          <w:rFonts w:ascii="Times New Roman" w:hAnsi="Times New Roman" w:cs="Times New Roman"/>
          <w:sz w:val="26"/>
          <w:szCs w:val="26"/>
        </w:rPr>
        <w:t>1</w:t>
      </w:r>
      <w:r w:rsidRPr="001C252C"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 w:rsidRPr="001C252C">
        <w:rPr>
          <w:rFonts w:ascii="Times New Roman" w:hAnsi="Times New Roman" w:cs="Times New Roman"/>
          <w:sz w:val="26"/>
          <w:szCs w:val="26"/>
        </w:rPr>
        <w:t>осн</w:t>
      </w:r>
      <w:proofErr w:type="spellEnd"/>
      <w:proofErr w:type="gramEnd"/>
    </w:p>
    <w:p w:rsidR="001C252C" w:rsidRPr="001C252C" w:rsidRDefault="001C25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Default="001C25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2"/>
      <w:bookmarkEnd w:id="0"/>
      <w:r w:rsidRPr="001C252C">
        <w:rPr>
          <w:rFonts w:ascii="Times New Roman" w:hAnsi="Times New Roman" w:cs="Times New Roman"/>
          <w:sz w:val="26"/>
          <w:szCs w:val="26"/>
        </w:rPr>
        <w:t xml:space="preserve">ПРАВИЛА ПРЕБЫВАНИЯ ПОСЕТИТЕЛЕЙ </w:t>
      </w:r>
    </w:p>
    <w:p w:rsidR="001C252C" w:rsidRDefault="001C25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ИГЛИНСКОМ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МЕЖРАЙОННОМ СУДЕ </w:t>
      </w:r>
    </w:p>
    <w:p w:rsidR="001C252C" w:rsidRPr="001C252C" w:rsidRDefault="001C25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БАШКОРТОСТАН</w:t>
      </w:r>
    </w:p>
    <w:p w:rsidR="001C252C" w:rsidRPr="001C252C" w:rsidRDefault="001C252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1C252C" w:rsidRPr="001C252C" w:rsidRDefault="001C252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Pr="001C252C">
        <w:rPr>
          <w:rFonts w:ascii="Times New Roman" w:hAnsi="Times New Roman" w:cs="Times New Roman"/>
          <w:sz w:val="26"/>
          <w:szCs w:val="26"/>
        </w:rPr>
        <w:t xml:space="preserve">равила пребывания временно находящихся в здании (помещении) </w:t>
      </w:r>
      <w:r>
        <w:rPr>
          <w:rFonts w:ascii="Times New Roman" w:hAnsi="Times New Roman" w:cs="Times New Roman"/>
          <w:sz w:val="26"/>
          <w:szCs w:val="26"/>
        </w:rPr>
        <w:t xml:space="preserve">Иглинского межрайонного суда Республики Башкортостан (далее - суд) </w:t>
      </w:r>
      <w:r w:rsidRPr="001C252C">
        <w:rPr>
          <w:rFonts w:ascii="Times New Roman" w:hAnsi="Times New Roman" w:cs="Times New Roman"/>
          <w:sz w:val="26"/>
          <w:szCs w:val="26"/>
        </w:rPr>
        <w:t>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C252C">
        <w:rPr>
          <w:rFonts w:ascii="Times New Roman" w:hAnsi="Times New Roman" w:cs="Times New Roman"/>
          <w:sz w:val="26"/>
          <w:szCs w:val="26"/>
        </w:rPr>
        <w:t>равила пребывания посетителей в суд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C252C">
        <w:rPr>
          <w:rFonts w:ascii="Times New Roman" w:hAnsi="Times New Roman" w:cs="Times New Roman"/>
          <w:sz w:val="26"/>
          <w:szCs w:val="26"/>
        </w:rPr>
        <w:t xml:space="preserve"> направлены </w:t>
      </w:r>
      <w:proofErr w:type="gramStart"/>
      <w:r w:rsidRPr="001C252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C252C">
        <w:rPr>
          <w:rFonts w:ascii="Times New Roman" w:hAnsi="Times New Roman" w:cs="Times New Roman"/>
          <w:sz w:val="26"/>
          <w:szCs w:val="26"/>
        </w:rPr>
        <w:t>: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реализацию конституционного права граждан на судебную защиту;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обеспечение установленного порядка деятельности 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>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поддержание общественного порядка в здании (помещении) суда и осуществление его охраны;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 xml:space="preserve"> и иных участников судебного процесса;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обеспечение гласности и открытости судопроизводства, реализацию права на доступ к информации о деятельности 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>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1.2. Проход в здание (помещение) суда осуществляется по следующим документам: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временное удостоверение личности гражданина Российской Федерации (форма N 2);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</w:t>
      </w:r>
      <w:r w:rsidRPr="001C252C">
        <w:rPr>
          <w:rFonts w:ascii="Times New Roman" w:hAnsi="Times New Roman" w:cs="Times New Roman"/>
          <w:sz w:val="26"/>
          <w:szCs w:val="26"/>
        </w:rPr>
        <w:lastRenderedPageBreak/>
        <w:t>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дипломатический паспорт гражданина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служебный паспорт гражданина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удостоверение личности военнослужащего Российской Федерации или военный билет;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удостоверение личности моряка;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свидетельство о рождении (для граждан Российской Федерации до 14 лет);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водительское удостоверение;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служебное удостоверение;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удостоверение адвоката;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1C252C">
        <w:rPr>
          <w:rFonts w:ascii="Times New Roman" w:hAnsi="Times New Roman" w:cs="Times New Roman"/>
          <w:sz w:val="26"/>
          <w:szCs w:val="26"/>
        </w:rPr>
        <w:t>помимо</w:t>
      </w:r>
      <w:proofErr w:type="gramEnd"/>
      <w:r w:rsidRPr="001C252C">
        <w:rPr>
          <w:rFonts w:ascii="Times New Roman" w:hAnsi="Times New Roman" w:cs="Times New Roman"/>
          <w:sz w:val="26"/>
          <w:szCs w:val="26"/>
        </w:rPr>
        <w:t xml:space="preserve"> указанных в настоящем пункте.</w:t>
      </w: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 Организация допуска посетителей в здание (помещение) суда</w:t>
      </w: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</w:t>
      </w:r>
      <w:r w:rsidR="002376EF">
        <w:rPr>
          <w:rFonts w:ascii="Times New Roman" w:hAnsi="Times New Roman" w:cs="Times New Roman"/>
          <w:sz w:val="26"/>
          <w:szCs w:val="26"/>
        </w:rPr>
        <w:t>,</w:t>
      </w:r>
      <w:r w:rsidRPr="001C252C">
        <w:rPr>
          <w:rFonts w:ascii="Times New Roman" w:hAnsi="Times New Roman" w:cs="Times New Roman"/>
          <w:sz w:val="26"/>
          <w:szCs w:val="26"/>
        </w:rPr>
        <w:t xml:space="preserve">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</w:t>
      </w:r>
      <w:r w:rsidR="002376EF"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 xml:space="preserve"> суд</w:t>
      </w:r>
      <w:r w:rsidR="002376EF"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 xml:space="preserve"> и иных лиц, находящихся в здани</w:t>
      </w:r>
      <w:r w:rsidR="002376EF">
        <w:rPr>
          <w:rFonts w:ascii="Times New Roman" w:hAnsi="Times New Roman" w:cs="Times New Roman"/>
          <w:sz w:val="26"/>
          <w:szCs w:val="26"/>
        </w:rPr>
        <w:t>и</w:t>
      </w:r>
      <w:r w:rsidRPr="001C252C">
        <w:rPr>
          <w:rFonts w:ascii="Times New Roman" w:hAnsi="Times New Roman" w:cs="Times New Roman"/>
          <w:sz w:val="26"/>
          <w:szCs w:val="26"/>
        </w:rPr>
        <w:t>, помещениях суд</w:t>
      </w:r>
      <w:r w:rsidR="002376EF">
        <w:rPr>
          <w:rFonts w:ascii="Times New Roman" w:hAnsi="Times New Roman" w:cs="Times New Roman"/>
          <w:sz w:val="26"/>
          <w:szCs w:val="26"/>
        </w:rPr>
        <w:t>а</w:t>
      </w:r>
      <w:r w:rsidRPr="001C252C">
        <w:rPr>
          <w:rFonts w:ascii="Times New Roman" w:hAnsi="Times New Roman" w:cs="Times New Roman"/>
          <w:sz w:val="26"/>
          <w:szCs w:val="26"/>
        </w:rPr>
        <w:t>, судебными приставами по обеспечению установленного порядка деятельности суд</w:t>
      </w:r>
      <w:r w:rsidR="002376EF">
        <w:rPr>
          <w:rFonts w:ascii="Times New Roman" w:hAnsi="Times New Roman" w:cs="Times New Roman"/>
          <w:sz w:val="26"/>
          <w:szCs w:val="26"/>
        </w:rPr>
        <w:t>ов</w:t>
      </w:r>
      <w:r w:rsidRPr="001C252C">
        <w:rPr>
          <w:rFonts w:ascii="Times New Roman" w:hAnsi="Times New Roman" w:cs="Times New Roman"/>
          <w:sz w:val="26"/>
          <w:szCs w:val="26"/>
        </w:rPr>
        <w:t xml:space="preserve"> применяются технические средства охраны и </w:t>
      </w:r>
      <w:proofErr w:type="gramStart"/>
      <w:r w:rsidRPr="001C252C">
        <w:rPr>
          <w:rFonts w:ascii="Times New Roman" w:hAnsi="Times New Roman" w:cs="Times New Roman"/>
          <w:sz w:val="26"/>
          <w:szCs w:val="26"/>
        </w:rPr>
        <w:t>досмотра</w:t>
      </w:r>
      <w:proofErr w:type="gramEnd"/>
      <w:r w:rsidRPr="001C252C">
        <w:rPr>
          <w:rFonts w:ascii="Times New Roman" w:hAnsi="Times New Roman" w:cs="Times New Roman"/>
          <w:sz w:val="26"/>
          <w:szCs w:val="26"/>
        </w:rPr>
        <w:t xml:space="preserve"> и осуществляется </w:t>
      </w:r>
      <w:r w:rsidRPr="001C252C">
        <w:rPr>
          <w:rFonts w:ascii="Times New Roman" w:hAnsi="Times New Roman" w:cs="Times New Roman"/>
          <w:sz w:val="26"/>
          <w:szCs w:val="26"/>
        </w:rPr>
        <w:lastRenderedPageBreak/>
        <w:t xml:space="preserve">учет (регистрация) входящих в здание (помещение) суда посетителей, за исключением лиц, указанных в </w:t>
      </w:r>
      <w:hyperlink w:anchor="P76">
        <w:r w:rsidRPr="001C252C">
          <w:rPr>
            <w:rFonts w:ascii="Times New Roman" w:hAnsi="Times New Roman" w:cs="Times New Roman"/>
            <w:color w:val="0000FF"/>
            <w:sz w:val="26"/>
            <w:szCs w:val="26"/>
          </w:rPr>
          <w:t>пунктах 2.3</w:t>
        </w:r>
      </w:hyperlink>
      <w:r w:rsidRPr="001C252C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77">
        <w:r w:rsidRPr="001C252C">
          <w:rPr>
            <w:rFonts w:ascii="Times New Roman" w:hAnsi="Times New Roman" w:cs="Times New Roman"/>
            <w:color w:val="0000FF"/>
            <w:sz w:val="26"/>
            <w:szCs w:val="26"/>
          </w:rPr>
          <w:t>2.4</w:t>
        </w:r>
      </w:hyperlink>
      <w:r w:rsidRPr="001C252C">
        <w:rPr>
          <w:rFonts w:ascii="Times New Roman" w:hAnsi="Times New Roman" w:cs="Times New Roman"/>
          <w:sz w:val="26"/>
          <w:szCs w:val="26"/>
        </w:rPr>
        <w:t xml:space="preserve">  правил.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6"/>
      <w:bookmarkEnd w:id="1"/>
      <w:r w:rsidRPr="001C252C">
        <w:rPr>
          <w:rFonts w:ascii="Times New Roman" w:hAnsi="Times New Roman" w:cs="Times New Roman"/>
          <w:sz w:val="26"/>
          <w:szCs w:val="26"/>
        </w:rP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</w:t>
      </w:r>
      <w:hyperlink r:id="rId5">
        <w:r w:rsidRPr="001C252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1C252C">
        <w:rPr>
          <w:rFonts w:ascii="Times New Roman" w:hAnsi="Times New Roman" w:cs="Times New Roman"/>
          <w:sz w:val="26"/>
          <w:szCs w:val="26"/>
        </w:rPr>
        <w:t xml:space="preserve"> от 27.05.1996 N 57-ФЗ "О государственной охране".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7"/>
      <w:bookmarkEnd w:id="2"/>
      <w:r w:rsidRPr="001C252C">
        <w:rPr>
          <w:rFonts w:ascii="Times New Roman" w:hAnsi="Times New Roman" w:cs="Times New Roman"/>
          <w:sz w:val="26"/>
          <w:szCs w:val="26"/>
        </w:rPr>
        <w:t>2.4. При предъявлении служебного удостоверения в здание (помещение) суда проходят: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судьи, в том числе пребывающие в отставке;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работники системы Судебного департамента при Верховном Суде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государственные гражданские служащие федеральных судов и мировых судей субъектов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</w:t>
      </w:r>
      <w:r w:rsidRPr="001C252C">
        <w:rPr>
          <w:rFonts w:ascii="Times New Roman" w:hAnsi="Times New Roman" w:cs="Times New Roman"/>
          <w:sz w:val="26"/>
          <w:szCs w:val="26"/>
        </w:rPr>
        <w:lastRenderedPageBreak/>
        <w:t>подразделений охраны и конвоирования подозреваемых и обвиняемых, войск национальной гвардии Российской Федерации.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При предъявлении удостоверения проходят в здание (помещение) суда адвокаты.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2.6. Доступ в здание (помещение) суда предоставляется: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арбитражным заседателям на основании соответствующего определения суда;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работникам строительных (подрядных) или </w:t>
      </w:r>
      <w:proofErr w:type="spellStart"/>
      <w:r w:rsidRPr="001C252C">
        <w:rPr>
          <w:rFonts w:ascii="Times New Roman" w:hAnsi="Times New Roman" w:cs="Times New Roman"/>
          <w:sz w:val="26"/>
          <w:szCs w:val="26"/>
        </w:rPr>
        <w:t>клининговых</w:t>
      </w:r>
      <w:proofErr w:type="spellEnd"/>
      <w:r w:rsidRPr="001C252C">
        <w:rPr>
          <w:rFonts w:ascii="Times New Roman" w:hAnsi="Times New Roman" w:cs="Times New Roman"/>
          <w:sz w:val="26"/>
          <w:szCs w:val="26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lastRenderedPageBreak/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2.11. При срабатывании </w:t>
      </w:r>
      <w:proofErr w:type="spellStart"/>
      <w:r w:rsidRPr="001C252C">
        <w:rPr>
          <w:rFonts w:ascii="Times New Roman" w:hAnsi="Times New Roman" w:cs="Times New Roman"/>
          <w:sz w:val="26"/>
          <w:szCs w:val="26"/>
        </w:rPr>
        <w:t>металлодетектора</w:t>
      </w:r>
      <w:proofErr w:type="spellEnd"/>
      <w:r w:rsidRPr="001C252C">
        <w:rPr>
          <w:rFonts w:ascii="Times New Roman" w:hAnsi="Times New Roman" w:cs="Times New Roman"/>
          <w:sz w:val="26"/>
          <w:szCs w:val="26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1C252C">
        <w:rPr>
          <w:rFonts w:ascii="Times New Roman" w:hAnsi="Times New Roman" w:cs="Times New Roman"/>
          <w:sz w:val="26"/>
          <w:szCs w:val="26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r:id="rId6">
        <w:r w:rsidRPr="001C252C">
          <w:rPr>
            <w:rFonts w:ascii="Times New Roman" w:hAnsi="Times New Roman" w:cs="Times New Roman"/>
            <w:color w:val="0000FF"/>
            <w:sz w:val="26"/>
            <w:szCs w:val="26"/>
          </w:rPr>
          <w:t>ст. 11</w:t>
        </w:r>
      </w:hyperlink>
      <w:r w:rsidRPr="001C252C">
        <w:rPr>
          <w:rFonts w:ascii="Times New Roman" w:hAnsi="Times New Roman" w:cs="Times New Roman"/>
          <w:sz w:val="26"/>
          <w:szCs w:val="26"/>
        </w:rPr>
        <w:t xml:space="preserve"> Федерального закона от 21.07.1997 N 118-ФЗ "Об органах принудительного исполнения Российской Федерации").</w:t>
      </w:r>
      <w:proofErr w:type="gramEnd"/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2.12. Основаниями для отказа в допуске в здание (помещение) суда являются: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отсутствие или отказ предъявить документы, удостоверяющие личность;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1C252C">
        <w:rPr>
          <w:rFonts w:ascii="Times New Roman" w:hAnsi="Times New Roman" w:cs="Times New Roman"/>
          <w:sz w:val="26"/>
          <w:szCs w:val="26"/>
        </w:rPr>
        <w:t>металлодетектора</w:t>
      </w:r>
      <w:proofErr w:type="spellEnd"/>
      <w:r w:rsidRPr="001C252C">
        <w:rPr>
          <w:rFonts w:ascii="Times New Roman" w:hAnsi="Times New Roman" w:cs="Times New Roman"/>
          <w:sz w:val="26"/>
          <w:szCs w:val="2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прибытие в суд лиц в состоянии алкогольного, наркотического или иного токсического опьянения;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lastRenderedPageBreak/>
        <w:t>3. Меры безопасности в суде</w:t>
      </w: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проносить в здание и служебные помещения суда предметы, перечисленные в </w:t>
      </w:r>
      <w:hyperlink w:anchor="P133">
        <w:r w:rsidRPr="001C252C">
          <w:rPr>
            <w:rFonts w:ascii="Times New Roman" w:hAnsi="Times New Roman" w:cs="Times New Roman"/>
            <w:color w:val="0000FF"/>
            <w:sz w:val="26"/>
            <w:szCs w:val="26"/>
          </w:rPr>
          <w:t>приложении</w:t>
        </w:r>
      </w:hyperlink>
      <w:r w:rsidRPr="001C252C">
        <w:rPr>
          <w:rFonts w:ascii="Times New Roman" w:hAnsi="Times New Roman" w:cs="Times New Roman"/>
          <w:sz w:val="26"/>
          <w:szCs w:val="26"/>
        </w:rPr>
        <w:t xml:space="preserve">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курить;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4. Ответственность посетителей суда</w:t>
      </w: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123" w:rsidRDefault="00920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123" w:rsidRDefault="00920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123" w:rsidRDefault="00920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123" w:rsidRDefault="00920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123" w:rsidRDefault="00920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123" w:rsidRDefault="00920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123" w:rsidRDefault="00920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123" w:rsidRPr="001C252C" w:rsidRDefault="009201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C252C" w:rsidRPr="001C252C" w:rsidRDefault="001C252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33"/>
      <w:bookmarkEnd w:id="3"/>
      <w:r w:rsidRPr="001C252C">
        <w:rPr>
          <w:rFonts w:ascii="Times New Roman" w:hAnsi="Times New Roman" w:cs="Times New Roman"/>
          <w:sz w:val="26"/>
          <w:szCs w:val="26"/>
        </w:rPr>
        <w:t>ПРИМЕРНЫЙ ПЕРЕЧЕНЬ</w:t>
      </w:r>
    </w:p>
    <w:p w:rsidR="001C252C" w:rsidRPr="001C252C" w:rsidRDefault="001C252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ПРЕДМЕТОВ, ЗАПРЕЩЕННЫХ К ВНОСУ В ЗДАНИЕ (ПОМЕЩЕНИЕ) СУДА</w:t>
      </w: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Pr="001C252C" w:rsidRDefault="001C25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anchor="P76">
        <w:r w:rsidRPr="001C252C">
          <w:rPr>
            <w:rFonts w:ascii="Times New Roman" w:hAnsi="Times New Roman" w:cs="Times New Roman"/>
            <w:color w:val="0000FF"/>
            <w:sz w:val="26"/>
            <w:szCs w:val="26"/>
          </w:rPr>
          <w:t>пункте 2.3</w:t>
        </w:r>
      </w:hyperlink>
      <w:r w:rsidRPr="001C252C">
        <w:rPr>
          <w:rFonts w:ascii="Times New Roman" w:hAnsi="Times New Roman" w:cs="Times New Roman"/>
          <w:sz w:val="26"/>
          <w:szCs w:val="26"/>
        </w:rPr>
        <w:t xml:space="preserve"> правил) и боеприпасы.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2. Взрывчатые вещества, взрывные устройства.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3. Наркотические средства, психотропные вещества и их аналоги.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4. Токсические (ядовитые), радиоактивные вещества.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5. Легковоспламеняющиеся вещества (жидкости).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6. Бытовые газовые баллоны.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7. Алкогольная и спиртосодержащая продукция.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8. Велосипеды и иные транспортные средства, за исключением специальных сре</w:t>
      </w:r>
      <w:proofErr w:type="gramStart"/>
      <w:r w:rsidRPr="001C252C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252C">
        <w:rPr>
          <w:rFonts w:ascii="Times New Roman" w:hAnsi="Times New Roman" w:cs="Times New Roman"/>
          <w:sz w:val="26"/>
          <w:szCs w:val="26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9. Предметы, материалы агитационного характера (плакаты, транспаранты, флаги, листовки).</w:t>
      </w:r>
    </w:p>
    <w:p w:rsidR="001C252C" w:rsidRPr="001C252C" w:rsidRDefault="001C25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52C">
        <w:rPr>
          <w:rFonts w:ascii="Times New Roman" w:hAnsi="Times New Roman" w:cs="Times New Roman"/>
          <w:sz w:val="26"/>
          <w:szCs w:val="26"/>
        </w:rPr>
        <w:t>10. Иные предм</w:t>
      </w:r>
      <w:bookmarkStart w:id="4" w:name="_GoBack"/>
      <w:bookmarkEnd w:id="4"/>
      <w:r w:rsidRPr="001C252C">
        <w:rPr>
          <w:rFonts w:ascii="Times New Roman" w:hAnsi="Times New Roman" w:cs="Times New Roman"/>
          <w:sz w:val="26"/>
          <w:szCs w:val="26"/>
        </w:rPr>
        <w:t>еты, вещества и средства, представляющие угрозу для безопасности окружающих</w:t>
      </w:r>
      <w:r w:rsidR="006D2E1C">
        <w:rPr>
          <w:rFonts w:ascii="Times New Roman" w:hAnsi="Times New Roman" w:cs="Times New Roman"/>
          <w:sz w:val="26"/>
          <w:szCs w:val="26"/>
        </w:rPr>
        <w:t>, а также аудио-видео оборудование с возможностью скрытой записи</w:t>
      </w:r>
      <w:r w:rsidRPr="001C252C">
        <w:rPr>
          <w:rFonts w:ascii="Times New Roman" w:hAnsi="Times New Roman" w:cs="Times New Roman"/>
          <w:sz w:val="26"/>
          <w:szCs w:val="26"/>
        </w:rPr>
        <w:t>.</w:t>
      </w:r>
    </w:p>
    <w:p w:rsidR="001C252C" w:rsidRPr="001C252C" w:rsidRDefault="001C25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252C" w:rsidRDefault="001C25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2E1C" w:rsidRDefault="006D2E1C" w:rsidP="003D1A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«Согласовано»</w:t>
      </w:r>
    </w:p>
    <w:p w:rsidR="00E03215" w:rsidRPr="001C252C" w:rsidRDefault="003D1A74" w:rsidP="003D1A74">
      <w:pPr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суда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Е.Н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Степанов </w:t>
      </w:r>
    </w:p>
    <w:sectPr w:rsidR="00E03215" w:rsidRPr="001C252C" w:rsidSect="0084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2C"/>
    <w:rsid w:val="001C252C"/>
    <w:rsid w:val="002376EF"/>
    <w:rsid w:val="003D1A74"/>
    <w:rsid w:val="006D2E1C"/>
    <w:rsid w:val="00920123"/>
    <w:rsid w:val="00E008E5"/>
    <w:rsid w:val="00E03215"/>
    <w:rsid w:val="00E7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2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25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2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25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186&amp;dst=100271" TargetMode="External"/><Relationship Id="rId5" Type="http://schemas.openxmlformats.org/officeDocument/2006/relationships/hyperlink" Target="https://login.consultant.ru/link/?req=doc&amp;base=LAW&amp;n=454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2024-02-26T10:12:00Z</cp:lastPrinted>
  <dcterms:created xsi:type="dcterms:W3CDTF">2024-02-16T05:42:00Z</dcterms:created>
  <dcterms:modified xsi:type="dcterms:W3CDTF">2024-02-26T10:14:00Z</dcterms:modified>
</cp:coreProperties>
</file>