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A6" w:rsidRPr="00300A4D" w:rsidRDefault="00A53BA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00A4D">
        <w:rPr>
          <w:rFonts w:ascii="Times New Roman" w:hAnsi="Times New Roman" w:cs="Times New Roman"/>
          <w:sz w:val="28"/>
          <w:szCs w:val="28"/>
        </w:rPr>
        <w:t>Приложение</w:t>
      </w:r>
    </w:p>
    <w:p w:rsidR="00A53BA6" w:rsidRPr="00300A4D" w:rsidRDefault="00A53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3BA6" w:rsidRPr="00300A4D" w:rsidRDefault="00A53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A4D">
        <w:rPr>
          <w:rFonts w:ascii="Times New Roman" w:hAnsi="Times New Roman" w:cs="Times New Roman"/>
          <w:sz w:val="28"/>
          <w:szCs w:val="28"/>
        </w:rPr>
        <w:t>Утвержден</w:t>
      </w:r>
    </w:p>
    <w:p w:rsidR="004464B0" w:rsidRPr="00300A4D" w:rsidRDefault="004464B0" w:rsidP="004464B0">
      <w:pPr>
        <w:jc w:val="right"/>
        <w:rPr>
          <w:sz w:val="28"/>
          <w:szCs w:val="28"/>
        </w:rPr>
      </w:pPr>
      <w:r w:rsidRPr="00300A4D">
        <w:rPr>
          <w:sz w:val="28"/>
          <w:szCs w:val="28"/>
        </w:rPr>
        <w:t>п</w:t>
      </w:r>
      <w:r w:rsidR="00A53BA6" w:rsidRPr="00300A4D">
        <w:rPr>
          <w:sz w:val="28"/>
          <w:szCs w:val="28"/>
        </w:rPr>
        <w:t>риказом</w:t>
      </w:r>
      <w:r w:rsidRPr="00300A4D">
        <w:rPr>
          <w:sz w:val="28"/>
          <w:szCs w:val="28"/>
        </w:rPr>
        <w:t xml:space="preserve"> председателя</w:t>
      </w:r>
    </w:p>
    <w:p w:rsidR="004464B0" w:rsidRPr="00300A4D" w:rsidRDefault="004464B0" w:rsidP="004464B0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300A4D">
        <w:rPr>
          <w:color w:val="000000"/>
          <w:sz w:val="28"/>
          <w:szCs w:val="28"/>
          <w:shd w:val="clear" w:color="auto" w:fill="FFFFFF"/>
        </w:rPr>
        <w:t>Ичалковского</w:t>
      </w:r>
      <w:proofErr w:type="spellEnd"/>
      <w:r w:rsidRPr="00300A4D">
        <w:rPr>
          <w:color w:val="000000"/>
          <w:sz w:val="28"/>
          <w:szCs w:val="28"/>
          <w:shd w:val="clear" w:color="auto" w:fill="FFFFFF"/>
        </w:rPr>
        <w:t xml:space="preserve"> районного суда</w:t>
      </w:r>
    </w:p>
    <w:p w:rsidR="00A53BA6" w:rsidRPr="00300A4D" w:rsidRDefault="004464B0" w:rsidP="004464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Мордовия</w:t>
      </w:r>
    </w:p>
    <w:p w:rsidR="00A53BA6" w:rsidRPr="00300A4D" w:rsidRDefault="00A53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A4D">
        <w:rPr>
          <w:rFonts w:ascii="Times New Roman" w:hAnsi="Times New Roman" w:cs="Times New Roman"/>
          <w:sz w:val="28"/>
          <w:szCs w:val="28"/>
        </w:rPr>
        <w:t xml:space="preserve">от </w:t>
      </w:r>
      <w:r w:rsidR="00BF3772">
        <w:rPr>
          <w:rFonts w:ascii="Times New Roman" w:hAnsi="Times New Roman" w:cs="Times New Roman"/>
          <w:sz w:val="28"/>
          <w:szCs w:val="28"/>
        </w:rPr>
        <w:t xml:space="preserve"> 27 декабря 2024 </w:t>
      </w:r>
      <w:r w:rsidR="00272253">
        <w:rPr>
          <w:rFonts w:ascii="Times New Roman" w:hAnsi="Times New Roman" w:cs="Times New Roman"/>
          <w:sz w:val="28"/>
          <w:szCs w:val="28"/>
        </w:rPr>
        <w:t xml:space="preserve"> г.</w:t>
      </w:r>
      <w:r w:rsidR="006B7162">
        <w:rPr>
          <w:rFonts w:ascii="Times New Roman" w:hAnsi="Times New Roman" w:cs="Times New Roman"/>
          <w:sz w:val="28"/>
          <w:szCs w:val="28"/>
        </w:rPr>
        <w:t xml:space="preserve"> № 24 о</w:t>
      </w:r>
      <w:bookmarkStart w:id="0" w:name="_GoBack"/>
      <w:bookmarkEnd w:id="0"/>
      <w:r w:rsidR="00B04708">
        <w:rPr>
          <w:rFonts w:ascii="Times New Roman" w:hAnsi="Times New Roman" w:cs="Times New Roman"/>
          <w:sz w:val="28"/>
          <w:szCs w:val="28"/>
        </w:rPr>
        <w:t>/д</w:t>
      </w:r>
      <w:r w:rsidR="00272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BA6" w:rsidRPr="00300A4D" w:rsidRDefault="00A53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3BA6" w:rsidRPr="00300A4D" w:rsidRDefault="00A53B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300A4D">
        <w:rPr>
          <w:rFonts w:ascii="Times New Roman" w:hAnsi="Times New Roman" w:cs="Times New Roman"/>
          <w:sz w:val="28"/>
          <w:szCs w:val="28"/>
        </w:rPr>
        <w:t>ПЛАН</w:t>
      </w:r>
    </w:p>
    <w:p w:rsidR="00A1794E" w:rsidRPr="00300A4D" w:rsidRDefault="00A179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0A4D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</w:t>
      </w:r>
      <w:proofErr w:type="spellStart"/>
      <w:r w:rsidRPr="00300A4D">
        <w:rPr>
          <w:rFonts w:ascii="Times New Roman" w:hAnsi="Times New Roman" w:cs="Times New Roman"/>
          <w:sz w:val="28"/>
          <w:szCs w:val="28"/>
        </w:rPr>
        <w:t>Ичалковском</w:t>
      </w:r>
      <w:proofErr w:type="spellEnd"/>
      <w:r w:rsidRPr="00300A4D">
        <w:rPr>
          <w:rFonts w:ascii="Times New Roman" w:hAnsi="Times New Roman" w:cs="Times New Roman"/>
          <w:sz w:val="28"/>
          <w:szCs w:val="28"/>
        </w:rPr>
        <w:t xml:space="preserve"> районном суде Республики Мордовия </w:t>
      </w:r>
    </w:p>
    <w:p w:rsidR="00A1794E" w:rsidRPr="00300A4D" w:rsidRDefault="002B4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0A4D">
        <w:rPr>
          <w:rFonts w:ascii="Times New Roman" w:hAnsi="Times New Roman" w:cs="Times New Roman"/>
          <w:sz w:val="28"/>
          <w:szCs w:val="28"/>
        </w:rPr>
        <w:t>н</w:t>
      </w:r>
      <w:r w:rsidR="00A1794E" w:rsidRPr="00300A4D">
        <w:rPr>
          <w:rFonts w:ascii="Times New Roman" w:hAnsi="Times New Roman" w:cs="Times New Roman"/>
          <w:sz w:val="28"/>
          <w:szCs w:val="28"/>
        </w:rPr>
        <w:t>а 2025 –</w:t>
      </w:r>
      <w:r w:rsidR="00115BB7" w:rsidRPr="00300A4D">
        <w:rPr>
          <w:rFonts w:ascii="Times New Roman" w:hAnsi="Times New Roman" w:cs="Times New Roman"/>
          <w:sz w:val="28"/>
          <w:szCs w:val="28"/>
        </w:rPr>
        <w:t xml:space="preserve"> 20</w:t>
      </w:r>
      <w:r w:rsidR="00A1794E" w:rsidRPr="00300A4D">
        <w:rPr>
          <w:rFonts w:ascii="Times New Roman" w:hAnsi="Times New Roman" w:cs="Times New Roman"/>
          <w:sz w:val="28"/>
          <w:szCs w:val="28"/>
        </w:rPr>
        <w:t>28 годы</w:t>
      </w:r>
    </w:p>
    <w:p w:rsidR="00A53BA6" w:rsidRPr="00A53BA6" w:rsidRDefault="00A53BA6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3260"/>
        <w:gridCol w:w="2126"/>
        <w:gridCol w:w="4678"/>
      </w:tblGrid>
      <w:tr w:rsidR="00092815" w:rsidRPr="00092815" w:rsidTr="00272253">
        <w:tc>
          <w:tcPr>
            <w:tcW w:w="568" w:type="dxa"/>
          </w:tcPr>
          <w:p w:rsidR="00DA0F0E" w:rsidRPr="00272253" w:rsidRDefault="00A53B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53BA6" w:rsidRPr="00272253" w:rsidRDefault="00A53B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36" w:type="dxa"/>
          </w:tcPr>
          <w:p w:rsidR="00A53BA6" w:rsidRPr="00272253" w:rsidRDefault="00115BB7" w:rsidP="00115B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Наименование м</w:t>
            </w:r>
            <w:r w:rsidR="00A53BA6" w:rsidRPr="00272253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3260" w:type="dxa"/>
          </w:tcPr>
          <w:p w:rsidR="00A53BA6" w:rsidRPr="00272253" w:rsidRDefault="00A53B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26" w:type="dxa"/>
          </w:tcPr>
          <w:p w:rsidR="00A53BA6" w:rsidRPr="00272253" w:rsidRDefault="00115BB7" w:rsidP="00217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проведения </w:t>
            </w:r>
            <w:r w:rsidR="00217041"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4678" w:type="dxa"/>
          </w:tcPr>
          <w:p w:rsidR="00A53BA6" w:rsidRPr="00272253" w:rsidRDefault="00A53B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5551CB" w:rsidRPr="00092815" w:rsidTr="004369CB">
        <w:tblPrEx>
          <w:tblBorders>
            <w:insideH w:val="nil"/>
          </w:tblBorders>
        </w:tblPrEx>
        <w:tc>
          <w:tcPr>
            <w:tcW w:w="15168" w:type="dxa"/>
            <w:gridSpan w:val="5"/>
            <w:tcBorders>
              <w:top w:val="single" w:sz="4" w:space="0" w:color="auto"/>
            </w:tcBorders>
          </w:tcPr>
          <w:p w:rsidR="005551CB" w:rsidRPr="00272253" w:rsidRDefault="00C30B6A" w:rsidP="00C30B6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5551CB"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>Меры по совершенствованию локальных нормативных правовых актов в сфере противодействия коррупции в районном суде</w:t>
            </w:r>
          </w:p>
        </w:tc>
      </w:tr>
      <w:tr w:rsidR="005551CB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5551CB" w:rsidRPr="00272253" w:rsidRDefault="00555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551CB" w:rsidRPr="00272253" w:rsidRDefault="005551CB" w:rsidP="002722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Проводить работу по совершенствованию локальных актов суда с учетом изменения законодательства Российской Федерации о противодействии коррупции. Подготовка и разработка памяток в сфере противодействия коррупции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51CB" w:rsidRPr="00272253" w:rsidRDefault="005551CB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Мамаева Е.С.</w:t>
            </w:r>
          </w:p>
          <w:p w:rsidR="005551CB" w:rsidRPr="00272253" w:rsidRDefault="005551CB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16E60" w:rsidRPr="00272253" w:rsidRDefault="00272253" w:rsidP="004E53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F3772" w:rsidRPr="00272253">
              <w:rPr>
                <w:rFonts w:ascii="Times New Roman" w:hAnsi="Times New Roman" w:cs="Times New Roman"/>
                <w:sz w:val="28"/>
                <w:szCs w:val="28"/>
              </w:rPr>
              <w:t>жедневно по рабочим дням</w:t>
            </w:r>
          </w:p>
          <w:p w:rsidR="005551CB" w:rsidRPr="00272253" w:rsidRDefault="00555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D3643" w:rsidRPr="00272253" w:rsidRDefault="002D3643" w:rsidP="002722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Повышение эффективности деятельности </w:t>
            </w:r>
            <w:proofErr w:type="spellStart"/>
            <w:r w:rsidRPr="00272253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Ичалковского</w:t>
            </w:r>
            <w:proofErr w:type="spellEnd"/>
            <w:r w:rsidRPr="00272253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районного суда Республики Мордовия по противодействию коррупции</w:t>
            </w:r>
          </w:p>
          <w:p w:rsidR="005551CB" w:rsidRPr="00272253" w:rsidRDefault="005551CB" w:rsidP="004353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CB" w:rsidRPr="00092815" w:rsidTr="004369CB">
        <w:tblPrEx>
          <w:tblBorders>
            <w:insideH w:val="nil"/>
          </w:tblBorders>
        </w:tblPrEx>
        <w:tc>
          <w:tcPr>
            <w:tcW w:w="15168" w:type="dxa"/>
            <w:gridSpan w:val="5"/>
            <w:tcBorders>
              <w:top w:val="single" w:sz="4" w:space="0" w:color="auto"/>
            </w:tcBorders>
          </w:tcPr>
          <w:p w:rsidR="005551CB" w:rsidRPr="00272253" w:rsidRDefault="00C30B6A" w:rsidP="0043532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5551CB"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соблюдения федеральными государственными гражданскими служащими районного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E864FF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E864FF" w:rsidRPr="00272253" w:rsidRDefault="00200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864FF" w:rsidRPr="00272253" w:rsidRDefault="009C7471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Осуществить сбор сведений о доходах и расходах об имуществе и обязательствах имущественного характера судей, супруга (супруги) и их несовершеннолетних детей, государственных гражданских служащих, предусмотренных Перечнем, а также их супруга (супруги) и несовершеннолетних детей за период с 01 января по 31 декабря предыдущего года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864FF" w:rsidRPr="00272253" w:rsidRDefault="005553D7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C7471" w:rsidRPr="00272253" w:rsidRDefault="009C7471" w:rsidP="009C7471">
            <w:pPr>
              <w:pStyle w:val="20"/>
              <w:shd w:val="clear" w:color="auto" w:fill="auto"/>
              <w:spacing w:after="0" w:line="322" w:lineRule="exact"/>
              <w:rPr>
                <w:sz w:val="28"/>
                <w:szCs w:val="28"/>
              </w:rPr>
            </w:pPr>
            <w:r w:rsidRPr="00272253">
              <w:rPr>
                <w:color w:val="000000"/>
                <w:sz w:val="28"/>
                <w:szCs w:val="28"/>
                <w:lang w:eastAsia="ru-RU" w:bidi="ru-RU"/>
              </w:rPr>
              <w:t>до 30 апреля 2025г.</w:t>
            </w:r>
          </w:p>
          <w:p w:rsidR="009C7471" w:rsidRPr="00272253" w:rsidRDefault="009C7471" w:rsidP="009C7471">
            <w:pPr>
              <w:pStyle w:val="20"/>
              <w:shd w:val="clear" w:color="auto" w:fill="auto"/>
              <w:spacing w:after="0" w:line="322" w:lineRule="exact"/>
              <w:rPr>
                <w:sz w:val="28"/>
                <w:szCs w:val="28"/>
              </w:rPr>
            </w:pPr>
            <w:r w:rsidRPr="00272253">
              <w:rPr>
                <w:color w:val="000000"/>
                <w:sz w:val="28"/>
                <w:szCs w:val="28"/>
                <w:lang w:eastAsia="ru-RU" w:bidi="ru-RU"/>
              </w:rPr>
              <w:t>до 30 апреля 2026г.</w:t>
            </w:r>
          </w:p>
          <w:p w:rsidR="009C7471" w:rsidRPr="00272253" w:rsidRDefault="009C7471" w:rsidP="009C7471">
            <w:pPr>
              <w:pStyle w:val="20"/>
              <w:shd w:val="clear" w:color="auto" w:fill="auto"/>
              <w:spacing w:after="0" w:line="322" w:lineRule="exact"/>
              <w:rPr>
                <w:sz w:val="28"/>
                <w:szCs w:val="28"/>
              </w:rPr>
            </w:pPr>
            <w:r w:rsidRPr="00272253">
              <w:rPr>
                <w:color w:val="000000"/>
                <w:sz w:val="28"/>
                <w:szCs w:val="28"/>
                <w:lang w:eastAsia="ru-RU" w:bidi="ru-RU"/>
              </w:rPr>
              <w:t>до 30 апреля 2027г.</w:t>
            </w:r>
          </w:p>
          <w:p w:rsidR="00AB5772" w:rsidRPr="00272253" w:rsidRDefault="009C7471" w:rsidP="009C74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до 30 апреля 2028г.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A0523" w:rsidRPr="00272253" w:rsidRDefault="009C7471" w:rsidP="007A05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Профилактика коррупционных и иных правонарушений</w:t>
            </w:r>
          </w:p>
        </w:tc>
      </w:tr>
      <w:tr w:rsidR="007A0523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7A0523" w:rsidRPr="00272253" w:rsidRDefault="007A05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A0523" w:rsidRPr="00272253" w:rsidRDefault="009C7471" w:rsidP="004914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Проведение анализа сведений, содержащихся в анкетах государственных гражданских служащих, об их родственниках и свойственниках на предмет возможного возникновения конфликта интересов при прохождении службы в </w:t>
            </w:r>
            <w:proofErr w:type="spellStart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Ичалковском</w:t>
            </w:r>
            <w:proofErr w:type="spellEnd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районном суде Республики Мордовия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0523" w:rsidRPr="00272253" w:rsidRDefault="007A0523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5772" w:rsidRPr="00272253" w:rsidRDefault="009C7471" w:rsidP="007A50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октябрь 2025 г. октябрь 2026 г. октябрь 2027 г. октябрь 2028 г.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A0523" w:rsidRPr="00272253" w:rsidRDefault="009C7471" w:rsidP="007A50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Выявление случаев неисполнения должностными лицами требований законодательства Российской Федерации о противодействии коррупции, касающихся предотвращения и урегулирования конфликта интересов. Устранение причин и условий, способствующих возникновению конфликта интересов либо возможности его возникновения. Доклад председателю суда о проведенном анализе и принятых мерах.</w:t>
            </w:r>
          </w:p>
        </w:tc>
      </w:tr>
      <w:tr w:rsidR="004014E6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4014E6" w:rsidRPr="00272253" w:rsidRDefault="00BD7EC0" w:rsidP="007A50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14E6" w:rsidRPr="0027225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014E6" w:rsidRPr="00272253" w:rsidRDefault="004B7B41" w:rsidP="007A50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Проанализировать сведения о доходах, расходах, об имуществе и обязательствах имущественного характера государственных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гражданских служащих </w:t>
            </w:r>
            <w:proofErr w:type="spellStart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Ичалковского</w:t>
            </w:r>
            <w:proofErr w:type="spellEnd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районного суда Республики Мордовия, а также гражданами претендующими на замещение должностей федеральной государственной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014E6" w:rsidRPr="00272253" w:rsidRDefault="004014E6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14E6" w:rsidRPr="00272253" w:rsidRDefault="004B7B41" w:rsidP="004B7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ноябрь 2025 г. ноябрь 2026 г. ноябрь 2027 г. ноябрь 2028 г.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B7B41" w:rsidRPr="00272253" w:rsidRDefault="004B7B41" w:rsidP="004B7B41">
            <w:pPr>
              <w:spacing w:line="317" w:lineRule="exact"/>
              <w:jc w:val="both"/>
              <w:rPr>
                <w:sz w:val="28"/>
                <w:szCs w:val="28"/>
                <w:lang w:bidi="ru-RU"/>
              </w:rPr>
            </w:pPr>
            <w:r w:rsidRPr="00272253">
              <w:rPr>
                <w:color w:val="000000"/>
                <w:sz w:val="28"/>
                <w:szCs w:val="28"/>
                <w:lang w:bidi="ru-RU"/>
              </w:rPr>
              <w:t>Выявление признаков нарушения законодательства Российской Федерации о противодействии коррупции. Подготовка предложений</w:t>
            </w:r>
            <w:r w:rsidRPr="00272253">
              <w:rPr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272253">
              <w:rPr>
                <w:color w:val="000000"/>
                <w:sz w:val="28"/>
                <w:szCs w:val="28"/>
                <w:lang w:bidi="ru-RU"/>
              </w:rPr>
              <w:lastRenderedPageBreak/>
              <w:t>о проведении соответствующих проверочных мероприятий.</w:t>
            </w:r>
          </w:p>
          <w:p w:rsidR="004014E6" w:rsidRPr="00272253" w:rsidRDefault="004B7B41" w:rsidP="004B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Доклад председателю суда</w:t>
            </w:r>
          </w:p>
        </w:tc>
      </w:tr>
      <w:tr w:rsidR="00066BB8" w:rsidRPr="00092815" w:rsidTr="004369CB">
        <w:tblPrEx>
          <w:tblBorders>
            <w:insideH w:val="nil"/>
          </w:tblBorders>
        </w:tblPrEx>
        <w:tc>
          <w:tcPr>
            <w:tcW w:w="15168" w:type="dxa"/>
            <w:gridSpan w:val="5"/>
            <w:tcBorders>
              <w:top w:val="single" w:sz="4" w:space="0" w:color="auto"/>
            </w:tcBorders>
          </w:tcPr>
          <w:p w:rsidR="00066BB8" w:rsidRPr="00272253" w:rsidRDefault="00066BB8" w:rsidP="0043532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C30B6A"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Выявление и систематизация причин и условий проявления коррупции в деятельности районного суда, мониторинг коррупционных рисков</w:t>
            </w:r>
            <w:r w:rsidR="005551CB"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их устранение</w:t>
            </w:r>
          </w:p>
        </w:tc>
      </w:tr>
      <w:tr w:rsidR="00AC2406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AC2406" w:rsidRPr="00272253" w:rsidRDefault="00EA68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C2406" w:rsidRPr="00272253" w:rsidRDefault="004B7B41" w:rsidP="00D54E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Организовать и проводить проверки соблюдения гражданскими служащим суда, ограничений, установленных законом от 27.07.2004 № 79-ФЗ «О государственной гражданской службе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C2406" w:rsidRPr="00272253" w:rsidRDefault="004B7B41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B7B41" w:rsidRPr="00272253" w:rsidRDefault="004B7B41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апрель 2025</w:t>
            </w:r>
            <w:r w:rsid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B7B41" w:rsidRPr="00272253" w:rsidRDefault="004B7B41" w:rsidP="006963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апрель 2026</w:t>
            </w:r>
            <w:r w:rsid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г.</w:t>
            </w:r>
          </w:p>
          <w:p w:rsidR="004B7B41" w:rsidRPr="00272253" w:rsidRDefault="004B7B41" w:rsidP="006963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апрель 2027 г.</w:t>
            </w:r>
          </w:p>
          <w:p w:rsidR="00AC2406" w:rsidRPr="00272253" w:rsidRDefault="004B7B41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апрель 2028</w:t>
            </w:r>
            <w:r w:rsid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C2406" w:rsidRPr="00272253" w:rsidRDefault="004B7B41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Выявление и пресечение возможных коррупционных правонарушений. Подтверждение законности действий, а также подтверждение незаконных действий (бездействия) должностных лиц при исполнении должностных (служебных) обязанностей, повышение ответственности должностных лиц</w:t>
            </w:r>
          </w:p>
        </w:tc>
      </w:tr>
      <w:tr w:rsidR="00E864FF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E864FF" w:rsidRPr="00272253" w:rsidRDefault="00EA68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864FF" w:rsidRPr="00272253" w:rsidRDefault="004B7B41" w:rsidP="00BC0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Организация и проведение внутренней проверки использования государственного имущества</w:t>
            </w: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7B41" w:rsidRPr="00272253" w:rsidRDefault="004B7B41" w:rsidP="0027225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Мамаева Е.С. </w:t>
            </w:r>
          </w:p>
          <w:p w:rsidR="00E864FF" w:rsidRPr="00272253" w:rsidRDefault="004B7B41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Гребнева О.В.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0A71" w:rsidRPr="00272253" w:rsidRDefault="004B7B41" w:rsidP="004E53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ноябрь 2025г. ноябрь 2026г. ноябрь 2027г. ноябрь 2028г.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B7B41" w:rsidRPr="004B7B41" w:rsidRDefault="004B7B41" w:rsidP="004B7B41">
            <w:pPr>
              <w:widowControl w:val="0"/>
              <w:spacing w:line="322" w:lineRule="exact"/>
              <w:jc w:val="both"/>
              <w:rPr>
                <w:sz w:val="28"/>
                <w:szCs w:val="28"/>
                <w:lang w:bidi="ru-RU"/>
              </w:rPr>
            </w:pPr>
            <w:r w:rsidRPr="004B7B41">
              <w:rPr>
                <w:color w:val="000000"/>
                <w:sz w:val="28"/>
                <w:szCs w:val="28"/>
                <w:lang w:bidi="ru-RU"/>
              </w:rPr>
              <w:t xml:space="preserve">Снижение риска обусловленного действиями (бездействием) должностных лиц и работниками </w:t>
            </w:r>
            <w:proofErr w:type="spellStart"/>
            <w:r w:rsidRPr="004B7B41">
              <w:rPr>
                <w:color w:val="000000"/>
                <w:sz w:val="28"/>
                <w:szCs w:val="28"/>
                <w:lang w:bidi="ru-RU"/>
              </w:rPr>
              <w:t>Ичалковского</w:t>
            </w:r>
            <w:proofErr w:type="spellEnd"/>
            <w:r w:rsidRPr="004B7B41">
              <w:rPr>
                <w:color w:val="000000"/>
                <w:sz w:val="28"/>
                <w:szCs w:val="28"/>
                <w:lang w:bidi="ru-RU"/>
              </w:rPr>
              <w:t xml:space="preserve"> районного суда Республики Мордовия при использовании государственного имущества</w:t>
            </w:r>
          </w:p>
          <w:p w:rsidR="00E864FF" w:rsidRPr="00272253" w:rsidRDefault="004B7B41" w:rsidP="004B7B41">
            <w:pPr>
              <w:pStyle w:val="a3"/>
              <w:jc w:val="both"/>
              <w:rPr>
                <w:sz w:val="28"/>
                <w:szCs w:val="28"/>
              </w:rPr>
            </w:pPr>
            <w:r w:rsidRPr="00272253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Доклад председателю суда по итогам проведения инвентаризации</w:t>
            </w:r>
          </w:p>
        </w:tc>
      </w:tr>
      <w:tr w:rsidR="004B7B41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4B7B41" w:rsidRPr="00272253" w:rsidRDefault="004B7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B7B41" w:rsidRPr="00272253" w:rsidRDefault="004B7B41" w:rsidP="00BC0A7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Провести мониторинг исполнения должностных обязанностей федеральными государственными служащими районного суда, деятельность которых связана с коррупционными рисками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7B41" w:rsidRPr="00272253" w:rsidRDefault="004B7B41" w:rsidP="0027225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B7B41" w:rsidRPr="00272253" w:rsidRDefault="004B7B41" w:rsidP="004B7B4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сентябрь 2025 г. сентябрь 2026г. сентябрь 2027 г. сентябрь 2028г.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B7B41" w:rsidRPr="004B7B41" w:rsidRDefault="004B7B41" w:rsidP="004B7B41">
            <w:pPr>
              <w:widowControl w:val="0"/>
              <w:spacing w:after="240" w:line="317" w:lineRule="exact"/>
              <w:jc w:val="both"/>
              <w:rPr>
                <w:sz w:val="28"/>
                <w:szCs w:val="28"/>
                <w:lang w:bidi="ru-RU"/>
              </w:rPr>
            </w:pPr>
            <w:r w:rsidRPr="004B7B41">
              <w:rPr>
                <w:color w:val="000000"/>
                <w:sz w:val="28"/>
                <w:szCs w:val="28"/>
                <w:lang w:bidi="ru-RU"/>
              </w:rPr>
              <w:t xml:space="preserve">Формирование перечня </w:t>
            </w:r>
            <w:r w:rsidR="00DF6443" w:rsidRPr="004B7B41">
              <w:rPr>
                <w:color w:val="000000"/>
                <w:sz w:val="28"/>
                <w:szCs w:val="28"/>
                <w:lang w:bidi="ru-RU"/>
              </w:rPr>
              <w:t>должност</w:t>
            </w:r>
            <w:r w:rsidR="00DF6443">
              <w:rPr>
                <w:color w:val="000000"/>
                <w:sz w:val="28"/>
                <w:szCs w:val="28"/>
                <w:lang w:bidi="ru-RU"/>
              </w:rPr>
              <w:t>ей</w:t>
            </w:r>
            <w:r w:rsidRPr="004B7B41">
              <w:rPr>
                <w:color w:val="000000"/>
                <w:sz w:val="28"/>
                <w:szCs w:val="28"/>
                <w:lang w:bidi="ru-RU"/>
              </w:rPr>
              <w:t xml:space="preserve"> федеральной </w:t>
            </w:r>
            <w:r w:rsidR="00DF6443" w:rsidRPr="004B7B41">
              <w:rPr>
                <w:color w:val="000000"/>
                <w:sz w:val="28"/>
                <w:szCs w:val="28"/>
                <w:lang w:bidi="ru-RU"/>
              </w:rPr>
              <w:t>государственной</w:t>
            </w:r>
            <w:r w:rsidRPr="004B7B41">
              <w:rPr>
                <w:color w:val="000000"/>
                <w:sz w:val="28"/>
                <w:szCs w:val="28"/>
                <w:lang w:bidi="ru-RU"/>
              </w:rPr>
              <w:t xml:space="preserve"> службы, замещение которых </w:t>
            </w:r>
            <w:r w:rsidR="00DF6443" w:rsidRPr="004B7B41">
              <w:rPr>
                <w:color w:val="000000"/>
                <w:sz w:val="28"/>
                <w:szCs w:val="28"/>
                <w:lang w:bidi="ru-RU"/>
              </w:rPr>
              <w:t>связано</w:t>
            </w:r>
            <w:r w:rsidRPr="004B7B41">
              <w:rPr>
                <w:color w:val="000000"/>
                <w:sz w:val="28"/>
                <w:szCs w:val="28"/>
                <w:lang w:bidi="ru-RU"/>
              </w:rPr>
              <w:t xml:space="preserve"> коррупционными рисками.</w:t>
            </w:r>
          </w:p>
          <w:p w:rsidR="004B7B41" w:rsidRPr="00272253" w:rsidRDefault="004B7B41" w:rsidP="004B7B41">
            <w:pPr>
              <w:widowControl w:val="0"/>
              <w:spacing w:line="322" w:lineRule="exact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72253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Доклад председателю суда по итог проведенного мониторинга</w:t>
            </w:r>
          </w:p>
        </w:tc>
      </w:tr>
      <w:tr w:rsidR="00066BB8" w:rsidRPr="00092815" w:rsidTr="004369CB">
        <w:tblPrEx>
          <w:tblBorders>
            <w:insideH w:val="nil"/>
          </w:tblBorders>
        </w:tblPrEx>
        <w:tc>
          <w:tcPr>
            <w:tcW w:w="15168" w:type="dxa"/>
            <w:gridSpan w:val="5"/>
            <w:tcBorders>
              <w:top w:val="single" w:sz="4" w:space="0" w:color="auto"/>
            </w:tcBorders>
          </w:tcPr>
          <w:p w:rsidR="00066BB8" w:rsidRPr="00272253" w:rsidRDefault="00066B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30B6A"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Реализация антикоррупционного законодательства Российской Федерации и профилактика коррупционных правонарушений на федеральной гражданской службе в районном суде</w:t>
            </w:r>
          </w:p>
        </w:tc>
      </w:tr>
      <w:tr w:rsidR="00E04AB0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E04AB0" w:rsidRPr="00272253" w:rsidRDefault="001A3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6E60" w:rsidRPr="0027225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4AB0" w:rsidRPr="00272253" w:rsidRDefault="004B7B41" w:rsidP="005512EC">
            <w:pPr>
              <w:widowControl w:val="0"/>
              <w:suppressAutoHyphens/>
              <w:spacing w:line="260" w:lineRule="exact"/>
              <w:contextualSpacing/>
              <w:jc w:val="both"/>
              <w:rPr>
                <w:b/>
                <w:sz w:val="28"/>
                <w:szCs w:val="28"/>
              </w:rPr>
            </w:pPr>
            <w:r w:rsidRPr="00272253">
              <w:rPr>
                <w:color w:val="000000"/>
                <w:sz w:val="28"/>
                <w:szCs w:val="28"/>
                <w:lang w:bidi="ru-RU"/>
              </w:rPr>
              <w:t xml:space="preserve">Организовать и провести мониторинг соблюдения лицами, замещавшими должности федеральной государственной службы в </w:t>
            </w:r>
            <w:proofErr w:type="spellStart"/>
            <w:r w:rsidRPr="00272253">
              <w:rPr>
                <w:color w:val="000000"/>
                <w:sz w:val="28"/>
                <w:szCs w:val="28"/>
                <w:lang w:bidi="ru-RU"/>
              </w:rPr>
              <w:t>Ичалковском</w:t>
            </w:r>
            <w:proofErr w:type="spellEnd"/>
            <w:r w:rsidRPr="00272253">
              <w:rPr>
                <w:color w:val="000000"/>
                <w:sz w:val="28"/>
                <w:szCs w:val="28"/>
                <w:lang w:bidi="ru-RU"/>
              </w:rPr>
              <w:t xml:space="preserve"> районном суде Республики Мордовия ограничений, предусмотренных ст. 12 Федерального закона от 25.12.2008 № 273-ФЗ «О противодействии коррупции», при заключении ими после увольнения с федеральной государственной службы трудовых и гражданско-правовых договоров.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04AB0" w:rsidRPr="00272253" w:rsidRDefault="005512EC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4AB0" w:rsidRPr="00272253" w:rsidRDefault="00300FFE" w:rsidP="00AA54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512EC" w:rsidRPr="00272253">
              <w:rPr>
                <w:rFonts w:ascii="Times New Roman" w:hAnsi="Times New Roman" w:cs="Times New Roman"/>
                <w:sz w:val="28"/>
                <w:szCs w:val="28"/>
              </w:rPr>
              <w:t>евраль 2025</w:t>
            </w:r>
            <w:r w:rsidR="004E5301" w:rsidRPr="002722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512EC" w:rsidRPr="00272253" w:rsidRDefault="00300FFE" w:rsidP="00AA54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512EC" w:rsidRPr="00272253">
              <w:rPr>
                <w:rFonts w:ascii="Times New Roman" w:hAnsi="Times New Roman" w:cs="Times New Roman"/>
                <w:sz w:val="28"/>
                <w:szCs w:val="28"/>
              </w:rPr>
              <w:t>евраль 2026</w:t>
            </w:r>
            <w:r w:rsidR="004E5301" w:rsidRPr="002722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512EC" w:rsidRPr="00272253" w:rsidRDefault="00300FFE" w:rsidP="00AA54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512EC" w:rsidRPr="00272253">
              <w:rPr>
                <w:rFonts w:ascii="Times New Roman" w:hAnsi="Times New Roman" w:cs="Times New Roman"/>
                <w:sz w:val="28"/>
                <w:szCs w:val="28"/>
              </w:rPr>
              <w:t>евраль 2027</w:t>
            </w:r>
            <w:r w:rsidR="004E5301" w:rsidRPr="002722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512EC" w:rsidRPr="00272253" w:rsidRDefault="00300FFE" w:rsidP="004E53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512EC" w:rsidRPr="00272253">
              <w:rPr>
                <w:rFonts w:ascii="Times New Roman" w:hAnsi="Times New Roman" w:cs="Times New Roman"/>
                <w:sz w:val="28"/>
                <w:szCs w:val="28"/>
              </w:rPr>
              <w:t>евраль 2028</w:t>
            </w:r>
            <w:r w:rsidR="004E5301" w:rsidRPr="002722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04AB0" w:rsidRPr="00272253" w:rsidRDefault="005512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правонарушений.</w:t>
            </w:r>
          </w:p>
          <w:p w:rsidR="005512EC" w:rsidRPr="00272253" w:rsidRDefault="005512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="00C30B6A" w:rsidRPr="00272253"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 суда по итогам проведенного мониторинга</w:t>
            </w:r>
            <w:r w:rsidR="00BD7EC0" w:rsidRPr="00272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4AB0" w:rsidRPr="00092815" w:rsidTr="004369CB">
        <w:tblPrEx>
          <w:tblBorders>
            <w:insideH w:val="nil"/>
          </w:tblBorders>
        </w:tblPrEx>
        <w:tc>
          <w:tcPr>
            <w:tcW w:w="15168" w:type="dxa"/>
            <w:gridSpan w:val="5"/>
            <w:tcBorders>
              <w:top w:val="single" w:sz="4" w:space="0" w:color="auto"/>
            </w:tcBorders>
          </w:tcPr>
          <w:p w:rsidR="00E04AB0" w:rsidRPr="00272253" w:rsidRDefault="00E04AB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30B6A"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E04AB0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E04AB0" w:rsidRPr="00272253" w:rsidRDefault="009C3D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4AB0" w:rsidRPr="00272253" w:rsidRDefault="00300FFE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Обеспечить разъяснение порядка заполнения и представления государственными гражданскими служащими и судьями районного суда Республики Мордовия справок о доходах, расходах, об имуществе 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04AB0" w:rsidRPr="00272253" w:rsidRDefault="00E04AB0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Парфенов А.С.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4AB0" w:rsidRPr="00272253" w:rsidRDefault="00300FFE" w:rsidP="0069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04AB0" w:rsidRPr="00272253">
              <w:rPr>
                <w:rFonts w:ascii="Times New Roman" w:hAnsi="Times New Roman" w:cs="Times New Roman"/>
                <w:sz w:val="28"/>
                <w:szCs w:val="28"/>
              </w:rPr>
              <w:t>арт 2025 г.</w:t>
            </w:r>
          </w:p>
          <w:p w:rsidR="00E04AB0" w:rsidRPr="00272253" w:rsidRDefault="00300FFE" w:rsidP="0069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04AB0" w:rsidRPr="00272253">
              <w:rPr>
                <w:rFonts w:ascii="Times New Roman" w:hAnsi="Times New Roman" w:cs="Times New Roman"/>
                <w:sz w:val="28"/>
                <w:szCs w:val="28"/>
              </w:rPr>
              <w:t>арт 2026 г.</w:t>
            </w:r>
          </w:p>
          <w:p w:rsidR="00E04AB0" w:rsidRPr="00272253" w:rsidRDefault="00300FFE" w:rsidP="0069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04AB0" w:rsidRPr="00272253">
              <w:rPr>
                <w:rFonts w:ascii="Times New Roman" w:hAnsi="Times New Roman" w:cs="Times New Roman"/>
                <w:sz w:val="28"/>
                <w:szCs w:val="28"/>
              </w:rPr>
              <w:t>арт 2027 г.</w:t>
            </w:r>
          </w:p>
          <w:p w:rsidR="00E04AB0" w:rsidRPr="00272253" w:rsidRDefault="00300FFE" w:rsidP="004E53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04AB0" w:rsidRPr="00272253">
              <w:rPr>
                <w:rFonts w:ascii="Times New Roman" w:hAnsi="Times New Roman" w:cs="Times New Roman"/>
                <w:sz w:val="28"/>
                <w:szCs w:val="28"/>
              </w:rPr>
              <w:t>арт 2028 г.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04AB0" w:rsidRPr="00272253" w:rsidRDefault="00300FFE" w:rsidP="006D6A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Обобщение и передача практического опыта при реализации законодательства о противодействии коррупции</w:t>
            </w:r>
          </w:p>
        </w:tc>
      </w:tr>
      <w:tr w:rsidR="00AA5435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AA5435" w:rsidRPr="00272253" w:rsidRDefault="009C3D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A72EC" w:rsidRPr="00272253" w:rsidRDefault="00300FFE" w:rsidP="00452E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Проведение семинара-совещания работником, в должностные обязанности которого входит участие в противодействии коррупции, с государственными гражданскими служащими по ознакомлению с законодательством Российской Федерации, методическими рекомендациями, разработанными Министерством труда и социальной защиты Российской Федерации по применению законодательства в сфере противодействия коррупции и ответственности за совершение административных и уголовных правонарушений коррупционного характера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A5435" w:rsidRPr="00272253" w:rsidRDefault="006D6ACD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00FFE" w:rsidRPr="00272253" w:rsidRDefault="00300FFE" w:rsidP="00F000D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апрель 2025</w:t>
            </w:r>
            <w:r w:rsid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г. </w:t>
            </w:r>
          </w:p>
          <w:p w:rsidR="00300FFE" w:rsidRPr="00272253" w:rsidRDefault="00300FFE" w:rsidP="00F000D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апрель 2026</w:t>
            </w:r>
            <w:r w:rsid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г.</w:t>
            </w:r>
          </w:p>
          <w:p w:rsidR="00300FFE" w:rsidRPr="00272253" w:rsidRDefault="00300FFE" w:rsidP="00F000D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апрель 2027</w:t>
            </w:r>
            <w:r w:rsid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г. </w:t>
            </w:r>
          </w:p>
          <w:p w:rsidR="005613FF" w:rsidRPr="00272253" w:rsidRDefault="00300FFE" w:rsidP="00F00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апрель 2028</w:t>
            </w:r>
            <w:r w:rsid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г.</w:t>
            </w:r>
          </w:p>
          <w:p w:rsidR="005613FF" w:rsidRPr="00272253" w:rsidRDefault="005613FF" w:rsidP="00F00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3FF" w:rsidRPr="00272253" w:rsidRDefault="005613FF" w:rsidP="00F00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3FF" w:rsidRPr="00272253" w:rsidRDefault="005613FF" w:rsidP="00F00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3FF" w:rsidRPr="00272253" w:rsidRDefault="005613FF" w:rsidP="00F00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3FF" w:rsidRPr="00272253" w:rsidRDefault="005613FF" w:rsidP="00F00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3FF" w:rsidRPr="00272253" w:rsidRDefault="005613FF" w:rsidP="00F00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3FF" w:rsidRPr="00272253" w:rsidRDefault="005613FF" w:rsidP="00F00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3FF" w:rsidRPr="00272253" w:rsidRDefault="005613FF" w:rsidP="00F00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3FF" w:rsidRPr="00272253" w:rsidRDefault="005613FF" w:rsidP="00F00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A5435" w:rsidRPr="00272253" w:rsidRDefault="00300FF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Повышение теоретических знаний и практических навыков должностных лиц </w:t>
            </w:r>
            <w:proofErr w:type="spellStart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Ичалковского</w:t>
            </w:r>
            <w:proofErr w:type="spellEnd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районного суда Республики Мордовия при проведении мероприятий, связанных с реализацией законодательства о противодействии коррупции. Выработка путей решения проблемных вопросов, возникающих при реализации законодательства о противодействии коррупции</w:t>
            </w:r>
          </w:p>
        </w:tc>
      </w:tr>
      <w:tr w:rsidR="00BC6848" w:rsidRPr="00092815" w:rsidTr="004369CB">
        <w:tblPrEx>
          <w:tblBorders>
            <w:insideH w:val="nil"/>
          </w:tblBorders>
        </w:tblPrEx>
        <w:tc>
          <w:tcPr>
            <w:tcW w:w="15168" w:type="dxa"/>
            <w:gridSpan w:val="5"/>
            <w:tcBorders>
              <w:top w:val="single" w:sz="4" w:space="0" w:color="auto"/>
            </w:tcBorders>
          </w:tcPr>
          <w:p w:rsidR="00BC6848" w:rsidRPr="00272253" w:rsidRDefault="00BC68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30B6A"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Взаимодействие с институтами гражданского общества, гражданами и </w:t>
            </w:r>
            <w:r w:rsidR="00C30B6A"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организациями</w:t>
            </w:r>
            <w:r w:rsidRPr="00272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вопросам противодействия коррупции, а также обеспечение доступности информации о деятельности районного суда</w:t>
            </w:r>
          </w:p>
        </w:tc>
      </w:tr>
      <w:tr w:rsidR="00BC6848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BC6848" w:rsidRPr="00272253" w:rsidRDefault="004930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C6848" w:rsidRPr="00272253" w:rsidRDefault="00300FFE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Поддерживать в актуальном состоянии информацию раздела сайта суда «Противодействие коррупции»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C6848" w:rsidRPr="00272253" w:rsidRDefault="00BC6848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Парфенов А.С.</w:t>
            </w:r>
          </w:p>
          <w:p w:rsidR="00BC6848" w:rsidRPr="00272253" w:rsidRDefault="00BC6848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Голягин</w:t>
            </w:r>
            <w:proofErr w:type="spellEnd"/>
            <w:r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00FFE" w:rsidRPr="00300FFE" w:rsidRDefault="00272253" w:rsidP="00300FFE">
            <w:pPr>
              <w:widowControl w:val="0"/>
              <w:spacing w:after="1260" w:line="322" w:lineRule="exact"/>
              <w:jc w:val="both"/>
              <w:rPr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е</w:t>
            </w:r>
            <w:r w:rsidR="00300FFE" w:rsidRPr="00300FFE">
              <w:rPr>
                <w:color w:val="000000"/>
                <w:sz w:val="28"/>
                <w:szCs w:val="28"/>
                <w:lang w:bidi="ru-RU"/>
              </w:rPr>
              <w:t xml:space="preserve">жедневно по </w:t>
            </w:r>
            <w:r w:rsidR="00300FFE" w:rsidRPr="00300FFE">
              <w:rPr>
                <w:color w:val="000000"/>
                <w:sz w:val="28"/>
                <w:szCs w:val="28"/>
                <w:lang w:bidi="ru-RU"/>
              </w:rPr>
              <w:lastRenderedPageBreak/>
              <w:t>рабочим дням</w:t>
            </w:r>
          </w:p>
          <w:p w:rsidR="00BC6848" w:rsidRPr="00272253" w:rsidRDefault="00300FFE" w:rsidP="00300F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декабрь 2025г. декабрь 2026г. декабрь 2027г. декабрь 2028г.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00FFE" w:rsidRPr="00300FFE" w:rsidRDefault="00300FFE" w:rsidP="00300FFE">
            <w:pPr>
              <w:widowControl w:val="0"/>
              <w:spacing w:after="300" w:line="322" w:lineRule="exact"/>
              <w:jc w:val="both"/>
              <w:rPr>
                <w:sz w:val="28"/>
                <w:szCs w:val="28"/>
                <w:lang w:bidi="ru-RU"/>
              </w:rPr>
            </w:pPr>
            <w:r w:rsidRPr="00300FFE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Совершенствование механизмов гласности противодействия коррупции, обеспечение публичности и открытости деятельности </w:t>
            </w:r>
            <w:proofErr w:type="spellStart"/>
            <w:r w:rsidRPr="00300FFE">
              <w:rPr>
                <w:color w:val="000000"/>
                <w:sz w:val="28"/>
                <w:szCs w:val="28"/>
                <w:lang w:bidi="ru-RU"/>
              </w:rPr>
              <w:t>Ичалковского</w:t>
            </w:r>
            <w:proofErr w:type="spellEnd"/>
            <w:r w:rsidRPr="00300FFE">
              <w:rPr>
                <w:color w:val="000000"/>
                <w:sz w:val="28"/>
                <w:szCs w:val="28"/>
                <w:lang w:bidi="ru-RU"/>
              </w:rPr>
              <w:t xml:space="preserve"> районного суда </w:t>
            </w:r>
            <w:r w:rsidRPr="00300FFE">
              <w:rPr>
                <w:color w:val="000000"/>
                <w:sz w:val="28"/>
                <w:szCs w:val="28"/>
                <w:lang w:bidi="ru-RU"/>
              </w:rPr>
              <w:lastRenderedPageBreak/>
              <w:t>Республики Мордовия в сфере противодействия коррупции</w:t>
            </w:r>
          </w:p>
          <w:p w:rsidR="00BC6848" w:rsidRPr="00272253" w:rsidRDefault="00300FFE" w:rsidP="00300F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Доклад председателю суда о принятых мерах по наполнению сайта.</w:t>
            </w:r>
          </w:p>
        </w:tc>
      </w:tr>
      <w:tr w:rsidR="00BC6848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BC6848" w:rsidRPr="00272253" w:rsidRDefault="004930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C6848" w:rsidRPr="00272253" w:rsidRDefault="00300FFE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Ичалковском</w:t>
            </w:r>
            <w:proofErr w:type="spellEnd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районном суде Республики Мордовия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C6848" w:rsidRPr="00272253" w:rsidRDefault="00BC6848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6848" w:rsidRPr="00272253" w:rsidRDefault="00272253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6848" w:rsidRPr="00272253">
              <w:rPr>
                <w:rFonts w:ascii="Times New Roman" w:hAnsi="Times New Roman" w:cs="Times New Roman"/>
                <w:sz w:val="28"/>
                <w:szCs w:val="28"/>
              </w:rPr>
              <w:t>жедневно по рабочим дням</w:t>
            </w:r>
          </w:p>
          <w:p w:rsidR="00BC6848" w:rsidRPr="00272253" w:rsidRDefault="00BC6848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48" w:rsidRPr="00272253" w:rsidRDefault="00BC6848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48" w:rsidRPr="00272253" w:rsidRDefault="00BC6848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48" w:rsidRPr="00272253" w:rsidRDefault="00BC6848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48" w:rsidRPr="00272253" w:rsidRDefault="00272253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C6848" w:rsidRPr="00272253">
              <w:rPr>
                <w:rFonts w:ascii="Times New Roman" w:hAnsi="Times New Roman" w:cs="Times New Roman"/>
                <w:sz w:val="28"/>
                <w:szCs w:val="28"/>
              </w:rPr>
              <w:t>екабрь 2025 г.</w:t>
            </w:r>
          </w:p>
          <w:p w:rsidR="00BC6848" w:rsidRPr="00272253" w:rsidRDefault="00272253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C6848" w:rsidRPr="00272253">
              <w:rPr>
                <w:rFonts w:ascii="Times New Roman" w:hAnsi="Times New Roman" w:cs="Times New Roman"/>
                <w:sz w:val="28"/>
                <w:szCs w:val="28"/>
              </w:rPr>
              <w:t>екабрь 2026 г.</w:t>
            </w:r>
          </w:p>
          <w:p w:rsidR="00BC6848" w:rsidRPr="00272253" w:rsidRDefault="00272253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C6848"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екабрь 2027 г. </w:t>
            </w:r>
          </w:p>
          <w:p w:rsidR="00BC6848" w:rsidRPr="00272253" w:rsidRDefault="00272253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C6848" w:rsidRPr="00272253">
              <w:rPr>
                <w:rFonts w:ascii="Times New Roman" w:hAnsi="Times New Roman" w:cs="Times New Roman"/>
                <w:sz w:val="28"/>
                <w:szCs w:val="28"/>
              </w:rPr>
              <w:t>екабрь 2028 г.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00FFE" w:rsidRPr="00300FFE" w:rsidRDefault="00300FFE" w:rsidP="00300FFE">
            <w:pPr>
              <w:widowControl w:val="0"/>
              <w:spacing w:after="300" w:line="322" w:lineRule="exact"/>
              <w:jc w:val="both"/>
              <w:rPr>
                <w:sz w:val="28"/>
                <w:szCs w:val="28"/>
                <w:lang w:bidi="ru-RU"/>
              </w:rPr>
            </w:pPr>
            <w:r w:rsidRPr="00300FFE">
              <w:rPr>
                <w:color w:val="000000"/>
                <w:sz w:val="28"/>
                <w:szCs w:val="28"/>
                <w:lang w:bidi="ru-RU"/>
              </w:rPr>
              <w:t>При выявлении публикаций о проявлении коррупции, рассылка мониторинга председателю суда, для своевременного информирования и принятия предупредительно - профилактических мер.</w:t>
            </w:r>
          </w:p>
          <w:p w:rsidR="00BC6848" w:rsidRPr="00272253" w:rsidRDefault="00300FFE" w:rsidP="00300F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Доклад председателю суда о фактах проявления коррупции среди должностных лиц в </w:t>
            </w:r>
            <w:proofErr w:type="spellStart"/>
            <w:r w:rsidRPr="002722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Ичалковском</w:t>
            </w:r>
            <w:proofErr w:type="spellEnd"/>
            <w:r w:rsidRPr="002722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районном суде Республики Мордовия</w:t>
            </w:r>
          </w:p>
        </w:tc>
      </w:tr>
      <w:tr w:rsidR="002E4358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2E4358" w:rsidRPr="00272253" w:rsidRDefault="004930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E4358" w:rsidRPr="00272253" w:rsidRDefault="00300F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Обеспечить выполнение требований Федерального закона от 22.12.2008 г. №262-ФЗ «Об обеспечении доступа к информации о деятельности судов в Российской Федерации» в части размещения на официальном сайте суда информации о движении дел и 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текстов судебных актов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E4358" w:rsidRPr="00272253" w:rsidRDefault="00D80D9A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Николаева Ю.Н.</w:t>
            </w:r>
          </w:p>
          <w:p w:rsidR="00D80D9A" w:rsidRPr="00272253" w:rsidRDefault="00D80D9A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Вечканова Ю.А.</w:t>
            </w:r>
          </w:p>
          <w:p w:rsidR="00D80D9A" w:rsidRPr="00272253" w:rsidRDefault="00D80D9A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Дувалкина</w:t>
            </w:r>
            <w:proofErr w:type="spellEnd"/>
            <w:r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80D9A" w:rsidRPr="00272253" w:rsidRDefault="00272253" w:rsidP="00D80D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0D9A" w:rsidRPr="00272253">
              <w:rPr>
                <w:rFonts w:ascii="Times New Roman" w:hAnsi="Times New Roman" w:cs="Times New Roman"/>
                <w:sz w:val="28"/>
                <w:szCs w:val="28"/>
              </w:rPr>
              <w:t>жедневно по рабочим дням</w:t>
            </w:r>
          </w:p>
          <w:p w:rsidR="002E4358" w:rsidRPr="00272253" w:rsidRDefault="002E43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844" w:rsidRPr="00272253" w:rsidRDefault="00EA68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844" w:rsidRPr="00272253" w:rsidRDefault="00EA6844" w:rsidP="00EA68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A6844" w:rsidRPr="00272253" w:rsidRDefault="00272253" w:rsidP="00EA68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Обеспечение публичности и открытости деятельности </w:t>
            </w:r>
            <w:proofErr w:type="spellStart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Ичалковского</w:t>
            </w:r>
            <w:proofErr w:type="spellEnd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районного суда Республики Мордовия</w:t>
            </w:r>
          </w:p>
        </w:tc>
      </w:tr>
      <w:tr w:rsidR="00A638EA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A638EA" w:rsidRPr="00272253" w:rsidRDefault="004930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638EA" w:rsidRPr="00272253" w:rsidRDefault="00272253" w:rsidP="008E39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Ежеквартальный анализ работы «телефона доверия» </w:t>
            </w:r>
            <w:proofErr w:type="spellStart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Ичалковского</w:t>
            </w:r>
            <w:proofErr w:type="spellEnd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районного суда Республики Мордовия</w:t>
            </w:r>
            <w:r w:rsidR="008E39DB"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638EA" w:rsidRPr="00272253" w:rsidRDefault="008E39DB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638EA" w:rsidRPr="00272253" w:rsidRDefault="00272253" w:rsidP="00BF20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ежеквартально, январь, апрель, июль, октябрь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638EA" w:rsidRPr="00272253" w:rsidRDefault="00272253" w:rsidP="00BF20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Доклад председателю суда результатах работы «телефон доверия» </w:t>
            </w:r>
            <w:proofErr w:type="spellStart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Ичалковского</w:t>
            </w:r>
            <w:proofErr w:type="spellEnd"/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DF6443"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районного</w:t>
            </w: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суда Республики Мордовии содержащий количественную качественную информацию сообщениях, принятых по «телефон доверия»</w:t>
            </w:r>
          </w:p>
        </w:tc>
      </w:tr>
      <w:tr w:rsidR="00E04AB0" w:rsidRPr="00092815" w:rsidTr="00272253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:rsidR="00E04AB0" w:rsidRPr="00272253" w:rsidRDefault="004930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4AB0" w:rsidRPr="00272253" w:rsidRDefault="00272253" w:rsidP="00696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Обеспечивать актуальное наполнение стенда «Вопросы профилактики противодействия коррупции» в соответствии с изменениями в законодательства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04AB0" w:rsidRPr="00272253" w:rsidRDefault="00E04AB0" w:rsidP="00272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>Парфенов А.С.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4AB0" w:rsidRPr="00272253" w:rsidRDefault="002722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25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ежедневно по рабочим дням</w:t>
            </w:r>
            <w:r w:rsidRPr="0027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725BE" w:rsidRPr="00272253" w:rsidRDefault="006725BE" w:rsidP="006725BE">
            <w:pPr>
              <w:widowControl w:val="0"/>
              <w:shd w:val="clear" w:color="auto" w:fill="FFFFFF"/>
              <w:suppressAutoHyphens/>
              <w:jc w:val="both"/>
              <w:rPr>
                <w:sz w:val="28"/>
                <w:szCs w:val="28"/>
                <w:lang w:eastAsia="en-US" w:bidi="en-US"/>
              </w:rPr>
            </w:pPr>
            <w:r w:rsidRPr="00272253">
              <w:rPr>
                <w:sz w:val="28"/>
                <w:szCs w:val="28"/>
                <w:lang w:eastAsia="en-US" w:bidi="en-US"/>
              </w:rPr>
              <w:t>Повышение эффективности деятельности по противодействию коррупции</w:t>
            </w:r>
          </w:p>
          <w:p w:rsidR="00E04AB0" w:rsidRPr="00272253" w:rsidRDefault="00E04A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BA6" w:rsidRPr="00092815" w:rsidRDefault="00A53BA6">
      <w:pPr>
        <w:pStyle w:val="ConsPlusNormal"/>
        <w:jc w:val="both"/>
        <w:rPr>
          <w:rFonts w:ascii="Times New Roman" w:hAnsi="Times New Roman" w:cs="Times New Roman"/>
        </w:rPr>
      </w:pPr>
    </w:p>
    <w:p w:rsidR="00A53BA6" w:rsidRPr="00092815" w:rsidRDefault="00A53BA6">
      <w:pPr>
        <w:pStyle w:val="ConsPlusNormal"/>
        <w:jc w:val="right"/>
        <w:rPr>
          <w:rFonts w:ascii="Times New Roman" w:hAnsi="Times New Roman" w:cs="Times New Roman"/>
        </w:rPr>
      </w:pPr>
    </w:p>
    <w:p w:rsidR="006D44BA" w:rsidRPr="00092815" w:rsidRDefault="006B7162"/>
    <w:sectPr w:rsidR="006D44BA" w:rsidRPr="00092815" w:rsidSect="00A53BA6">
      <w:pgSz w:w="16840" w:h="11905" w:orient="landscape"/>
      <w:pgMar w:top="1134" w:right="851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6572B"/>
    <w:multiLevelType w:val="hybridMultilevel"/>
    <w:tmpl w:val="4FDC32D8"/>
    <w:lvl w:ilvl="0" w:tplc="FDA40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A6"/>
    <w:rsid w:val="000148A2"/>
    <w:rsid w:val="00047230"/>
    <w:rsid w:val="00066BB8"/>
    <w:rsid w:val="00092815"/>
    <w:rsid w:val="00095E2C"/>
    <w:rsid w:val="00115BB7"/>
    <w:rsid w:val="00143310"/>
    <w:rsid w:val="001A3F90"/>
    <w:rsid w:val="002002D1"/>
    <w:rsid w:val="00217041"/>
    <w:rsid w:val="0024676A"/>
    <w:rsid w:val="0025516F"/>
    <w:rsid w:val="00272253"/>
    <w:rsid w:val="002B4E41"/>
    <w:rsid w:val="002D3643"/>
    <w:rsid w:val="002E336E"/>
    <w:rsid w:val="002E4358"/>
    <w:rsid w:val="00300A4D"/>
    <w:rsid w:val="00300FFE"/>
    <w:rsid w:val="0032243B"/>
    <w:rsid w:val="00366AB6"/>
    <w:rsid w:val="003E2D7E"/>
    <w:rsid w:val="004014E6"/>
    <w:rsid w:val="004137AE"/>
    <w:rsid w:val="00435327"/>
    <w:rsid w:val="004369CB"/>
    <w:rsid w:val="004464B0"/>
    <w:rsid w:val="00452E80"/>
    <w:rsid w:val="00464ECB"/>
    <w:rsid w:val="004914E7"/>
    <w:rsid w:val="0049308C"/>
    <w:rsid w:val="004B7B41"/>
    <w:rsid w:val="004E5301"/>
    <w:rsid w:val="00517793"/>
    <w:rsid w:val="00532002"/>
    <w:rsid w:val="00541855"/>
    <w:rsid w:val="005512EC"/>
    <w:rsid w:val="005551CB"/>
    <w:rsid w:val="005553D7"/>
    <w:rsid w:val="005613FF"/>
    <w:rsid w:val="005B0289"/>
    <w:rsid w:val="00600826"/>
    <w:rsid w:val="00616E60"/>
    <w:rsid w:val="006725BE"/>
    <w:rsid w:val="006871C9"/>
    <w:rsid w:val="006B1F7B"/>
    <w:rsid w:val="006B7162"/>
    <w:rsid w:val="006D29D0"/>
    <w:rsid w:val="006D6ACD"/>
    <w:rsid w:val="006F4554"/>
    <w:rsid w:val="00784FF8"/>
    <w:rsid w:val="007A0523"/>
    <w:rsid w:val="007A185E"/>
    <w:rsid w:val="00813C98"/>
    <w:rsid w:val="00842A52"/>
    <w:rsid w:val="008E39DB"/>
    <w:rsid w:val="00921940"/>
    <w:rsid w:val="00931576"/>
    <w:rsid w:val="009C3DCE"/>
    <w:rsid w:val="009C7471"/>
    <w:rsid w:val="00A1794E"/>
    <w:rsid w:val="00A34AF5"/>
    <w:rsid w:val="00A53BA6"/>
    <w:rsid w:val="00A638EA"/>
    <w:rsid w:val="00A86F04"/>
    <w:rsid w:val="00A87B25"/>
    <w:rsid w:val="00AA5435"/>
    <w:rsid w:val="00AB414B"/>
    <w:rsid w:val="00AB5772"/>
    <w:rsid w:val="00AC2406"/>
    <w:rsid w:val="00AD7194"/>
    <w:rsid w:val="00B04708"/>
    <w:rsid w:val="00B6682D"/>
    <w:rsid w:val="00B97650"/>
    <w:rsid w:val="00BC0A71"/>
    <w:rsid w:val="00BC6848"/>
    <w:rsid w:val="00BD7EC0"/>
    <w:rsid w:val="00BF20F4"/>
    <w:rsid w:val="00BF3772"/>
    <w:rsid w:val="00C30B6A"/>
    <w:rsid w:val="00C83C61"/>
    <w:rsid w:val="00C950E3"/>
    <w:rsid w:val="00CB720D"/>
    <w:rsid w:val="00D54ED6"/>
    <w:rsid w:val="00D80D9A"/>
    <w:rsid w:val="00DA0F0E"/>
    <w:rsid w:val="00DD7F75"/>
    <w:rsid w:val="00DF6443"/>
    <w:rsid w:val="00E04AB0"/>
    <w:rsid w:val="00E82BC7"/>
    <w:rsid w:val="00E8466C"/>
    <w:rsid w:val="00E864FF"/>
    <w:rsid w:val="00EA6844"/>
    <w:rsid w:val="00EA72EC"/>
    <w:rsid w:val="00EC3C90"/>
    <w:rsid w:val="00ED1CED"/>
    <w:rsid w:val="00EE29CC"/>
    <w:rsid w:val="00F000D6"/>
    <w:rsid w:val="00F07FDB"/>
    <w:rsid w:val="00F80807"/>
    <w:rsid w:val="00F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3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rsid w:val="00BC0A71"/>
    <w:pPr>
      <w:spacing w:before="100" w:beforeAutospacing="1" w:after="100" w:afterAutospacing="1"/>
    </w:pPr>
  </w:style>
  <w:style w:type="table" w:styleId="a4">
    <w:name w:val="Table Grid"/>
    <w:basedOn w:val="a1"/>
    <w:rsid w:val="00446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0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8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9C74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471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3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rsid w:val="00BC0A71"/>
    <w:pPr>
      <w:spacing w:before="100" w:beforeAutospacing="1" w:after="100" w:afterAutospacing="1"/>
    </w:pPr>
  </w:style>
  <w:style w:type="table" w:styleId="a4">
    <w:name w:val="Table Grid"/>
    <w:basedOn w:val="a1"/>
    <w:rsid w:val="00446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0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8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9C74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471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8249-F0EA-4A89-85B2-F3452396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Дарья Анатольевна</dc:creator>
  <cp:lastModifiedBy>55</cp:lastModifiedBy>
  <cp:revision>7</cp:revision>
  <cp:lastPrinted>2024-12-23T13:15:00Z</cp:lastPrinted>
  <dcterms:created xsi:type="dcterms:W3CDTF">2025-11-21T08:53:00Z</dcterms:created>
  <dcterms:modified xsi:type="dcterms:W3CDTF">2026-04-28T13:04:00Z</dcterms:modified>
</cp:coreProperties>
</file>