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CA" w:rsidRPr="00FE5A3D" w:rsidRDefault="007F61CA" w:rsidP="007F61CA">
      <w:pPr>
        <w:tabs>
          <w:tab w:val="right" w:leader="underscore" w:pos="9354"/>
        </w:tabs>
        <w:ind w:left="3969"/>
      </w:pPr>
      <w:r w:rsidRPr="00FE5A3D">
        <w:t xml:space="preserve">В Вологодский областной суд </w:t>
      </w:r>
    </w:p>
    <w:p w:rsidR="007F61CA" w:rsidRPr="00FE5A3D" w:rsidRDefault="007F61CA" w:rsidP="007F61CA">
      <w:pPr>
        <w:tabs>
          <w:tab w:val="right" w:leader="underscore" w:pos="9354"/>
        </w:tabs>
        <w:ind w:left="3969"/>
      </w:pPr>
      <w:r w:rsidRPr="00FE5A3D">
        <w:t>через _______________________________________ районный/городской суд Вологодской области</w:t>
      </w:r>
    </w:p>
    <w:p w:rsidR="007F61CA" w:rsidRPr="00FE5A3D" w:rsidRDefault="007F61CA" w:rsidP="007F61CA">
      <w:pPr>
        <w:tabs>
          <w:tab w:val="right" w:leader="underscore" w:pos="9354"/>
        </w:tabs>
        <w:ind w:left="3969"/>
      </w:pP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>Заявитель: ____________________________________________,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jc w:val="center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 xml:space="preserve">  (наименование/Ф.И.О.)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>____________________________________________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jc w:val="center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>(процессуальное положение)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>адрес: _______________________________________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>____________________________________________,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>телефон: ____________________________________,</w:t>
      </w:r>
    </w:p>
    <w:p w:rsidR="007F61CA" w:rsidRPr="00FE5A3D" w:rsidRDefault="007F61CA" w:rsidP="007F61CA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 w:rsidRPr="00FE5A3D">
        <w:rPr>
          <w:kern w:val="0"/>
        </w:rPr>
        <w:t>факс:_______________________________________,</w:t>
      </w:r>
    </w:p>
    <w:p w:rsidR="007F61CA" w:rsidRPr="00FE5A3D" w:rsidRDefault="007F61CA" w:rsidP="007F61CA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 w:rsidRPr="00FE5A3D">
        <w:rPr>
          <w:kern w:val="0"/>
        </w:rPr>
        <w:t>адрес электронной почты: ______________________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>Представитель заявителя: ____________________________________________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 xml:space="preserve">               </w:t>
      </w:r>
      <w:proofErr w:type="gramStart"/>
      <w:r w:rsidRPr="00FE5A3D">
        <w:rPr>
          <w:rFonts w:eastAsia="Calibri"/>
          <w:kern w:val="0"/>
          <w:lang w:eastAsia="en-US"/>
        </w:rPr>
        <w:t>(Ф.И.О., данные документа,</w:t>
      </w:r>
      <w:proofErr w:type="gramEnd"/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>____________________________________________,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 xml:space="preserve">              удостоверяющего полномочия)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>адрес: _______________________________________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>____________________________________________,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>телефон: ____________________________________,</w:t>
      </w:r>
    </w:p>
    <w:p w:rsidR="007F61CA" w:rsidRPr="00FE5A3D" w:rsidRDefault="007F61CA" w:rsidP="007F61CA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 w:rsidRPr="00FE5A3D">
        <w:rPr>
          <w:kern w:val="0"/>
        </w:rPr>
        <w:t>факс:_______________________________________,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rPr>
          <w:kern w:val="0"/>
        </w:rPr>
      </w:pPr>
      <w:r w:rsidRPr="00FE5A3D">
        <w:rPr>
          <w:kern w:val="0"/>
        </w:rPr>
        <w:t>адрес электронной почты: ______________________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</w:p>
    <w:p w:rsidR="007F61CA" w:rsidRPr="00FE5A3D" w:rsidRDefault="007F61CA" w:rsidP="007F61CA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 w:rsidRPr="00FE5A3D">
        <w:rPr>
          <w:rFonts w:eastAsia="Calibri"/>
          <w:kern w:val="0"/>
          <w:lang w:eastAsia="en-US"/>
        </w:rPr>
        <w:t>Дело № _____________________________________</w:t>
      </w:r>
    </w:p>
    <w:p w:rsidR="007F61CA" w:rsidRPr="00FE5A3D" w:rsidRDefault="007F61CA" w:rsidP="007F61CA">
      <w:pPr>
        <w:ind w:right="-2"/>
      </w:pPr>
    </w:p>
    <w:p w:rsidR="007F61CA" w:rsidRPr="00FE5A3D" w:rsidRDefault="007F61CA" w:rsidP="007F61CA">
      <w:pPr>
        <w:ind w:right="-2"/>
        <w:jc w:val="center"/>
        <w:rPr>
          <w:b/>
          <w:bCs/>
        </w:rPr>
      </w:pPr>
    </w:p>
    <w:p w:rsidR="007F61CA" w:rsidRPr="00FE5A3D" w:rsidRDefault="007F61CA" w:rsidP="007F61CA">
      <w:pPr>
        <w:ind w:right="-2"/>
        <w:jc w:val="center"/>
        <w:rPr>
          <w:b/>
          <w:bCs/>
        </w:rPr>
      </w:pPr>
      <w:r w:rsidRPr="00FE5A3D">
        <w:rPr>
          <w:b/>
          <w:bCs/>
        </w:rPr>
        <w:t>АПЕЛЛЯЦИОННАЯ ЖАЛОБА</w:t>
      </w:r>
    </w:p>
    <w:p w:rsidR="007F61CA" w:rsidRPr="00FE5A3D" w:rsidRDefault="007F61CA" w:rsidP="007F61CA">
      <w:pPr>
        <w:ind w:right="-2"/>
        <w:jc w:val="center"/>
        <w:rPr>
          <w:b/>
          <w:bCs/>
        </w:rPr>
      </w:pPr>
      <w:r w:rsidRPr="00FE5A3D">
        <w:rPr>
          <w:b/>
          <w:bCs/>
        </w:rPr>
        <w:t xml:space="preserve">на решение суда </w:t>
      </w:r>
      <w:r>
        <w:rPr>
          <w:b/>
          <w:bCs/>
        </w:rPr>
        <w:t>по административному</w:t>
      </w:r>
      <w:r w:rsidRPr="00FE5A3D">
        <w:rPr>
          <w:b/>
          <w:bCs/>
        </w:rPr>
        <w:t xml:space="preserve"> делу</w:t>
      </w:r>
    </w:p>
    <w:p w:rsidR="007F61CA" w:rsidRPr="00FE5A3D" w:rsidRDefault="007F61CA" w:rsidP="007F61CA">
      <w:pPr>
        <w:ind w:right="-2"/>
        <w:jc w:val="center"/>
      </w:pPr>
    </w:p>
    <w:p w:rsidR="007F61CA" w:rsidRPr="00FE5A3D" w:rsidRDefault="007F61CA" w:rsidP="007F61CA">
      <w:pPr>
        <w:tabs>
          <w:tab w:val="right" w:leader="underscore" w:pos="9354"/>
        </w:tabs>
        <w:ind w:right="-2" w:firstLine="709"/>
        <w:jc w:val="both"/>
      </w:pPr>
      <w:r w:rsidRPr="00FE5A3D">
        <w:t xml:space="preserve">"___" _______________ 20__ г. _____________________ районным/городским судом Вологодской области вынесено решение по </w:t>
      </w:r>
      <w:r>
        <w:t>административному делу № _____</w:t>
      </w:r>
      <w:r w:rsidRPr="00FE5A3D">
        <w:t>____, которым ______________________________________________________________________</w:t>
      </w:r>
    </w:p>
    <w:p w:rsidR="007F61CA" w:rsidRPr="00FE5A3D" w:rsidRDefault="007F61CA" w:rsidP="007F61CA">
      <w:pPr>
        <w:tabs>
          <w:tab w:val="right" w:leader="underscore" w:pos="9354"/>
        </w:tabs>
        <w:ind w:right="-2"/>
        <w:jc w:val="center"/>
      </w:pPr>
      <w:r w:rsidRPr="00FE5A3D">
        <w:t>(изложить существо постановленного судом решения)</w:t>
      </w:r>
    </w:p>
    <w:p w:rsidR="007F61CA" w:rsidRPr="00FE5A3D" w:rsidRDefault="007F61CA" w:rsidP="007F61CA">
      <w:pPr>
        <w:tabs>
          <w:tab w:val="right" w:leader="underscore" w:pos="9354"/>
        </w:tabs>
        <w:ind w:right="-2"/>
        <w:jc w:val="both"/>
      </w:pPr>
      <w:r w:rsidRPr="00FE5A3D">
        <w:t>_____________________________________________________________________________.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</w:p>
    <w:p w:rsidR="007F61CA" w:rsidRPr="00FE5A3D" w:rsidRDefault="007F61CA" w:rsidP="007F61CA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  <w:r w:rsidRPr="00FE5A3D">
        <w:rPr>
          <w:kern w:val="0"/>
        </w:rPr>
        <w:t xml:space="preserve">С указанным решением не </w:t>
      </w:r>
      <w:proofErr w:type="gramStart"/>
      <w:r w:rsidRPr="00FE5A3D">
        <w:rPr>
          <w:kern w:val="0"/>
        </w:rPr>
        <w:t>согласен</w:t>
      </w:r>
      <w:proofErr w:type="gramEnd"/>
      <w:r w:rsidRPr="00FE5A3D">
        <w:rPr>
          <w:kern w:val="0"/>
        </w:rPr>
        <w:t xml:space="preserve"> по следующим основаниям: ________________</w:t>
      </w:r>
    </w:p>
    <w:p w:rsidR="007F61CA" w:rsidRPr="00FE5A3D" w:rsidRDefault="007F61CA" w:rsidP="007F61CA">
      <w:pPr>
        <w:widowControl/>
        <w:overflowPunct/>
        <w:autoSpaceDE w:val="0"/>
        <w:autoSpaceDN w:val="0"/>
        <w:jc w:val="both"/>
        <w:rPr>
          <w:kern w:val="0"/>
        </w:rPr>
      </w:pPr>
      <w:r w:rsidRPr="00FE5A3D">
        <w:rPr>
          <w:kern w:val="0"/>
        </w:rPr>
        <w:t>_____________________________________________________________________________</w:t>
      </w:r>
    </w:p>
    <w:p w:rsidR="007F61CA" w:rsidRPr="00FE5A3D" w:rsidRDefault="007F61CA" w:rsidP="007F61CA">
      <w:pPr>
        <w:widowControl/>
        <w:overflowPunct/>
        <w:autoSpaceDE w:val="0"/>
        <w:autoSpaceDN w:val="0"/>
        <w:jc w:val="center"/>
        <w:rPr>
          <w:kern w:val="0"/>
        </w:rPr>
      </w:pPr>
      <w:r w:rsidRPr="00FE5A3D">
        <w:rPr>
          <w:kern w:val="0"/>
        </w:rPr>
        <w:t>(указать основания, по которым заявитель считает решение суда неправильным)  _____________________________________________________________________________</w:t>
      </w:r>
    </w:p>
    <w:p w:rsidR="007F61CA" w:rsidRPr="00FE5A3D" w:rsidRDefault="007F61CA" w:rsidP="007F61CA">
      <w:pPr>
        <w:widowControl/>
        <w:overflowPunct/>
        <w:autoSpaceDE w:val="0"/>
        <w:autoSpaceDN w:val="0"/>
        <w:jc w:val="center"/>
        <w:rPr>
          <w:kern w:val="0"/>
        </w:rPr>
      </w:pPr>
      <w:r w:rsidRPr="00FE5A3D">
        <w:rPr>
          <w:kern w:val="0"/>
        </w:rPr>
        <w:t>_____________________________________________________________________________</w:t>
      </w:r>
    </w:p>
    <w:p w:rsidR="007F61CA" w:rsidRPr="00FE5A3D" w:rsidRDefault="007F61CA" w:rsidP="007F61CA">
      <w:pPr>
        <w:widowControl/>
        <w:overflowPunct/>
        <w:autoSpaceDE w:val="0"/>
        <w:autoSpaceDN w:val="0"/>
        <w:jc w:val="center"/>
        <w:rPr>
          <w:kern w:val="0"/>
        </w:rPr>
      </w:pPr>
      <w:r w:rsidRPr="00FE5A3D">
        <w:rPr>
          <w:kern w:val="0"/>
        </w:rPr>
        <w:t>_____________________________________________________________________________.</w:t>
      </w:r>
    </w:p>
    <w:p w:rsidR="007F61CA" w:rsidRDefault="007F61CA" w:rsidP="007F61CA">
      <w:pPr>
        <w:widowControl/>
        <w:overflowPunct/>
        <w:autoSpaceDE w:val="0"/>
        <w:autoSpaceDN w:val="0"/>
        <w:ind w:firstLine="540"/>
        <w:jc w:val="both"/>
        <w:rPr>
          <w:i/>
        </w:rPr>
      </w:pPr>
    </w:p>
    <w:p w:rsidR="007F61CA" w:rsidRDefault="007F61CA" w:rsidP="007F61CA">
      <w:pPr>
        <w:widowControl/>
        <w:overflowPunct/>
        <w:autoSpaceDE w:val="0"/>
        <w:autoSpaceDN w:val="0"/>
        <w:ind w:firstLine="540"/>
        <w:jc w:val="both"/>
        <w:rPr>
          <w:i/>
        </w:rPr>
      </w:pPr>
      <w:r w:rsidRPr="00FE5A3D">
        <w:rPr>
          <w:i/>
        </w:rPr>
        <w:t>//В соответствии с</w:t>
      </w:r>
      <w:r>
        <w:rPr>
          <w:i/>
        </w:rPr>
        <w:t xml:space="preserve"> ч. 2 ст. 308 Кодекса административного судопроизводства Российской Федерации (далее – КАС РФ) в случае предоставления новых доказатель</w:t>
      </w:r>
      <w:proofErr w:type="gramStart"/>
      <w:r>
        <w:rPr>
          <w:i/>
        </w:rPr>
        <w:t>ств тр</w:t>
      </w:r>
      <w:proofErr w:type="gramEnd"/>
      <w:r>
        <w:rPr>
          <w:i/>
        </w:rPr>
        <w:t xml:space="preserve">ебуется обоснование в апелляционной жалобе уважительности причин невозможности их предоставления </w:t>
      </w:r>
      <w:r w:rsidRPr="00FE5A3D">
        <w:rPr>
          <w:i/>
        </w:rPr>
        <w:t xml:space="preserve"> </w:t>
      </w:r>
      <w:r w:rsidRPr="00FE5A3D">
        <w:rPr>
          <w:i/>
          <w:iCs/>
          <w:kern w:val="0"/>
        </w:rPr>
        <w:t>в суд первой инстанции</w:t>
      </w:r>
      <w:r>
        <w:rPr>
          <w:i/>
          <w:iCs/>
          <w:kern w:val="0"/>
        </w:rPr>
        <w:t>.</w:t>
      </w:r>
    </w:p>
    <w:p w:rsidR="007F61CA" w:rsidRPr="008E0B47" w:rsidRDefault="007F61CA" w:rsidP="007F61CA">
      <w:pPr>
        <w:widowControl/>
        <w:overflowPunct/>
        <w:autoSpaceDE w:val="0"/>
        <w:autoSpaceDN w:val="0"/>
        <w:ind w:firstLine="540"/>
        <w:jc w:val="both"/>
        <w:rPr>
          <w:i/>
          <w:kern w:val="0"/>
        </w:rPr>
      </w:pPr>
      <w:r>
        <w:rPr>
          <w:i/>
          <w:iCs/>
          <w:kern w:val="0"/>
        </w:rPr>
        <w:t xml:space="preserve">//Согласно ч. 2 ст. 295 КАС РФ право апелляционного обжалования решения суда принадлежит также лицам, которые не были привлечены к участию в административном деле </w:t>
      </w:r>
      <w:r w:rsidRPr="0083358C">
        <w:rPr>
          <w:i/>
          <w:iCs/>
          <w:kern w:val="0"/>
        </w:rPr>
        <w:t xml:space="preserve">и </w:t>
      </w:r>
      <w:hyperlink r:id="rId5" w:history="1">
        <w:r w:rsidRPr="0083358C">
          <w:rPr>
            <w:i/>
            <w:iCs/>
            <w:kern w:val="0"/>
          </w:rPr>
          <w:t>вопрос о правах и об обязанностях</w:t>
        </w:r>
      </w:hyperlink>
      <w:r w:rsidRPr="0083358C">
        <w:rPr>
          <w:i/>
          <w:iCs/>
          <w:kern w:val="0"/>
        </w:rPr>
        <w:t xml:space="preserve"> которых был разрешен </w:t>
      </w:r>
      <w:r w:rsidRPr="0083358C">
        <w:rPr>
          <w:i/>
          <w:iCs/>
          <w:kern w:val="0"/>
        </w:rPr>
        <w:lastRenderedPageBreak/>
        <w:t>судом.</w:t>
      </w:r>
      <w:r>
        <w:rPr>
          <w:i/>
          <w:iCs/>
          <w:kern w:val="0"/>
        </w:rPr>
        <w:t xml:space="preserve"> </w:t>
      </w:r>
      <w:r>
        <w:rPr>
          <w:i/>
          <w:kern w:val="0"/>
        </w:rPr>
        <w:t xml:space="preserve">В этом случае в апелляционной жалобе необходимо указать, вопрос о каких правах и </w:t>
      </w:r>
      <w:r w:rsidRPr="008E0B47">
        <w:rPr>
          <w:i/>
          <w:kern w:val="0"/>
        </w:rPr>
        <w:t xml:space="preserve">обязанностях </w:t>
      </w:r>
      <w:r>
        <w:rPr>
          <w:i/>
          <w:kern w:val="0"/>
        </w:rPr>
        <w:t xml:space="preserve">не привлеченного к участию в деле лица </w:t>
      </w:r>
      <w:r w:rsidRPr="008E0B47">
        <w:rPr>
          <w:i/>
          <w:kern w:val="0"/>
        </w:rPr>
        <w:t xml:space="preserve"> был разрешен судом</w:t>
      </w:r>
      <w:r>
        <w:rPr>
          <w:i/>
          <w:kern w:val="0"/>
        </w:rPr>
        <w:t>.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firstLine="540"/>
        <w:jc w:val="both"/>
        <w:rPr>
          <w:i/>
        </w:rPr>
      </w:pPr>
      <w:r w:rsidRPr="00FE5A3D">
        <w:rPr>
          <w:i/>
        </w:rPr>
        <w:t xml:space="preserve">//Следующий абзац указывается, если заявителем пропущен срок на подачу апелляционной </w:t>
      </w:r>
      <w:proofErr w:type="gramStart"/>
      <w:r w:rsidRPr="00FE5A3D">
        <w:rPr>
          <w:i/>
        </w:rPr>
        <w:t>жалобы</w:t>
      </w:r>
      <w:proofErr w:type="gramEnd"/>
      <w:r w:rsidRPr="00FE5A3D">
        <w:rPr>
          <w:i/>
        </w:rPr>
        <w:t xml:space="preserve"> и он просит о его восстановлении.</w:t>
      </w:r>
    </w:p>
    <w:p w:rsidR="007F61CA" w:rsidRPr="00FE5A3D" w:rsidRDefault="007F61CA" w:rsidP="007F61CA">
      <w:pPr>
        <w:tabs>
          <w:tab w:val="right" w:leader="underscore" w:pos="9354"/>
        </w:tabs>
        <w:ind w:right="-2" w:firstLine="709"/>
        <w:jc w:val="both"/>
      </w:pPr>
      <w:r w:rsidRPr="00FE5A3D">
        <w:t xml:space="preserve">Копия решения получена мною/ моим доверителем "___" _______________ 20__ г. Установленный ст. </w:t>
      </w:r>
      <w:r>
        <w:t>298</w:t>
      </w:r>
      <w:r w:rsidRPr="00FE5A3D">
        <w:t xml:space="preserve"> </w:t>
      </w:r>
      <w:r>
        <w:t>КАС</w:t>
      </w:r>
      <w:r w:rsidRPr="00FE5A3D">
        <w:t xml:space="preserve"> РФ срок подачи апелляционной жалобы я пропустил по следующим причинам: _________________________________________________________</w:t>
      </w:r>
    </w:p>
    <w:p w:rsidR="007F61CA" w:rsidRPr="00FE5A3D" w:rsidRDefault="007F61CA" w:rsidP="007F61CA">
      <w:pPr>
        <w:tabs>
          <w:tab w:val="right" w:leader="underscore" w:pos="9354"/>
        </w:tabs>
        <w:ind w:right="-2" w:firstLine="709"/>
        <w:jc w:val="both"/>
      </w:pPr>
      <w:r w:rsidRPr="00FE5A3D">
        <w:t xml:space="preserve">                                           </w:t>
      </w:r>
      <w:proofErr w:type="gramStart"/>
      <w:r w:rsidRPr="00FE5A3D">
        <w:t xml:space="preserve">(указать уважительные причины пропуска срока </w:t>
      </w:r>
      <w:proofErr w:type="gramEnd"/>
    </w:p>
    <w:p w:rsidR="007F61CA" w:rsidRPr="00FE5A3D" w:rsidRDefault="007F61CA" w:rsidP="007F61CA">
      <w:pPr>
        <w:tabs>
          <w:tab w:val="right" w:leader="underscore" w:pos="9354"/>
        </w:tabs>
        <w:ind w:right="-2"/>
        <w:jc w:val="both"/>
      </w:pPr>
      <w:r w:rsidRPr="00FE5A3D">
        <w:t>_____________________________________________________________________________</w:t>
      </w:r>
    </w:p>
    <w:p w:rsidR="007F61CA" w:rsidRPr="00FE5A3D" w:rsidRDefault="007F61CA" w:rsidP="007F61CA">
      <w:pPr>
        <w:tabs>
          <w:tab w:val="right" w:leader="underscore" w:pos="9354"/>
        </w:tabs>
        <w:ind w:right="-2"/>
        <w:jc w:val="center"/>
      </w:pPr>
      <w:r w:rsidRPr="00FE5A3D">
        <w:t>и доказательства, подтверждающие наличие таких причин)</w:t>
      </w:r>
    </w:p>
    <w:p w:rsidR="007F61CA" w:rsidRPr="00FE5A3D" w:rsidRDefault="007F61CA" w:rsidP="007F61CA">
      <w:pPr>
        <w:tabs>
          <w:tab w:val="right" w:leader="underscore" w:pos="9354"/>
        </w:tabs>
        <w:ind w:right="-2"/>
        <w:jc w:val="both"/>
      </w:pPr>
    </w:p>
    <w:p w:rsidR="007F61CA" w:rsidRPr="00FE5A3D" w:rsidRDefault="007F61CA" w:rsidP="007F61CA">
      <w:pPr>
        <w:tabs>
          <w:tab w:val="right" w:leader="underscore" w:pos="9354"/>
        </w:tabs>
        <w:ind w:right="-2" w:firstLine="709"/>
        <w:jc w:val="both"/>
      </w:pPr>
      <w:r w:rsidRPr="00FE5A3D">
        <w:t xml:space="preserve">На основании </w:t>
      </w:r>
      <w:proofErr w:type="gramStart"/>
      <w:r w:rsidRPr="00FE5A3D">
        <w:t>изложенного</w:t>
      </w:r>
      <w:proofErr w:type="gramEnd"/>
      <w:r w:rsidRPr="00FE5A3D">
        <w:t xml:space="preserve">, руководствуясь ст. </w:t>
      </w:r>
      <w:r>
        <w:t>309</w:t>
      </w:r>
      <w:r w:rsidRPr="00FE5A3D">
        <w:t xml:space="preserve"> </w:t>
      </w:r>
      <w:r>
        <w:t>КАС</w:t>
      </w:r>
      <w:r w:rsidRPr="00FE5A3D">
        <w:t xml:space="preserve"> РФ,</w:t>
      </w:r>
    </w:p>
    <w:p w:rsidR="007F61CA" w:rsidRPr="00FE5A3D" w:rsidRDefault="007F61CA" w:rsidP="007F61CA">
      <w:pPr>
        <w:tabs>
          <w:tab w:val="right" w:leader="underscore" w:pos="9354"/>
        </w:tabs>
        <w:ind w:right="-2"/>
        <w:jc w:val="center"/>
        <w:rPr>
          <w:bCs/>
        </w:rPr>
      </w:pPr>
      <w:r w:rsidRPr="00FE5A3D">
        <w:rPr>
          <w:bCs/>
        </w:rPr>
        <w:t>прошу:</w:t>
      </w:r>
    </w:p>
    <w:p w:rsidR="007F61CA" w:rsidRPr="00FE5A3D" w:rsidRDefault="007F61CA" w:rsidP="007F61CA">
      <w:pPr>
        <w:tabs>
          <w:tab w:val="right" w:leader="underscore" w:pos="9354"/>
        </w:tabs>
        <w:ind w:right="-2"/>
        <w:rPr>
          <w:b/>
          <w:bCs/>
        </w:rPr>
      </w:pPr>
    </w:p>
    <w:p w:rsidR="007F61CA" w:rsidRPr="00FE5A3D" w:rsidRDefault="007F61CA" w:rsidP="007F61CA">
      <w:pPr>
        <w:tabs>
          <w:tab w:val="right" w:leader="underscore" w:pos="9354"/>
        </w:tabs>
        <w:ind w:right="-2"/>
        <w:jc w:val="both"/>
      </w:pPr>
      <w:r w:rsidRPr="00FE5A3D">
        <w:t>решение _____________________ районного/городского суда Вологодской области от "___" _______________ 20__ г. отменить/изменить полностью/ в части _____________________________________________________________________________</w:t>
      </w:r>
    </w:p>
    <w:p w:rsidR="007F61CA" w:rsidRPr="00FE5A3D" w:rsidRDefault="007F61CA" w:rsidP="007F61CA">
      <w:pPr>
        <w:tabs>
          <w:tab w:val="right" w:leader="underscore" w:pos="9354"/>
        </w:tabs>
        <w:ind w:right="-2"/>
        <w:jc w:val="center"/>
      </w:pPr>
      <w:proofErr w:type="gramStart"/>
      <w:r w:rsidRPr="00FE5A3D">
        <w:t>(указать, в какой части, по мнению заявителя, должно быть</w:t>
      </w:r>
      <w:proofErr w:type="gramEnd"/>
    </w:p>
    <w:p w:rsidR="007F61CA" w:rsidRPr="00FE5A3D" w:rsidRDefault="007F61CA" w:rsidP="007F61CA">
      <w:pPr>
        <w:tabs>
          <w:tab w:val="right" w:leader="underscore" w:pos="9354"/>
        </w:tabs>
        <w:ind w:right="-2"/>
        <w:jc w:val="both"/>
      </w:pPr>
      <w:r w:rsidRPr="00FE5A3D">
        <w:t>_____________________________________________________________________________</w:t>
      </w:r>
    </w:p>
    <w:p w:rsidR="007F61CA" w:rsidRPr="00FE5A3D" w:rsidRDefault="007F61CA" w:rsidP="007F61CA">
      <w:pPr>
        <w:tabs>
          <w:tab w:val="right" w:leader="underscore" w:pos="9354"/>
        </w:tabs>
        <w:ind w:right="-2"/>
        <w:jc w:val="center"/>
      </w:pPr>
      <w:proofErr w:type="gramStart"/>
      <w:r w:rsidRPr="00FE5A3D">
        <w:t>отменено</w:t>
      </w:r>
      <w:proofErr w:type="gramEnd"/>
      <w:r w:rsidRPr="00FE5A3D">
        <w:t xml:space="preserve">/изменено решение суда и какое вынесено судом  апелляционной </w:t>
      </w:r>
    </w:p>
    <w:p w:rsidR="007F61CA" w:rsidRPr="00FE5A3D" w:rsidRDefault="007F61CA" w:rsidP="007F61CA">
      <w:pPr>
        <w:tabs>
          <w:tab w:val="right" w:leader="underscore" w:pos="9354"/>
        </w:tabs>
        <w:ind w:right="-2"/>
        <w:jc w:val="both"/>
      </w:pPr>
      <w:r w:rsidRPr="00FE5A3D">
        <w:t>_____________________________________________________________________________</w:t>
      </w:r>
    </w:p>
    <w:p w:rsidR="007F61CA" w:rsidRPr="00FE5A3D" w:rsidRDefault="007F61CA" w:rsidP="007F61CA">
      <w:pPr>
        <w:tabs>
          <w:tab w:val="right" w:leader="underscore" w:pos="9354"/>
        </w:tabs>
        <w:ind w:right="-2"/>
        <w:jc w:val="center"/>
      </w:pPr>
      <w:r w:rsidRPr="00FE5A3D">
        <w:t xml:space="preserve">инстанции апелляционное определение в соответствии с полномочиями, </w:t>
      </w:r>
    </w:p>
    <w:p w:rsidR="007F61CA" w:rsidRPr="00FE5A3D" w:rsidRDefault="007F61CA" w:rsidP="007F61CA">
      <w:pPr>
        <w:tabs>
          <w:tab w:val="right" w:leader="underscore" w:pos="9354"/>
        </w:tabs>
        <w:ind w:right="-2"/>
        <w:jc w:val="center"/>
      </w:pPr>
      <w:r w:rsidRPr="00FE5A3D">
        <w:t>_____________________________________________________________________________.</w:t>
      </w:r>
    </w:p>
    <w:p w:rsidR="007F61CA" w:rsidRPr="00FE5A3D" w:rsidRDefault="007F61CA" w:rsidP="007F61CA">
      <w:pPr>
        <w:tabs>
          <w:tab w:val="right" w:leader="underscore" w:pos="9354"/>
        </w:tabs>
        <w:ind w:right="-2"/>
        <w:jc w:val="center"/>
      </w:pPr>
      <w:r w:rsidRPr="00FE5A3D">
        <w:t xml:space="preserve">установленными ст. </w:t>
      </w:r>
      <w:r>
        <w:t>309</w:t>
      </w:r>
      <w:r w:rsidRPr="00FE5A3D">
        <w:t xml:space="preserve"> </w:t>
      </w:r>
      <w:r>
        <w:t>КАС</w:t>
      </w:r>
      <w:r w:rsidRPr="00FE5A3D">
        <w:t xml:space="preserve"> РФ)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  <w:r w:rsidRPr="00FE5A3D">
        <w:rPr>
          <w:kern w:val="0"/>
        </w:rPr>
        <w:t>Восстановить срок подачи апелляционной жалобы на решение суда.</w:t>
      </w:r>
    </w:p>
    <w:p w:rsidR="007F61CA" w:rsidRPr="00FE5A3D" w:rsidRDefault="007F61CA" w:rsidP="007F61CA">
      <w:pPr>
        <w:widowControl/>
        <w:overflowPunct/>
        <w:autoSpaceDE w:val="0"/>
        <w:autoSpaceDN w:val="0"/>
        <w:jc w:val="both"/>
        <w:outlineLvl w:val="0"/>
        <w:rPr>
          <w:b/>
          <w:bCs/>
          <w:kern w:val="0"/>
        </w:rPr>
      </w:pPr>
    </w:p>
    <w:p w:rsidR="007F61CA" w:rsidRPr="00FE5A3D" w:rsidRDefault="007F61CA" w:rsidP="007F61CA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</w:pPr>
      <w:r w:rsidRPr="00FE5A3D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Приложения: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  <w:r w:rsidRPr="00FE5A3D">
        <w:rPr>
          <w:kern w:val="0"/>
        </w:rPr>
        <w:t xml:space="preserve">1. </w:t>
      </w:r>
      <w:r>
        <w:rPr>
          <w:kern w:val="0"/>
        </w:rPr>
        <w:t xml:space="preserve">Документ, подтверждающий уплату государственной пошлины, если жалоба подлежит оплате (размер установлен </w:t>
      </w:r>
      <w:proofErr w:type="spellStart"/>
      <w:r>
        <w:rPr>
          <w:kern w:val="0"/>
        </w:rPr>
        <w:t>пп</w:t>
      </w:r>
      <w:proofErr w:type="spellEnd"/>
      <w:r>
        <w:rPr>
          <w:kern w:val="0"/>
        </w:rPr>
        <w:t xml:space="preserve">. 9 п.1 ст. 333.19 </w:t>
      </w:r>
      <w:r w:rsidRPr="00011036">
        <w:rPr>
          <w:kern w:val="0"/>
        </w:rPr>
        <w:t xml:space="preserve">Налогового кодекса Российской Федерации), или документ, подтверждающий право на получение </w:t>
      </w:r>
      <w:hyperlink r:id="rId6" w:history="1">
        <w:r w:rsidRPr="00011036">
          <w:rPr>
            <w:kern w:val="0"/>
          </w:rPr>
          <w:t>льготы</w:t>
        </w:r>
      </w:hyperlink>
      <w:r w:rsidRPr="00011036">
        <w:rPr>
          <w:kern w:val="0"/>
        </w:rPr>
        <w:t xml:space="preserve"> по уплате государственной пошлины, либо ходатайство о предоставлении </w:t>
      </w:r>
      <w:hyperlink r:id="rId7" w:history="1">
        <w:r w:rsidRPr="00011036">
          <w:rPr>
            <w:kern w:val="0"/>
          </w:rPr>
          <w:t>отсрочки, рассрочки</w:t>
        </w:r>
      </w:hyperlink>
      <w:r w:rsidRPr="00011036">
        <w:rPr>
          <w:kern w:val="0"/>
        </w:rPr>
        <w:t>, об уменьшении размера государственной пошлины или об освобождении</w:t>
      </w:r>
      <w:r>
        <w:rPr>
          <w:kern w:val="0"/>
        </w:rPr>
        <w:t xml:space="preserve"> от уплаты государственной пошлины</w:t>
      </w:r>
      <w:r w:rsidRPr="00FE5A3D">
        <w:rPr>
          <w:kern w:val="0"/>
        </w:rPr>
        <w:t>;</w:t>
      </w:r>
    </w:p>
    <w:p w:rsidR="007F61CA" w:rsidRDefault="007F61CA" w:rsidP="007F61CA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  <w:r w:rsidRPr="00FE5A3D">
        <w:rPr>
          <w:kern w:val="0"/>
        </w:rPr>
        <w:t xml:space="preserve">2. </w:t>
      </w:r>
      <w:hyperlink r:id="rId8" w:history="1">
        <w:proofErr w:type="gramStart"/>
        <w:r w:rsidRPr="00FE5A3D">
          <w:rPr>
            <w:kern w:val="0"/>
          </w:rPr>
          <w:t>Документ</w:t>
        </w:r>
      </w:hyperlink>
      <w:r w:rsidRPr="00FE5A3D">
        <w:rPr>
          <w:kern w:val="0"/>
        </w:rPr>
        <w:t>, подтверждающий направление или вручение другим лицам, участвующим в деле, копии апелляционной жалобы и приложенных к ней документов, которые у других лиц, участвующих в деле, отсутствуют, в том числе в с</w:t>
      </w:r>
      <w:r>
        <w:rPr>
          <w:kern w:val="0"/>
        </w:rPr>
        <w:t>лучае подачи в суд апелляционной</w:t>
      </w:r>
      <w:r w:rsidRPr="00FE5A3D">
        <w:rPr>
          <w:kern w:val="0"/>
        </w:rPr>
        <w:t xml:space="preserve"> жалобы и приложенных к ней документов в</w:t>
      </w:r>
      <w:r>
        <w:rPr>
          <w:kern w:val="0"/>
        </w:rPr>
        <w:t xml:space="preserve"> электронном виде (лицо, подающее апелляционную жалобу, не обладающее государственными или иными публичными полномочиями, может вместо направления/вручения указанных</w:t>
      </w:r>
      <w:proofErr w:type="gramEnd"/>
      <w:r>
        <w:rPr>
          <w:kern w:val="0"/>
        </w:rPr>
        <w:t xml:space="preserve"> документов представить их копии на бумажном носителе по числу лиц, участвующих в деле, а в случае подачи апелляционной жалобы в электронном виде предоставления копий указанным лицом не требуется);    </w:t>
      </w:r>
    </w:p>
    <w:p w:rsidR="007F61CA" w:rsidRPr="00FE5A3D" w:rsidRDefault="007F61CA" w:rsidP="007F61CA">
      <w:pPr>
        <w:autoSpaceDE w:val="0"/>
        <w:autoSpaceDN w:val="0"/>
        <w:ind w:firstLine="709"/>
        <w:jc w:val="both"/>
      </w:pPr>
      <w:r w:rsidRPr="00FE5A3D">
        <w:rPr>
          <w:kern w:val="0"/>
        </w:rPr>
        <w:t xml:space="preserve">3. </w:t>
      </w:r>
      <w:r w:rsidRPr="00FE5A3D">
        <w:t>Доверенность  представителя от  "___" _______________ 20__ г.  № __________</w:t>
      </w:r>
      <w:r>
        <w:t xml:space="preserve">, (если в </w:t>
      </w:r>
      <w:proofErr w:type="gramStart"/>
      <w:r>
        <w:t>деле</w:t>
      </w:r>
      <w:proofErr w:type="gramEnd"/>
      <w:r>
        <w:t xml:space="preserve"> не имеется такого документа</w:t>
      </w:r>
      <w:r w:rsidRPr="00FE5A3D">
        <w:t xml:space="preserve"> </w:t>
      </w:r>
      <w:r>
        <w:t>и если жалоба подается</w:t>
      </w:r>
      <w:r w:rsidRPr="00FE5A3D">
        <w:t xml:space="preserve"> представителем заявителя);</w:t>
      </w:r>
    </w:p>
    <w:p w:rsidR="007F61CA" w:rsidRPr="00F370D3" w:rsidRDefault="007F61CA" w:rsidP="007F61CA">
      <w:pPr>
        <w:widowControl/>
        <w:overflowPunct/>
        <w:autoSpaceDE w:val="0"/>
        <w:autoSpaceDN w:val="0"/>
        <w:ind w:firstLine="709"/>
        <w:jc w:val="both"/>
      </w:pPr>
      <w:r w:rsidRPr="00FE5A3D">
        <w:t xml:space="preserve">4. Копия документа, подтверждающего наличие у представителя высшего юридического образования или ученой степени по юридической специальности, </w:t>
      </w:r>
      <w:r w:rsidRPr="00FE5A3D">
        <w:rPr>
          <w:kern w:val="0"/>
        </w:rPr>
        <w:t>либо документа, удостоверяющего</w:t>
      </w:r>
      <w:r>
        <w:rPr>
          <w:kern w:val="0"/>
        </w:rPr>
        <w:t xml:space="preserve"> его статус адвоката</w:t>
      </w:r>
      <w:r w:rsidRPr="00FE5A3D">
        <w:rPr>
          <w:kern w:val="0"/>
        </w:rPr>
        <w:t xml:space="preserve"> </w:t>
      </w:r>
      <w:r>
        <w:rPr>
          <w:kern w:val="0"/>
        </w:rPr>
        <w:t>(</w:t>
      </w:r>
      <w:r w:rsidRPr="00FE5A3D">
        <w:rPr>
          <w:kern w:val="0"/>
        </w:rPr>
        <w:t>если в деле копи</w:t>
      </w:r>
      <w:r>
        <w:rPr>
          <w:kern w:val="0"/>
        </w:rPr>
        <w:t>и</w:t>
      </w:r>
      <w:r w:rsidRPr="00FE5A3D">
        <w:rPr>
          <w:kern w:val="0"/>
        </w:rPr>
        <w:t xml:space="preserve"> так</w:t>
      </w:r>
      <w:r>
        <w:rPr>
          <w:kern w:val="0"/>
        </w:rPr>
        <w:t>их</w:t>
      </w:r>
      <w:r w:rsidRPr="00FE5A3D">
        <w:rPr>
          <w:kern w:val="0"/>
        </w:rPr>
        <w:t xml:space="preserve"> документов отсутствуют</w:t>
      </w:r>
      <w:r w:rsidRPr="00FE5A3D">
        <w:t xml:space="preserve"> </w:t>
      </w:r>
      <w:r>
        <w:t xml:space="preserve"> и </w:t>
      </w:r>
      <w:r w:rsidRPr="00FE5A3D">
        <w:t xml:space="preserve">если </w:t>
      </w:r>
      <w:r>
        <w:t>жалоба подается представителем).</w:t>
      </w:r>
    </w:p>
    <w:p w:rsidR="007F61CA" w:rsidRPr="00FE5A3D" w:rsidRDefault="007F61CA" w:rsidP="007F61CA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</w:p>
    <w:p w:rsidR="007F61CA" w:rsidRPr="00FE5A3D" w:rsidRDefault="007F61CA" w:rsidP="007F61CA">
      <w:pPr>
        <w:autoSpaceDE w:val="0"/>
        <w:autoSpaceDN w:val="0"/>
        <w:jc w:val="both"/>
      </w:pPr>
      <w:r w:rsidRPr="00FE5A3D">
        <w:t>"___" _______________ 20__ г.</w:t>
      </w:r>
    </w:p>
    <w:p w:rsidR="007F61CA" w:rsidRPr="00FE5A3D" w:rsidRDefault="007F61CA" w:rsidP="007F61CA">
      <w:pPr>
        <w:autoSpaceDE w:val="0"/>
        <w:autoSpaceDN w:val="0"/>
        <w:jc w:val="both"/>
      </w:pPr>
    </w:p>
    <w:p w:rsidR="007F61CA" w:rsidRDefault="007F61CA" w:rsidP="007F61CA">
      <w:pPr>
        <w:autoSpaceDE w:val="0"/>
        <w:autoSpaceDN w:val="0"/>
        <w:jc w:val="both"/>
        <w:rPr>
          <w:i/>
          <w:iCs/>
        </w:rPr>
      </w:pPr>
      <w:r w:rsidRPr="00FE5A3D">
        <w:t>Подпись/Ф.И.О. (расшифровка): _________________________________________________</w:t>
      </w:r>
    </w:p>
    <w:p w:rsidR="0009472C" w:rsidRDefault="0009472C">
      <w:bookmarkStart w:id="0" w:name="_GoBack"/>
      <w:bookmarkEnd w:id="0"/>
    </w:p>
    <w:sectPr w:rsidR="0009472C" w:rsidSect="00FE5A3D">
      <w:headerReference w:type="default" r:id="rId9"/>
      <w:footerReference w:type="default" r:id="rId10"/>
      <w:pgSz w:w="11905" w:h="16838"/>
      <w:pgMar w:top="851" w:right="851" w:bottom="1134" w:left="1701" w:header="709" w:footer="709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5C" w:rsidRDefault="007F61CA">
    <w:pPr>
      <w:tabs>
        <w:tab w:val="center" w:pos="4677"/>
        <w:tab w:val="right" w:pos="9354"/>
      </w:tabs>
      <w:rPr>
        <w:kern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5C" w:rsidRDefault="007F61CA">
    <w:pPr>
      <w:tabs>
        <w:tab w:val="center" w:pos="4677"/>
        <w:tab w:val="right" w:pos="9354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70"/>
    <w:rsid w:val="0009472C"/>
    <w:rsid w:val="00215526"/>
    <w:rsid w:val="00350D70"/>
    <w:rsid w:val="007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CA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unhideWhenUsed/>
    <w:rsid w:val="007F61CA"/>
    <w:pPr>
      <w:keepNext/>
      <w:keepLines/>
      <w:widowControl/>
      <w:overflowPunct/>
      <w:adjustRightInd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1CA"/>
    <w:rPr>
      <w:rFonts w:ascii="Cambria" w:eastAsia="Times New Roman" w:hAnsi="Cambria" w:cs="Times New Roman"/>
      <w:b/>
      <w:bCs/>
      <w:color w:val="365F9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CA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unhideWhenUsed/>
    <w:rsid w:val="007F61CA"/>
    <w:pPr>
      <w:keepNext/>
      <w:keepLines/>
      <w:widowControl/>
      <w:overflowPunct/>
      <w:adjustRightInd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1CA"/>
    <w:rPr>
      <w:rFonts w:ascii="Cambria" w:eastAsia="Times New Roman" w:hAnsi="Cambria" w:cs="Times New Roman"/>
      <w:b/>
      <w:bCs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238&amp;dst=1000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331&amp;dst=133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331&amp;dst=990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5060&amp;dst=100054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2025-12-23T09:09:00Z</dcterms:created>
  <dcterms:modified xsi:type="dcterms:W3CDTF">2025-12-23T09:09:00Z</dcterms:modified>
</cp:coreProperties>
</file>