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DE" w:rsidRDefault="008116DE">
      <w:pPr>
        <w:pStyle w:val="ConsPlusTitlePage"/>
      </w:pPr>
    </w:p>
    <w:p w:rsidR="008116DE" w:rsidRDefault="008116DE">
      <w:pPr>
        <w:pStyle w:val="ConsPlusNormal"/>
        <w:ind w:firstLine="540"/>
        <w:jc w:val="both"/>
        <w:outlineLvl w:val="0"/>
      </w:pPr>
    </w:p>
    <w:p w:rsidR="008116DE" w:rsidRPr="00C90116" w:rsidRDefault="008116DE" w:rsidP="008116DE">
      <w:pPr>
        <w:pStyle w:val="ConsPlusNormal"/>
        <w:spacing w:before="280"/>
        <w:ind w:firstLine="3261"/>
        <w:rPr>
          <w:rFonts w:ascii="Tahoma" w:hAnsi="Tahoma" w:cs="Tahoma"/>
          <w:sz w:val="18"/>
          <w:szCs w:val="18"/>
        </w:rPr>
      </w:pPr>
      <w:bookmarkStart w:id="0" w:name="_GoBack"/>
      <w:r w:rsidRPr="00C90116">
        <w:rPr>
          <w:rFonts w:ascii="Tahoma" w:hAnsi="Tahoma" w:cs="Tahoma"/>
          <w:sz w:val="18"/>
          <w:szCs w:val="18"/>
        </w:rPr>
        <w:t>В Харовский районный суд Вологодской области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Истец: ___________ (наименование или Ф.И.О.),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адрес: ____________________________________,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телефон: ____________, факс: ________________,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адрес электронной почты_____________________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паспорт гражданина: ________________________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ИНН: _____________________,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СНИЛС:_____________________,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Представитель истца: ________________________________</w:t>
      </w:r>
      <w:proofErr w:type="gramStart"/>
      <w:r w:rsidRPr="00C90116">
        <w:rPr>
          <w:rFonts w:ascii="Tahoma" w:hAnsi="Tahoma" w:cs="Tahoma"/>
          <w:sz w:val="18"/>
          <w:szCs w:val="18"/>
        </w:rPr>
        <w:t xml:space="preserve"> ,</w:t>
      </w:r>
      <w:proofErr w:type="gramEnd"/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адрес электронной почты: ________________________________,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ИНН: _____________________,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СНИЛС:_____________________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Ответчик: _________________ (наименование или Ф.И.О.),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адрес: _________________________________________________,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телефон: _________________, факс: _______________________,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адрес электронной почты: ________________________________</w:t>
      </w:r>
    </w:p>
    <w:p w:rsidR="00FF05BF" w:rsidRPr="00C90116" w:rsidRDefault="00FF05BF" w:rsidP="00FF05BF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паспорт гражданина: ________________________________</w:t>
      </w:r>
    </w:p>
    <w:p w:rsidR="00FF05BF" w:rsidRPr="00C90116" w:rsidRDefault="00FF05BF" w:rsidP="00FF05BF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ИНН: _____________________,</w:t>
      </w:r>
    </w:p>
    <w:p w:rsidR="00FF05BF" w:rsidRPr="00C90116" w:rsidRDefault="00FF05BF" w:rsidP="00FF05BF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СНИЛС:_____________________</w:t>
      </w:r>
    </w:p>
    <w:p w:rsidR="00FF05BF" w:rsidRPr="00C90116" w:rsidRDefault="00FF05BF" w:rsidP="00FF05BF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3D1F0A" w:rsidRPr="00C90116" w:rsidRDefault="003D1F0A" w:rsidP="003D1F0A">
      <w:pPr>
        <w:pStyle w:val="ConsPlusNormal"/>
        <w:ind w:firstLine="3261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Госпошлина: __________________________ рублей </w:t>
      </w:r>
    </w:p>
    <w:p w:rsidR="008116DE" w:rsidRPr="00C90116" w:rsidRDefault="008116DE" w:rsidP="008116DE">
      <w:pPr>
        <w:pStyle w:val="ConsPlusNormal"/>
        <w:ind w:firstLine="3261"/>
        <w:rPr>
          <w:rFonts w:ascii="Tahoma" w:hAnsi="Tahoma" w:cs="Tahoma"/>
          <w:sz w:val="18"/>
          <w:szCs w:val="18"/>
        </w:rPr>
      </w:pPr>
    </w:p>
    <w:p w:rsidR="008116DE" w:rsidRPr="00C90116" w:rsidRDefault="008116DE" w:rsidP="008039D0">
      <w:pPr>
        <w:pStyle w:val="ConsPlusNormal"/>
        <w:ind w:firstLine="3261"/>
        <w:jc w:val="both"/>
        <w:rPr>
          <w:rFonts w:ascii="Tahoma" w:hAnsi="Tahoma" w:cs="Tahoma"/>
          <w:sz w:val="18"/>
          <w:szCs w:val="18"/>
        </w:rPr>
      </w:pP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ВСТРЕЧНОЕ ИСКОВОЕ ЗАЯВЛЕНИЕ</w:t>
      </w: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об устранении препятствий к общению</w:t>
      </w: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с ребенком и </w:t>
      </w:r>
      <w:proofErr w:type="gramStart"/>
      <w:r w:rsidRPr="00C90116">
        <w:rPr>
          <w:rFonts w:ascii="Tahoma" w:hAnsi="Tahoma" w:cs="Tahoma"/>
          <w:sz w:val="18"/>
          <w:szCs w:val="18"/>
        </w:rPr>
        <w:t>определении</w:t>
      </w:r>
      <w:proofErr w:type="gramEnd"/>
      <w:r w:rsidRPr="00C90116">
        <w:rPr>
          <w:rFonts w:ascii="Tahoma" w:hAnsi="Tahoma" w:cs="Tahoma"/>
          <w:sz w:val="18"/>
          <w:szCs w:val="18"/>
        </w:rPr>
        <w:t xml:space="preserve"> порядка</w:t>
      </w: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общения с ребенком &lt;5&gt;</w:t>
      </w: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18"/>
          <w:szCs w:val="18"/>
        </w:rPr>
      </w:pP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"___"_______ ___ г. между истцом и ответчиком был зарегистрирован брак, что подтверждается свидетельством о заключении брака (серия _______ N _____ от "___"________ ___ г.). От данного </w:t>
      </w:r>
      <w:proofErr w:type="gramStart"/>
      <w:r w:rsidRPr="00C90116">
        <w:rPr>
          <w:rFonts w:ascii="Tahoma" w:hAnsi="Tahoma" w:cs="Tahoma"/>
          <w:sz w:val="18"/>
          <w:szCs w:val="18"/>
        </w:rPr>
        <w:t>брака стороны</w:t>
      </w:r>
      <w:proofErr w:type="gramEnd"/>
      <w:r w:rsidRPr="00C90116">
        <w:rPr>
          <w:rFonts w:ascii="Tahoma" w:hAnsi="Tahoma" w:cs="Tahoma"/>
          <w:sz w:val="18"/>
          <w:szCs w:val="18"/>
        </w:rPr>
        <w:t xml:space="preserve"> имеют общего несовершеннолетнего ребенка - ________________________________________ (Ф.И.О. несовершеннолетнего полностью) года рождения (свидетельство о рождении: серия ________ N ______ от "___"________ ___ г.).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В настоящий момент ребенку ___________ го</w:t>
      </w:r>
      <w:proofErr w:type="gramStart"/>
      <w:r w:rsidRPr="00C90116">
        <w:rPr>
          <w:rFonts w:ascii="Tahoma" w:hAnsi="Tahoma" w:cs="Tahoma"/>
          <w:sz w:val="18"/>
          <w:szCs w:val="18"/>
        </w:rPr>
        <w:t>д(</w:t>
      </w:r>
      <w:proofErr w:type="gramEnd"/>
      <w:r w:rsidRPr="00C90116">
        <w:rPr>
          <w:rFonts w:ascii="Tahoma" w:hAnsi="Tahoma" w:cs="Tahoma"/>
          <w:sz w:val="18"/>
          <w:szCs w:val="18"/>
        </w:rPr>
        <w:t>а) (вариант: лет) &lt;6&gt;.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С "____"________ ___ г. брачные отношения между истцом и ответчиком фактически прекращены, общее хозяйство не ведется. Ребенок проживает вместе </w:t>
      </w:r>
      <w:proofErr w:type="gramStart"/>
      <w:r w:rsidRPr="00C90116">
        <w:rPr>
          <w:rFonts w:ascii="Tahoma" w:hAnsi="Tahoma" w:cs="Tahoma"/>
          <w:sz w:val="18"/>
          <w:szCs w:val="18"/>
        </w:rPr>
        <w:t>с</w:t>
      </w:r>
      <w:proofErr w:type="gramEnd"/>
      <w:r w:rsidRPr="00C90116">
        <w:rPr>
          <w:rFonts w:ascii="Tahoma" w:hAnsi="Tahoma" w:cs="Tahoma"/>
          <w:sz w:val="18"/>
          <w:szCs w:val="18"/>
        </w:rPr>
        <w:t xml:space="preserve"> ________________________________________ (указать </w:t>
      </w:r>
      <w:proofErr w:type="gramStart"/>
      <w:r w:rsidRPr="00C90116">
        <w:rPr>
          <w:rFonts w:ascii="Tahoma" w:hAnsi="Tahoma" w:cs="Tahoma"/>
          <w:sz w:val="18"/>
          <w:szCs w:val="18"/>
        </w:rPr>
        <w:t>с</w:t>
      </w:r>
      <w:proofErr w:type="gramEnd"/>
      <w:r w:rsidRPr="00C90116">
        <w:rPr>
          <w:rFonts w:ascii="Tahoma" w:hAnsi="Tahoma" w:cs="Tahoma"/>
          <w:sz w:val="18"/>
          <w:szCs w:val="18"/>
        </w:rPr>
        <w:t xml:space="preserve"> кем: матерью, отцом).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"___"________ ___ г. ответчик подал в районный суд _______________________ исковое заявление о расторжении брака и взыскании алиментов на содержание ребенка.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В настоящее время указанное исковое заявление находится в </w:t>
      </w:r>
      <w:proofErr w:type="gramStart"/>
      <w:r w:rsidRPr="00C90116">
        <w:rPr>
          <w:rFonts w:ascii="Tahoma" w:hAnsi="Tahoma" w:cs="Tahoma"/>
          <w:sz w:val="18"/>
          <w:szCs w:val="18"/>
        </w:rPr>
        <w:t>производстве</w:t>
      </w:r>
      <w:proofErr w:type="gramEnd"/>
      <w:r w:rsidRPr="00C90116">
        <w:rPr>
          <w:rFonts w:ascii="Tahoma" w:hAnsi="Tahoma" w:cs="Tahoma"/>
          <w:sz w:val="18"/>
          <w:szCs w:val="18"/>
        </w:rPr>
        <w:t xml:space="preserve"> районного судьи (дело N ______) и решение по нему не вынесено. Истец является ответчиком по этому делу.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В соответствии со ст. ст. 137, 138 Гражданского процессуального кодекса Российской Федерации ответчик вправе до принятия судом решения предъявить к истцу встречный иск для совместного рассмотрения с первоначальным иском. Встречное исковое заявление принимается судьей, если между ним и первоначальным исковым заявлением имеется взаимная связь и их совместное рассмотрение приведет к более быстрому и правильному рассмотрению споров.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Так как ребенок проживает с _____________________________ (матерью, отцом) - ответчиком по данному делу, то он (она), пользуясь этим, с "___"________ ___ г. и по настоящее время препятствует встречам истца с ребенком и участию в его </w:t>
      </w:r>
      <w:proofErr w:type="gramStart"/>
      <w:r w:rsidRPr="00C90116">
        <w:rPr>
          <w:rFonts w:ascii="Tahoma" w:hAnsi="Tahoma" w:cs="Tahoma"/>
          <w:sz w:val="18"/>
          <w:szCs w:val="18"/>
        </w:rPr>
        <w:t>воспитании</w:t>
      </w:r>
      <w:proofErr w:type="gramEnd"/>
      <w:r w:rsidRPr="00C90116">
        <w:rPr>
          <w:rFonts w:ascii="Tahoma" w:hAnsi="Tahoma" w:cs="Tahoma"/>
          <w:sz w:val="18"/>
          <w:szCs w:val="18"/>
        </w:rPr>
        <w:t>, что подтверждается ___________________________________________________________________________________________________ (указать обстоятельства, на которых истец основывает свои требования, и привести доказательства, подтверждающие эти обстоятельства).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lastRenderedPageBreak/>
        <w:t xml:space="preserve">Тем самым ответчик нарушает родительские права </w:t>
      </w:r>
      <w:proofErr w:type="gramStart"/>
      <w:r w:rsidRPr="00C90116">
        <w:rPr>
          <w:rFonts w:ascii="Tahoma" w:hAnsi="Tahoma" w:cs="Tahoma"/>
          <w:sz w:val="18"/>
          <w:szCs w:val="18"/>
        </w:rPr>
        <w:t>истца</w:t>
      </w:r>
      <w:proofErr w:type="gramEnd"/>
      <w:r w:rsidRPr="00C90116">
        <w:rPr>
          <w:rFonts w:ascii="Tahoma" w:hAnsi="Tahoma" w:cs="Tahoma"/>
          <w:sz w:val="18"/>
          <w:szCs w:val="18"/>
        </w:rPr>
        <w:t xml:space="preserve"> как __________________ (матери, отца) ребенка в ущерб его физическому и психическому здоровью, нравственному развитию, получению образования.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Родители имеют равные права и </w:t>
      </w:r>
      <w:proofErr w:type="gramStart"/>
      <w:r w:rsidRPr="00C90116">
        <w:rPr>
          <w:rFonts w:ascii="Tahoma" w:hAnsi="Tahoma" w:cs="Tahoma"/>
          <w:sz w:val="18"/>
          <w:szCs w:val="18"/>
        </w:rPr>
        <w:t>несут равные обязанности</w:t>
      </w:r>
      <w:proofErr w:type="gramEnd"/>
      <w:r w:rsidRPr="00C90116">
        <w:rPr>
          <w:rFonts w:ascii="Tahoma" w:hAnsi="Tahoma" w:cs="Tahoma"/>
          <w:sz w:val="18"/>
          <w:szCs w:val="18"/>
        </w:rPr>
        <w:t xml:space="preserve"> в отношении своих детей (родительские права) (п. 1 ст. 61 Семейного кодекса Российской Федерации).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Согласно п. 1 ст. 63 Семейного кодекса Российской Федерации родители имеют право и обязаны воспитывать своих детей.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Родители имеют преимущественное право на обучение и воспитание своих детей перед всеми другими лицами.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В соответствии с п. 1 ст. 66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proofErr w:type="gramStart"/>
      <w:r w:rsidRPr="00C90116">
        <w:rPr>
          <w:rFonts w:ascii="Tahoma" w:hAnsi="Tahoma" w:cs="Tahoma"/>
          <w:sz w:val="18"/>
          <w:szCs w:val="18"/>
        </w:rPr>
        <w:t>Ненадлежащее выполнение ответчиком своих родительских обязанностей, неблагоприятные условия проживания и воспитания ребенка, негативные личные качества ответчика не позволяют ему (ей) обеспечить его надлежащее воспитание и развитие, что подтверждается ____________________________, и являются основаниями для постоянного участия истца в воспитании ребенка.</w:t>
      </w:r>
      <w:proofErr w:type="gramEnd"/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Истец направлял ответчику письменное предложение от "___"________ ___ г. заключить в письменной форме соглашение о порядке осуществления родительских прав родителем, проживающим отдельно от ребенка.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На письменное требование истца ответа не последовало.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Вариант. В ответ на письменное требование истца ответчик направил отказ, мотивировав свой отказ следующим: ________________, что подтверждается _________________.</w:t>
      </w: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На основании вышеизложенного и руководствуясь п. 1 ст. 61, п. 1 ст. 63, п. 1 ст. 66 Семейного кодекса Российской Федерации, ст. ст. 131, 132, 137, 138 Гражданского процессуального кодекса Российской Федерации,</w:t>
      </w: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ПРОШУ:</w:t>
      </w: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1. Обязать ответчика не чинить препятствий общению истца с ребенком - __________________________________________ (Ф.И.О. несовершеннолетнего полностью), ________________ года рождения.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2. Определить следующий порядок общения истца и ответчика с ребенком: _______________.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Вариант. </w:t>
      </w:r>
      <w:proofErr w:type="gramStart"/>
      <w:r w:rsidRPr="00C90116">
        <w:rPr>
          <w:rFonts w:ascii="Tahoma" w:hAnsi="Tahoma" w:cs="Tahoma"/>
          <w:sz w:val="18"/>
          <w:szCs w:val="18"/>
        </w:rPr>
        <w:t>Обязать ответчика предоставить возможность истцу встречаться с ребенком __ дней в неделю: __ дней в будние дни (_____ - указать, в какие) и в __________; в будние дни возможность общаться ______________ (отцу, матери) с ребенком вечером (утром) с _____ до ______ часов ____________ (где именно), а в субботу предоставлять возможность ______ (отцу, матери) забирать ребенка на весь день с ____ до ____ час.</w:t>
      </w:r>
      <w:proofErr w:type="gramEnd"/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3. Обязать ответчика предоставлять возможность _____ (отцу, матери) по ____ (его, ее) просьбе проводить отпуск вместе с ребенком, для чего способствовать оформлению всех необходимых документов.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4. Обязать ответчика решать вопросы, касающиеся обучения, воспитания их ребенка ___________________ (Ф.И.О. несовершеннолетнего полностью), и иные аналогичные вопросы совместно с истцом.</w:t>
      </w: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Приложение: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1. Копия свидетельства о заключении брака (серия _____ N _____ от "___"________ ___ г.).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2. Копия свидетельства о рождении ______________________________ (Ф.И.О. несовершеннолетнего полностью) (серия ____ N _____ от "___"________ ___ г.).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lastRenderedPageBreak/>
        <w:t>3. Доказательства, подтверждающие негативное влияние ответчика на ребенка.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4. Копия предложения истца от "___"________ ____ г. N _____.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5. Копия проекта соглашения о порядке общения с ребенком.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6. Доказательства отказа ответчика от удовлетворения требования истца.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7. Уведомление о вручении или иные документы, подтверждающие направление ответчику и государственному органу, компетентному давать заключение по существу спора копий встречного искового заявления и приложенных к нему документов, которые у них отсутствуют.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&lt;2&gt;.</w:t>
      </w:r>
    </w:p>
    <w:p w:rsidR="00CF42EE" w:rsidRPr="00C90116" w:rsidRDefault="00CF42EE" w:rsidP="00CF42E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>9. Иные документы, подтверждающие обстоятельства, на которых истец основывает свои требования.</w:t>
      </w:r>
    </w:p>
    <w:p w:rsidR="00CF42EE" w:rsidRPr="00C90116" w:rsidRDefault="00CF42EE" w:rsidP="00CF4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18"/>
          <w:szCs w:val="18"/>
        </w:rPr>
      </w:pPr>
    </w:p>
    <w:p w:rsidR="00CF42EE" w:rsidRPr="00C90116" w:rsidRDefault="00CF42EE" w:rsidP="00CF42EE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    "___"________ ___ г.</w:t>
      </w:r>
    </w:p>
    <w:p w:rsidR="00CF42EE" w:rsidRPr="00C90116" w:rsidRDefault="00CF42EE" w:rsidP="00CF42EE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CF42EE" w:rsidRPr="00C90116" w:rsidRDefault="00CF42EE" w:rsidP="00CF42EE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    Истец (представитель):</w:t>
      </w:r>
    </w:p>
    <w:p w:rsidR="00CF42EE" w:rsidRPr="00C90116" w:rsidRDefault="00CF42EE" w:rsidP="00CF42EE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:rsidR="00CF42EE" w:rsidRPr="00C90116" w:rsidRDefault="00CF42EE" w:rsidP="00CF42EE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    __________________/____________________</w:t>
      </w:r>
    </w:p>
    <w:p w:rsidR="00CF42EE" w:rsidRPr="00C90116" w:rsidRDefault="00CF42EE" w:rsidP="00CF42EE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C90116">
        <w:rPr>
          <w:rFonts w:ascii="Tahoma" w:hAnsi="Tahoma" w:cs="Tahoma"/>
          <w:sz w:val="18"/>
          <w:szCs w:val="18"/>
        </w:rPr>
        <w:t xml:space="preserve">        (подпись)           (Ф.И.О.)</w:t>
      </w:r>
    </w:p>
    <w:bookmarkEnd w:id="0"/>
    <w:p w:rsidR="008116DE" w:rsidRPr="00C90116" w:rsidRDefault="008116DE" w:rsidP="00CF42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sectPr w:rsidR="008116DE" w:rsidRPr="00C90116" w:rsidSect="008116DE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DE"/>
    <w:rsid w:val="00036227"/>
    <w:rsid w:val="001F69C7"/>
    <w:rsid w:val="002A35CE"/>
    <w:rsid w:val="003D1F0A"/>
    <w:rsid w:val="008039D0"/>
    <w:rsid w:val="008064B8"/>
    <w:rsid w:val="008116DE"/>
    <w:rsid w:val="00C90116"/>
    <w:rsid w:val="00CF42EE"/>
    <w:rsid w:val="00F04155"/>
    <w:rsid w:val="00F8059B"/>
    <w:rsid w:val="00FD2438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1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0362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16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11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036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2022-03-21T13:48:00Z</dcterms:created>
  <dcterms:modified xsi:type="dcterms:W3CDTF">2025-12-22T06:08:00Z</dcterms:modified>
</cp:coreProperties>
</file>