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 xml:space="preserve">служащими </w:t>
      </w:r>
      <w:r w:rsidR="00C57C17">
        <w:rPr>
          <w:rFonts w:ascii="Times New Roman" w:hAnsi="Times New Roman" w:cs="Times New Roman"/>
        </w:rPr>
        <w:t xml:space="preserve">Борзинского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C57C17">
        <w:rPr>
          <w:rFonts w:ascii="Times New Roman" w:hAnsi="Times New Roman" w:cs="Times New Roman"/>
        </w:rPr>
        <w:t>гарнизонного</w:t>
      </w:r>
      <w:r w:rsidR="00C57C17">
        <w:rPr>
          <w:rFonts w:ascii="Times New Roman" w:hAnsi="Times New Roman" w:cs="Times New Roman"/>
        </w:rPr>
        <w:t xml:space="preserve"> военного суда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57C17">
        <w:rPr>
          <w:rFonts w:ascii="Times New Roman" w:hAnsi="Times New Roman" w:cs="Times New Roman"/>
          <w:sz w:val="26"/>
          <w:szCs w:val="26"/>
        </w:rPr>
        <w:t>Председателю Борзинского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57C17">
        <w:rPr>
          <w:rFonts w:ascii="Times New Roman" w:hAnsi="Times New Roman" w:cs="Times New Roman"/>
          <w:sz w:val="26"/>
          <w:szCs w:val="26"/>
        </w:rPr>
        <w:t>гарнизонного военного суда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57C17">
        <w:rPr>
          <w:rFonts w:ascii="Times New Roman" w:hAnsi="Times New Roman" w:cs="Times New Roman"/>
          <w:sz w:val="26"/>
          <w:szCs w:val="26"/>
        </w:rPr>
        <w:t>О.А. Кирсанову</w:t>
      </w:r>
      <w:bookmarkStart w:id="0" w:name="_GoBack"/>
      <w:bookmarkEnd w:id="0"/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6A1FA9"/>
    <w:rsid w:val="008413C8"/>
    <w:rsid w:val="00C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4334</Characters>
  <Application>Microsoft Office Word</Application>
  <DocSecurity>0</DocSecurity>
  <Lines>36</Lines>
  <Paragraphs>10</Paragraphs>
  <ScaleCrop>false</ScaleCrop>
  <Company>УСД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4</cp:revision>
  <dcterms:created xsi:type="dcterms:W3CDTF">2018-10-23T08:43:00Z</dcterms:created>
  <dcterms:modified xsi:type="dcterms:W3CDTF">2025-07-30T07:08:00Z</dcterms:modified>
</cp:coreProperties>
</file>