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60" w:rsidRDefault="00C21460" w:rsidP="00AE7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2A48" w:rsidRPr="00C21460" w:rsidRDefault="00DA2739" w:rsidP="00AE7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60">
        <w:rPr>
          <w:rFonts w:ascii="Times New Roman" w:hAnsi="Times New Roman" w:cs="Times New Roman"/>
          <w:sz w:val="24"/>
          <w:szCs w:val="24"/>
        </w:rPr>
        <w:t>УТВЕРЖДЁН</w:t>
      </w:r>
    </w:p>
    <w:p w:rsidR="00DA2739" w:rsidRPr="00C21460" w:rsidRDefault="00DA2739" w:rsidP="00AE7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60">
        <w:rPr>
          <w:rFonts w:ascii="Times New Roman" w:hAnsi="Times New Roman" w:cs="Times New Roman"/>
          <w:sz w:val="24"/>
          <w:szCs w:val="24"/>
        </w:rPr>
        <w:t xml:space="preserve">приказом Александрово-Заводского </w:t>
      </w:r>
      <w:proofErr w:type="gramStart"/>
      <w:r w:rsidRPr="00C21460"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 w:rsidRPr="00C21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739" w:rsidRPr="00C21460" w:rsidRDefault="00DA2739" w:rsidP="00AE7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60">
        <w:rPr>
          <w:rFonts w:ascii="Times New Roman" w:hAnsi="Times New Roman" w:cs="Times New Roman"/>
          <w:sz w:val="24"/>
          <w:szCs w:val="24"/>
        </w:rPr>
        <w:t xml:space="preserve">суда Забайкальского края </w:t>
      </w:r>
    </w:p>
    <w:p w:rsidR="00DA2739" w:rsidRPr="00C21460" w:rsidRDefault="00DA2739" w:rsidP="00AE7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60">
        <w:rPr>
          <w:rFonts w:ascii="Times New Roman" w:hAnsi="Times New Roman" w:cs="Times New Roman"/>
          <w:sz w:val="24"/>
          <w:szCs w:val="24"/>
        </w:rPr>
        <w:t xml:space="preserve">№ </w:t>
      </w:r>
      <w:r w:rsidR="00C21460" w:rsidRPr="00C21460">
        <w:rPr>
          <w:rFonts w:ascii="Times New Roman" w:hAnsi="Times New Roman" w:cs="Times New Roman"/>
          <w:sz w:val="24"/>
          <w:szCs w:val="24"/>
        </w:rPr>
        <w:t>45</w:t>
      </w:r>
      <w:r w:rsidRPr="00C21460">
        <w:rPr>
          <w:rFonts w:ascii="Times New Roman" w:hAnsi="Times New Roman" w:cs="Times New Roman"/>
          <w:sz w:val="24"/>
          <w:szCs w:val="24"/>
        </w:rPr>
        <w:t xml:space="preserve"> о/д от </w:t>
      </w:r>
      <w:r w:rsidR="00C21460" w:rsidRPr="00C21460">
        <w:rPr>
          <w:rFonts w:ascii="Times New Roman" w:hAnsi="Times New Roman" w:cs="Times New Roman"/>
          <w:sz w:val="24"/>
          <w:szCs w:val="24"/>
        </w:rPr>
        <w:t>29</w:t>
      </w:r>
      <w:r w:rsidRPr="00C21460">
        <w:rPr>
          <w:rFonts w:ascii="Times New Roman" w:hAnsi="Times New Roman" w:cs="Times New Roman"/>
          <w:sz w:val="24"/>
          <w:szCs w:val="24"/>
        </w:rPr>
        <w:t>.12.20</w:t>
      </w:r>
      <w:r w:rsidR="005E0447" w:rsidRPr="00C21460">
        <w:rPr>
          <w:rFonts w:ascii="Times New Roman" w:hAnsi="Times New Roman" w:cs="Times New Roman"/>
          <w:sz w:val="24"/>
          <w:szCs w:val="24"/>
        </w:rPr>
        <w:t>2</w:t>
      </w:r>
      <w:r w:rsidR="00C21460" w:rsidRPr="00C21460">
        <w:rPr>
          <w:rFonts w:ascii="Times New Roman" w:hAnsi="Times New Roman" w:cs="Times New Roman"/>
          <w:sz w:val="24"/>
          <w:szCs w:val="24"/>
        </w:rPr>
        <w:t>3</w:t>
      </w:r>
      <w:r w:rsidRPr="00C21460">
        <w:rPr>
          <w:rFonts w:ascii="Times New Roman" w:hAnsi="Times New Roman" w:cs="Times New Roman"/>
          <w:sz w:val="24"/>
          <w:szCs w:val="24"/>
        </w:rPr>
        <w:t>г.</w:t>
      </w:r>
    </w:p>
    <w:p w:rsidR="00DA2739" w:rsidRPr="00C21460" w:rsidRDefault="00A066A0" w:rsidP="00AE7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60">
        <w:rPr>
          <w:rFonts w:ascii="Times New Roman" w:hAnsi="Times New Roman" w:cs="Times New Roman"/>
          <w:sz w:val="24"/>
          <w:szCs w:val="24"/>
        </w:rPr>
        <w:t>П</w:t>
      </w:r>
      <w:r w:rsidR="00AE7352" w:rsidRPr="00C21460">
        <w:rPr>
          <w:rFonts w:ascii="Times New Roman" w:hAnsi="Times New Roman" w:cs="Times New Roman"/>
          <w:sz w:val="24"/>
          <w:szCs w:val="24"/>
        </w:rPr>
        <w:t>редседател</w:t>
      </w:r>
      <w:r w:rsidRPr="00C21460">
        <w:rPr>
          <w:rFonts w:ascii="Times New Roman" w:hAnsi="Times New Roman" w:cs="Times New Roman"/>
          <w:sz w:val="24"/>
          <w:szCs w:val="24"/>
        </w:rPr>
        <w:t>ь</w:t>
      </w:r>
    </w:p>
    <w:p w:rsidR="00AE7352" w:rsidRPr="00C21460" w:rsidRDefault="00AE7352" w:rsidP="00AE7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60">
        <w:rPr>
          <w:rFonts w:ascii="Times New Roman" w:hAnsi="Times New Roman" w:cs="Times New Roman"/>
          <w:sz w:val="24"/>
          <w:szCs w:val="24"/>
        </w:rPr>
        <w:t xml:space="preserve">Александрово-Заводского </w:t>
      </w:r>
    </w:p>
    <w:p w:rsidR="00890907" w:rsidRPr="00C21460" w:rsidRDefault="00AE7352" w:rsidP="00AE7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60">
        <w:rPr>
          <w:rFonts w:ascii="Times New Roman" w:hAnsi="Times New Roman" w:cs="Times New Roman"/>
          <w:sz w:val="24"/>
          <w:szCs w:val="24"/>
        </w:rPr>
        <w:t>районного суда Забайкальского края</w:t>
      </w:r>
    </w:p>
    <w:p w:rsidR="00AE7352" w:rsidRPr="00C21460" w:rsidRDefault="00890907" w:rsidP="00AE7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60">
        <w:rPr>
          <w:rFonts w:ascii="Times New Roman" w:hAnsi="Times New Roman" w:cs="Times New Roman"/>
          <w:sz w:val="24"/>
          <w:szCs w:val="24"/>
        </w:rPr>
        <w:t xml:space="preserve"> </w:t>
      </w:r>
      <w:r w:rsidR="00A066A0" w:rsidRPr="00C21460">
        <w:rPr>
          <w:rFonts w:ascii="Times New Roman" w:hAnsi="Times New Roman" w:cs="Times New Roman"/>
          <w:sz w:val="24"/>
          <w:szCs w:val="24"/>
        </w:rPr>
        <w:t xml:space="preserve">Н.Н. </w:t>
      </w:r>
      <w:proofErr w:type="spellStart"/>
      <w:r w:rsidR="00A066A0" w:rsidRPr="00C21460">
        <w:rPr>
          <w:rFonts w:ascii="Times New Roman" w:hAnsi="Times New Roman" w:cs="Times New Roman"/>
          <w:sz w:val="24"/>
          <w:szCs w:val="24"/>
        </w:rPr>
        <w:t>Маншеев</w:t>
      </w:r>
      <w:proofErr w:type="spellEnd"/>
    </w:p>
    <w:p w:rsidR="00AE7352" w:rsidRPr="00C21460" w:rsidRDefault="00AE7352" w:rsidP="00AE7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7352" w:rsidRPr="00C21460" w:rsidRDefault="00AE7352" w:rsidP="00AE73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460" w:rsidRDefault="00C21460" w:rsidP="00AE7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352" w:rsidRPr="00C21460" w:rsidRDefault="00AE7352" w:rsidP="00AE7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46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E7352" w:rsidRPr="00C21460" w:rsidRDefault="00AE7352" w:rsidP="00AE7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460">
        <w:rPr>
          <w:rFonts w:ascii="Times New Roman" w:hAnsi="Times New Roman" w:cs="Times New Roman"/>
          <w:b/>
          <w:sz w:val="24"/>
          <w:szCs w:val="24"/>
        </w:rPr>
        <w:t xml:space="preserve">Противодействия коррупции в Александрово-Заводском районном суде Забайкальского края на </w:t>
      </w:r>
      <w:r w:rsidR="003969FE" w:rsidRPr="00C21460">
        <w:rPr>
          <w:rFonts w:ascii="Times New Roman" w:hAnsi="Times New Roman" w:cs="Times New Roman"/>
          <w:b/>
          <w:sz w:val="24"/>
          <w:szCs w:val="24"/>
        </w:rPr>
        <w:t>202</w:t>
      </w:r>
      <w:r w:rsidR="00A066A0" w:rsidRPr="00C21460">
        <w:rPr>
          <w:rFonts w:ascii="Times New Roman" w:hAnsi="Times New Roman" w:cs="Times New Roman"/>
          <w:b/>
          <w:sz w:val="24"/>
          <w:szCs w:val="24"/>
        </w:rPr>
        <w:t>4</w:t>
      </w:r>
      <w:r w:rsidRPr="00C2146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E7352" w:rsidRPr="00C21460" w:rsidRDefault="00AE7352" w:rsidP="00AE73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32" w:type="dxa"/>
        <w:tblLook w:val="04A0"/>
      </w:tblPr>
      <w:tblGrid>
        <w:gridCol w:w="704"/>
        <w:gridCol w:w="7796"/>
        <w:gridCol w:w="3544"/>
        <w:gridCol w:w="2552"/>
        <w:gridCol w:w="236"/>
      </w:tblGrid>
      <w:tr w:rsidR="003969FE" w:rsidRPr="00C21460" w:rsidTr="00311A37">
        <w:trPr>
          <w:gridAfter w:val="1"/>
          <w:wAfter w:w="236" w:type="dxa"/>
        </w:trPr>
        <w:tc>
          <w:tcPr>
            <w:tcW w:w="704" w:type="dxa"/>
          </w:tcPr>
          <w:p w:rsidR="003969FE" w:rsidRPr="00C21460" w:rsidRDefault="003969FE" w:rsidP="00AE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3969FE" w:rsidRPr="00C21460" w:rsidRDefault="003969FE" w:rsidP="00AE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4" w:type="dxa"/>
          </w:tcPr>
          <w:p w:rsidR="003969FE" w:rsidRPr="00C21460" w:rsidRDefault="003969FE" w:rsidP="00AE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552" w:type="dxa"/>
          </w:tcPr>
          <w:p w:rsidR="003969FE" w:rsidRPr="00C21460" w:rsidRDefault="003969FE" w:rsidP="00AE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D109D8" w:rsidRPr="00C21460" w:rsidTr="007A7190">
        <w:trPr>
          <w:gridAfter w:val="1"/>
          <w:wAfter w:w="236" w:type="dxa"/>
          <w:trHeight w:val="285"/>
        </w:trPr>
        <w:tc>
          <w:tcPr>
            <w:tcW w:w="1459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C21460" w:rsidRPr="00C21460" w:rsidRDefault="00C21460" w:rsidP="00C21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E9F" w:rsidRPr="00C21460" w:rsidRDefault="00D109D8" w:rsidP="003969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</w:t>
            </w:r>
            <w:r w:rsidR="003969FE" w:rsidRPr="00C21460">
              <w:rPr>
                <w:rFonts w:ascii="Times New Roman" w:hAnsi="Times New Roman" w:cs="Times New Roman"/>
                <w:b/>
                <w:sz w:val="24"/>
                <w:szCs w:val="24"/>
              </w:rPr>
              <w:t>-методическое</w:t>
            </w:r>
            <w:r w:rsidRPr="00C214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обеспечение реализации </w:t>
            </w:r>
          </w:p>
          <w:p w:rsidR="00FF5E9F" w:rsidRDefault="00D109D8" w:rsidP="00FF5E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антикоррупционной политики</w:t>
            </w:r>
          </w:p>
          <w:p w:rsidR="00C21460" w:rsidRPr="00C21460" w:rsidRDefault="00C21460" w:rsidP="00FF5E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5E9F" w:rsidRPr="00C21460" w:rsidTr="00311A37">
        <w:trPr>
          <w:trHeight w:val="1858"/>
        </w:trPr>
        <w:tc>
          <w:tcPr>
            <w:tcW w:w="704" w:type="dxa"/>
          </w:tcPr>
          <w:p w:rsidR="00FF5E9F" w:rsidRPr="00C21460" w:rsidRDefault="00FF5E9F" w:rsidP="00AE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796" w:type="dxa"/>
          </w:tcPr>
          <w:p w:rsidR="00FF5E9F" w:rsidRPr="00C21460" w:rsidRDefault="00FF5E9F" w:rsidP="003969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разработка предложений и проектов локальных нормативных актов суда и внесение изменений в действующие локальные акты в соответствии с изменениями в </w:t>
            </w:r>
            <w:r w:rsidR="00B86CA7" w:rsidRPr="00C21460">
              <w:rPr>
                <w:rFonts w:ascii="Times New Roman" w:hAnsi="Times New Roman" w:cs="Times New Roman"/>
                <w:sz w:val="24"/>
                <w:szCs w:val="24"/>
              </w:rPr>
              <w:t>законодательстве Российской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направленными на реализацию мер по противодействию коррупции и доведение их до сведения федеральных государственных гражданских служащих суда</w:t>
            </w:r>
          </w:p>
        </w:tc>
        <w:tc>
          <w:tcPr>
            <w:tcW w:w="3544" w:type="dxa"/>
          </w:tcPr>
          <w:p w:rsidR="00FF5E9F" w:rsidRPr="00C21460" w:rsidRDefault="00FF5E9F" w:rsidP="00FF5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председателя </w:t>
            </w:r>
            <w:proofErr w:type="spellStart"/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Дракунова</w:t>
            </w:r>
            <w:proofErr w:type="spellEnd"/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</w:p>
          <w:p w:rsidR="00FF5E9F" w:rsidRPr="00C21460" w:rsidRDefault="00FF5E9F" w:rsidP="00FF5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специалист, ответственный за работу по профилактике коррупционных и иных правонарушений </w:t>
            </w:r>
          </w:p>
          <w:p w:rsidR="00FF5E9F" w:rsidRPr="00C21460" w:rsidRDefault="00FF5E9F" w:rsidP="00FF5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FF5E9F" w:rsidRPr="00C21460" w:rsidRDefault="00FF5E9F" w:rsidP="00FF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9F" w:rsidRPr="00C21460" w:rsidRDefault="00FF5E9F" w:rsidP="00FF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FF5E9F" w:rsidRPr="00C21460" w:rsidRDefault="00FF5E9F" w:rsidP="00AE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9F" w:rsidRPr="00C21460" w:rsidTr="00311A37">
        <w:tc>
          <w:tcPr>
            <w:tcW w:w="704" w:type="dxa"/>
          </w:tcPr>
          <w:p w:rsidR="00FF5E9F" w:rsidRPr="00C21460" w:rsidRDefault="00FF5E9F" w:rsidP="00AE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796" w:type="dxa"/>
          </w:tcPr>
          <w:p w:rsidR="00FF5E9F" w:rsidRPr="00C21460" w:rsidRDefault="00FF5E9F" w:rsidP="00AE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аппарата суда</w:t>
            </w:r>
          </w:p>
        </w:tc>
        <w:tc>
          <w:tcPr>
            <w:tcW w:w="3544" w:type="dxa"/>
          </w:tcPr>
          <w:p w:rsidR="00FF5E9F" w:rsidRPr="00C21460" w:rsidRDefault="00FF5E9F" w:rsidP="0047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FF5E9F" w:rsidRPr="00C21460" w:rsidRDefault="00FF5E9F" w:rsidP="00FF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9F" w:rsidRPr="00C21460" w:rsidRDefault="00FF5E9F" w:rsidP="00FF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FF5E9F" w:rsidRPr="00C21460" w:rsidRDefault="00FF5E9F" w:rsidP="00AE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9F" w:rsidRPr="00C21460" w:rsidTr="00311A37">
        <w:tc>
          <w:tcPr>
            <w:tcW w:w="704" w:type="dxa"/>
            <w:tcBorders>
              <w:bottom w:val="single" w:sz="4" w:space="0" w:color="auto"/>
            </w:tcBorders>
          </w:tcPr>
          <w:p w:rsidR="00FF5E9F" w:rsidRPr="00C21460" w:rsidRDefault="00FF5E9F" w:rsidP="00AE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796" w:type="dxa"/>
          </w:tcPr>
          <w:p w:rsidR="00FF5E9F" w:rsidRPr="00C21460" w:rsidRDefault="00FF5E9F" w:rsidP="0047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Обобщать практику рассмотрения обращений граждан  и организаций по фактам коррупции и принимать меры по повышению результативности и эффективности работы с указанными обращениями</w:t>
            </w:r>
          </w:p>
        </w:tc>
        <w:tc>
          <w:tcPr>
            <w:tcW w:w="3544" w:type="dxa"/>
          </w:tcPr>
          <w:p w:rsidR="00FF5E9F" w:rsidRPr="00C21460" w:rsidRDefault="00FF5E9F" w:rsidP="0047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FF5E9F" w:rsidRPr="00C21460" w:rsidRDefault="00FF5E9F" w:rsidP="00FF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FF5E9F" w:rsidRPr="00C21460" w:rsidRDefault="00FF5E9F" w:rsidP="00AE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9F" w:rsidRPr="00C21460" w:rsidTr="00311A37">
        <w:trPr>
          <w:trHeight w:val="1554"/>
        </w:trPr>
        <w:tc>
          <w:tcPr>
            <w:tcW w:w="704" w:type="dxa"/>
            <w:tcBorders>
              <w:top w:val="single" w:sz="4" w:space="0" w:color="auto"/>
            </w:tcBorders>
          </w:tcPr>
          <w:p w:rsidR="00FF5E9F" w:rsidRPr="00C21460" w:rsidRDefault="00FF5E9F" w:rsidP="00AE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FF5E9F" w:rsidRPr="00C21460" w:rsidRDefault="00FF5E9F" w:rsidP="00FF5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Мониторинг печатных и электронных средств массовой информации по выявлению публикаций о проявлении коррупции в суде. Проводить проверки указанных фактов и принимать соответствующие меры 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F5E9F" w:rsidRPr="00C21460" w:rsidRDefault="00FF5E9F" w:rsidP="0047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F5E9F" w:rsidRPr="00C21460" w:rsidRDefault="00FF5E9F" w:rsidP="00FF5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FF5E9F" w:rsidRPr="00C21460" w:rsidRDefault="00FF5E9F" w:rsidP="00AE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1089"/>
        </w:trPr>
        <w:tc>
          <w:tcPr>
            <w:tcW w:w="704" w:type="dxa"/>
          </w:tcPr>
          <w:p w:rsidR="003969FE" w:rsidRPr="00C21460" w:rsidRDefault="003969FE" w:rsidP="00AE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796" w:type="dxa"/>
          </w:tcPr>
          <w:p w:rsidR="003969FE" w:rsidRPr="00C21460" w:rsidRDefault="003969FE" w:rsidP="0047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анализ поступающих в суд в письменном и электронном виде, а также по телефону обращений граждан и организаций, в том числе содержащих сведения о коррупционных правонарушениях со </w:t>
            </w:r>
            <w:r w:rsidR="00FF5E9F" w:rsidRPr="00C21460">
              <w:rPr>
                <w:rFonts w:ascii="Times New Roman" w:hAnsi="Times New Roman" w:cs="Times New Roman"/>
                <w:sz w:val="24"/>
                <w:szCs w:val="24"/>
              </w:rPr>
              <w:t>стороны государственных служащих аппарата суда.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3544" w:type="dxa"/>
          </w:tcPr>
          <w:p w:rsidR="003969FE" w:rsidRPr="00C21460" w:rsidRDefault="00FF5E9F" w:rsidP="0047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89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3969FE" w:rsidRPr="00C21460" w:rsidRDefault="003969FE" w:rsidP="00AE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9F" w:rsidRPr="00C21460" w:rsidRDefault="00FF5E9F" w:rsidP="00AE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E9F" w:rsidRPr="00C21460" w:rsidRDefault="00FF5E9F" w:rsidP="00AE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E9F" w:rsidRPr="00C21460" w:rsidTr="00311A37">
        <w:trPr>
          <w:trHeight w:val="887"/>
        </w:trPr>
        <w:tc>
          <w:tcPr>
            <w:tcW w:w="704" w:type="dxa"/>
          </w:tcPr>
          <w:p w:rsidR="00FF5E9F" w:rsidRPr="00C21460" w:rsidRDefault="00FF5E9F" w:rsidP="00AE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796" w:type="dxa"/>
          </w:tcPr>
          <w:p w:rsidR="00FF5E9F" w:rsidRPr="00C21460" w:rsidRDefault="00FF5E9F" w:rsidP="0047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Представление судом сведений о ходе реализации мер по противодействию коррупции в Управление Судебного департамента в Забайкальском крае</w:t>
            </w:r>
          </w:p>
        </w:tc>
        <w:tc>
          <w:tcPr>
            <w:tcW w:w="3544" w:type="dxa"/>
          </w:tcPr>
          <w:p w:rsidR="00FF5E9F" w:rsidRPr="00C21460" w:rsidRDefault="00FF5E9F" w:rsidP="0047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FF5E9F" w:rsidRPr="00C21460" w:rsidRDefault="00CF0080" w:rsidP="00C21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Ежеквартально, годовой д</w:t>
            </w:r>
            <w:r w:rsidR="00FF5E9F" w:rsidRPr="00C21460">
              <w:rPr>
                <w:rFonts w:ascii="Times New Roman" w:hAnsi="Times New Roman" w:cs="Times New Roman"/>
                <w:sz w:val="24"/>
                <w:szCs w:val="24"/>
              </w:rPr>
              <w:t>о 31.12.202</w:t>
            </w:r>
            <w:r w:rsidR="00C21460" w:rsidRPr="00C21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5E9F" w:rsidRPr="00C2146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FF5E9F" w:rsidRPr="00C21460" w:rsidRDefault="00FF5E9F" w:rsidP="00AE7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9FE" w:rsidRPr="00C21460" w:rsidTr="00311A37">
        <w:tc>
          <w:tcPr>
            <w:tcW w:w="704" w:type="dxa"/>
          </w:tcPr>
          <w:p w:rsidR="003969FE" w:rsidRPr="00C21460" w:rsidRDefault="003969FE" w:rsidP="00CF0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F0080" w:rsidRPr="00C214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3969FE" w:rsidRPr="00C21460" w:rsidRDefault="003969FE" w:rsidP="0047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взаимодействие с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3544" w:type="dxa"/>
          </w:tcPr>
          <w:p w:rsidR="003969FE" w:rsidRPr="00C21460" w:rsidRDefault="00CF0080" w:rsidP="0047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CF0080" w:rsidP="005E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969FE" w:rsidRPr="00C21460" w:rsidRDefault="003969FE" w:rsidP="0071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080" w:rsidRPr="00C21460" w:rsidTr="00311A37">
        <w:trPr>
          <w:trHeight w:val="1435"/>
        </w:trPr>
        <w:tc>
          <w:tcPr>
            <w:tcW w:w="704" w:type="dxa"/>
          </w:tcPr>
          <w:p w:rsidR="00CF0080" w:rsidRPr="00C21460" w:rsidRDefault="00CF0080" w:rsidP="00821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796" w:type="dxa"/>
          </w:tcPr>
          <w:p w:rsidR="00CF0080" w:rsidRPr="00C21460" w:rsidRDefault="00CF0080" w:rsidP="00CF0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действенное функционирование конкурсной комиссии для проведения конкурса на замещение вакантной должности федеральной государственной гражданской службы в суде и аттестационной комиссии по проведению аттестации федеральных государственных гражданских служащих суда </w:t>
            </w:r>
          </w:p>
        </w:tc>
        <w:tc>
          <w:tcPr>
            <w:tcW w:w="3544" w:type="dxa"/>
          </w:tcPr>
          <w:p w:rsidR="00CF0080" w:rsidRPr="00C21460" w:rsidRDefault="00CF0080" w:rsidP="0047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CF0080" w:rsidRPr="00C21460" w:rsidRDefault="00CF0080" w:rsidP="0089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CF0080" w:rsidRPr="00C21460" w:rsidRDefault="00CF0080" w:rsidP="0071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9FE" w:rsidRPr="00C21460" w:rsidTr="00311A37">
        <w:tc>
          <w:tcPr>
            <w:tcW w:w="704" w:type="dxa"/>
            <w:tcBorders>
              <w:top w:val="nil"/>
            </w:tcBorders>
          </w:tcPr>
          <w:p w:rsidR="003969FE" w:rsidRPr="00C21460" w:rsidRDefault="003969FE" w:rsidP="006D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796" w:type="dxa"/>
            <w:tcBorders>
              <w:top w:val="nil"/>
            </w:tcBorders>
          </w:tcPr>
          <w:p w:rsidR="003969FE" w:rsidRPr="00C21460" w:rsidRDefault="003969FE" w:rsidP="0047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Обеспечить возможность использования специального программного обеспечения «Справки БК», размещённого на официальном сайте президента Российской Федерации, при заполнении судьями, федеральными государственными гражданскими служащими суда, а также всеми гражданами, претендующими на замещение должностей федеральной государственной гражданской службы в суде справок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</w:tcBorders>
          </w:tcPr>
          <w:p w:rsidR="003969FE" w:rsidRPr="00C21460" w:rsidRDefault="00CF0080" w:rsidP="0047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  <w:tcBorders>
              <w:top w:val="nil"/>
            </w:tcBorders>
          </w:tcPr>
          <w:p w:rsidR="003969FE" w:rsidRPr="00C21460" w:rsidRDefault="003969FE" w:rsidP="00CF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3969FE" w:rsidRPr="00C21460" w:rsidRDefault="003969FE" w:rsidP="006D0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9FE" w:rsidRPr="00C21460" w:rsidTr="00311A37">
        <w:tc>
          <w:tcPr>
            <w:tcW w:w="704" w:type="dxa"/>
          </w:tcPr>
          <w:p w:rsidR="003969FE" w:rsidRPr="00C21460" w:rsidRDefault="003969FE" w:rsidP="00B10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796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формированию у государственных гражданских служащих суда отрицательного отношения к коррупции</w:t>
            </w:r>
          </w:p>
        </w:tc>
        <w:tc>
          <w:tcPr>
            <w:tcW w:w="3544" w:type="dxa"/>
          </w:tcPr>
          <w:p w:rsidR="003969FE" w:rsidRPr="00C21460" w:rsidRDefault="00CF0080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CF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3969FE" w:rsidRPr="00C21460" w:rsidRDefault="003969FE" w:rsidP="00B10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9FE" w:rsidRPr="00C21460" w:rsidTr="00311A37">
        <w:tc>
          <w:tcPr>
            <w:tcW w:w="704" w:type="dxa"/>
          </w:tcPr>
          <w:p w:rsidR="003969FE" w:rsidRPr="00C21460" w:rsidRDefault="003969FE" w:rsidP="00CF0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F0080" w:rsidRPr="00C214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3969FE" w:rsidRPr="00C21460" w:rsidRDefault="003969FE" w:rsidP="00D14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Разработать проект плана противодействия коррупции в Александрово-Заводском районном суде на 202</w:t>
            </w:r>
            <w:r w:rsidR="00D14B4A" w:rsidRPr="00C214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год и предоставить его на утверждение в установленном порядке</w:t>
            </w:r>
          </w:p>
        </w:tc>
        <w:tc>
          <w:tcPr>
            <w:tcW w:w="3544" w:type="dxa"/>
          </w:tcPr>
          <w:p w:rsidR="003969FE" w:rsidRPr="00C21460" w:rsidRDefault="00CF0080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CF0080" w:rsidP="00D14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До 31 д</w:t>
            </w:r>
            <w:r w:rsidR="003969FE" w:rsidRPr="00C21460">
              <w:rPr>
                <w:rFonts w:ascii="Times New Roman" w:hAnsi="Times New Roman" w:cs="Times New Roman"/>
                <w:sz w:val="24"/>
                <w:szCs w:val="24"/>
              </w:rPr>
              <w:t>екабр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969FE"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14B4A" w:rsidRPr="00C21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69FE"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969FE" w:rsidRPr="00C21460" w:rsidRDefault="003969FE" w:rsidP="00B10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4E3" w:rsidRPr="00C21460" w:rsidTr="00FF5E9F">
        <w:trPr>
          <w:gridAfter w:val="1"/>
          <w:wAfter w:w="236" w:type="dxa"/>
          <w:trHeight w:val="367"/>
        </w:trPr>
        <w:tc>
          <w:tcPr>
            <w:tcW w:w="14596" w:type="dxa"/>
            <w:gridSpan w:val="4"/>
            <w:tcBorders>
              <w:right w:val="single" w:sz="4" w:space="0" w:color="auto"/>
            </w:tcBorders>
          </w:tcPr>
          <w:p w:rsidR="00C21460" w:rsidRDefault="00C21460" w:rsidP="00C2146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4E3" w:rsidRDefault="00B104E3" w:rsidP="00B104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 коррупции при прохождении федеральной государственной гражданской службы</w:t>
            </w:r>
          </w:p>
          <w:p w:rsidR="00C21460" w:rsidRPr="00C21460" w:rsidRDefault="00C21460" w:rsidP="00C2146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96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3544" w:type="dxa"/>
          </w:tcPr>
          <w:p w:rsidR="003969FE" w:rsidRPr="00C21460" w:rsidRDefault="00CF0080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CF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течениегода</w:t>
            </w: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796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суда обязанности уведомлять председателя суда о намерении выполнять иную оплачиваемую работу (о </w:t>
            </w:r>
            <w:r w:rsidR="00DD6E8F" w:rsidRPr="00C21460">
              <w:rPr>
                <w:rFonts w:ascii="Times New Roman" w:hAnsi="Times New Roman" w:cs="Times New Roman"/>
                <w:sz w:val="24"/>
                <w:szCs w:val="24"/>
              </w:rPr>
              <w:t>выполнении иной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оплачиваемой работы)</w:t>
            </w:r>
          </w:p>
        </w:tc>
        <w:tc>
          <w:tcPr>
            <w:tcW w:w="3544" w:type="dxa"/>
          </w:tcPr>
          <w:p w:rsidR="003969FE" w:rsidRPr="00C21460" w:rsidRDefault="00CF0080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CF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796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суда обязанности по </w:t>
            </w:r>
            <w:r w:rsidR="00DD6E8F" w:rsidRPr="00C21460">
              <w:rPr>
                <w:rFonts w:ascii="Times New Roman" w:hAnsi="Times New Roman" w:cs="Times New Roman"/>
                <w:sz w:val="24"/>
                <w:szCs w:val="24"/>
              </w:rPr>
              <w:t>уведомлению представителя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нанимателя о возникновении личной заинтересованности при исполнении должностных обязанностей, которая </w:t>
            </w:r>
            <w:r w:rsidR="00DD6E8F" w:rsidRPr="00C21460">
              <w:rPr>
                <w:rFonts w:ascii="Times New Roman" w:hAnsi="Times New Roman" w:cs="Times New Roman"/>
                <w:sz w:val="24"/>
                <w:szCs w:val="24"/>
              </w:rPr>
              <w:t>приводит или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может привести к конфликту интересов</w:t>
            </w:r>
          </w:p>
        </w:tc>
        <w:tc>
          <w:tcPr>
            <w:tcW w:w="3544" w:type="dxa"/>
          </w:tcPr>
          <w:p w:rsidR="003969FE" w:rsidRPr="00C21460" w:rsidRDefault="00CF0080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CF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  <w:tcBorders>
              <w:top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796" w:type="dxa"/>
            <w:tcBorders>
              <w:top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государственными гражданскими служащими суда обязанности по уведомлению представителя нанимателя о получении подарка в связи с их должностным положением или исполнением ими служебных (должностных) обязанностей</w:t>
            </w:r>
          </w:p>
        </w:tc>
        <w:tc>
          <w:tcPr>
            <w:tcW w:w="3544" w:type="dxa"/>
            <w:tcBorders>
              <w:top w:val="nil"/>
            </w:tcBorders>
          </w:tcPr>
          <w:p w:rsidR="003969FE" w:rsidRPr="00C21460" w:rsidRDefault="00CF0080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  <w:tcBorders>
              <w:top w:val="nil"/>
            </w:tcBorders>
          </w:tcPr>
          <w:p w:rsidR="003969FE" w:rsidRPr="00C21460" w:rsidRDefault="003969FE" w:rsidP="00CF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796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государственными гражданскими служащими суда обязанности по получению разрешения представителя нанимателя на выполнение оплачиваемой деятельности,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</w:t>
            </w:r>
          </w:p>
        </w:tc>
        <w:tc>
          <w:tcPr>
            <w:tcW w:w="3544" w:type="dxa"/>
          </w:tcPr>
          <w:p w:rsidR="003969FE" w:rsidRPr="00C21460" w:rsidRDefault="00CF0080" w:rsidP="00B10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CF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796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      </w:r>
          </w:p>
        </w:tc>
        <w:tc>
          <w:tcPr>
            <w:tcW w:w="3544" w:type="dxa"/>
          </w:tcPr>
          <w:p w:rsidR="003969FE" w:rsidRPr="00C21460" w:rsidRDefault="00CF0080" w:rsidP="00B10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CF0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796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разъяснение порядка заполнения и представления судьями и федеральными государственными гражданскими служащими суда 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супругов и несовершеннолетних детей</w:t>
            </w:r>
          </w:p>
        </w:tc>
        <w:tc>
          <w:tcPr>
            <w:tcW w:w="3544" w:type="dxa"/>
          </w:tcPr>
          <w:p w:rsidR="003969FE" w:rsidRPr="00C21460" w:rsidRDefault="00CF0080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Дмитриева Ю.Н.</w:t>
            </w:r>
          </w:p>
        </w:tc>
        <w:tc>
          <w:tcPr>
            <w:tcW w:w="2552" w:type="dxa"/>
          </w:tcPr>
          <w:p w:rsidR="003969FE" w:rsidRPr="00C21460" w:rsidRDefault="00CF0080" w:rsidP="005E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24CA" w:rsidRPr="00C21460" w:rsidTr="00311A37">
        <w:trPr>
          <w:trHeight w:val="2262"/>
        </w:trPr>
        <w:tc>
          <w:tcPr>
            <w:tcW w:w="704" w:type="dxa"/>
          </w:tcPr>
          <w:p w:rsidR="00F824CA" w:rsidRPr="00C21460" w:rsidRDefault="00F824CA" w:rsidP="00F82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7796" w:type="dxa"/>
          </w:tcPr>
          <w:p w:rsidR="00F824CA" w:rsidRPr="00C21460" w:rsidRDefault="00F824CA" w:rsidP="009A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2.5 Положения о порядке проверки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супруги (супруга) и несовершеннолетних детей, осуществить сбор сведений о доходах, расходах, об имуществе и обязательствах имущественного характера судей, а также их супругов и несовершеннолетних детей за период с 1 января по 31 декабря 202</w:t>
            </w:r>
            <w:r w:rsidR="009A1256" w:rsidRPr="00C214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:rsidR="00F824CA" w:rsidRPr="00C21460" w:rsidRDefault="00F824CA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F824CA" w:rsidRPr="00C21460" w:rsidRDefault="00F824CA" w:rsidP="009A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До 10 апреля 202</w:t>
            </w:r>
            <w:r w:rsidR="009A1256" w:rsidRPr="00C21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F824CA" w:rsidRPr="00C21460" w:rsidRDefault="00F824CA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31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11A37" w:rsidRPr="00C214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3969FE" w:rsidRPr="00C21460" w:rsidRDefault="003969FE" w:rsidP="009A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Осуществить сбор сведений о доходах, расходах, об имуществе и обязательствах имущественного характера федеральных государственных гражданских служащих аппарат суда, а также их супругов и несовершеннолетних детей за период с 1 января по 31 декабря 202</w:t>
            </w:r>
            <w:r w:rsidR="009A1256" w:rsidRPr="00C214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:rsidR="003969FE" w:rsidRPr="00C21460" w:rsidRDefault="00F824CA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F824CA" w:rsidRPr="00C21460" w:rsidRDefault="00F824CA" w:rsidP="00F8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Первичные сведения </w:t>
            </w:r>
          </w:p>
          <w:p w:rsidR="003969FE" w:rsidRPr="00C21460" w:rsidRDefault="00F824CA" w:rsidP="00F8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69FE" w:rsidRPr="00C21460">
              <w:rPr>
                <w:rFonts w:ascii="Times New Roman" w:hAnsi="Times New Roman" w:cs="Times New Roman"/>
                <w:sz w:val="24"/>
                <w:szCs w:val="24"/>
              </w:rPr>
              <w:t>о 30 апреля 202</w:t>
            </w:r>
            <w:r w:rsidR="009A1256" w:rsidRPr="00C21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69FE"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24CA" w:rsidRPr="00C21460" w:rsidRDefault="00F824CA" w:rsidP="00F8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Уточнённые сведения </w:t>
            </w:r>
          </w:p>
          <w:p w:rsidR="00F824CA" w:rsidRPr="00C21460" w:rsidRDefault="00F824CA" w:rsidP="009A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C87BCC" w:rsidRPr="00C214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мая 202</w:t>
            </w:r>
            <w:r w:rsidR="009A1256" w:rsidRPr="00C21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31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11A37" w:rsidRPr="00C214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3969FE" w:rsidRPr="00C21460" w:rsidRDefault="003969FE" w:rsidP="009A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Обобщить сведения о доходах, расходах, об имуществе и обязательствах имущественного характера судей и федеральных государственных гражданских служащих аппарата суда, а также их супругов и несовершеннолетних детей за период с 1 января по 31 декабря 202</w:t>
            </w:r>
            <w:r w:rsidR="009A1256" w:rsidRPr="00C214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года, по итогам обобщения подготовить доклад председателю суда</w:t>
            </w:r>
          </w:p>
        </w:tc>
        <w:tc>
          <w:tcPr>
            <w:tcW w:w="3544" w:type="dxa"/>
          </w:tcPr>
          <w:p w:rsidR="003969FE" w:rsidRPr="00C21460" w:rsidRDefault="00F824CA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9A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87BCC" w:rsidRPr="00C21460"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A1256" w:rsidRPr="00C21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  <w:tcBorders>
              <w:top w:val="nil"/>
            </w:tcBorders>
          </w:tcPr>
          <w:p w:rsidR="003969FE" w:rsidRPr="00C21460" w:rsidRDefault="003969FE" w:rsidP="0031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11A37" w:rsidRPr="00C214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nil"/>
            </w:tcBorders>
          </w:tcPr>
          <w:p w:rsidR="003969FE" w:rsidRPr="00C21460" w:rsidRDefault="003969FE" w:rsidP="009A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утверждённого Указом Президента Российской Федерации от 08.07.2013г. № 613,  подготовить и разместить на официальном сайте суда сведения о доходах, расходах, об имуществе и обязательствах имущественного характера государственных гражданских служащих суда, а также их супруга (супругов) и несовершеннолетних детей за период с 1 января по 31 декабря 202</w:t>
            </w:r>
            <w:r w:rsidR="009A1256" w:rsidRPr="00C214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  <w:tcBorders>
              <w:top w:val="nil"/>
            </w:tcBorders>
          </w:tcPr>
          <w:p w:rsidR="003969FE" w:rsidRPr="00C21460" w:rsidRDefault="00F824CA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  <w:tcBorders>
              <w:top w:val="nil"/>
            </w:tcBorders>
          </w:tcPr>
          <w:p w:rsidR="003969FE" w:rsidRPr="00C21460" w:rsidRDefault="00F824CA" w:rsidP="005E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14 рабочих дней со дня истечения срока, установленного для их подачи</w:t>
            </w:r>
          </w:p>
          <w:p w:rsidR="00C87BCC" w:rsidRPr="00C21460" w:rsidRDefault="00C87BCC" w:rsidP="00C87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31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11A37" w:rsidRPr="00C214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3969FE" w:rsidRPr="00C21460" w:rsidRDefault="003969FE" w:rsidP="009A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предварительное изучение и осуществить анализ сведений о доходах, расходах, об имуществе и обязательствах имущественного характера судей, а также их супругов и несовершеннолетних детей за 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с 1 января по 31 декабря 202</w:t>
            </w:r>
            <w:r w:rsidR="009A1256" w:rsidRPr="00C214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года, по результатам подготовить доклад председателю суда</w:t>
            </w:r>
          </w:p>
        </w:tc>
        <w:tc>
          <w:tcPr>
            <w:tcW w:w="3544" w:type="dxa"/>
          </w:tcPr>
          <w:p w:rsidR="003969FE" w:rsidRPr="00C21460" w:rsidRDefault="00F824CA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9A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36FD2" w:rsidRPr="00C21460">
              <w:rPr>
                <w:rFonts w:ascii="Times New Roman" w:hAnsi="Times New Roman" w:cs="Times New Roman"/>
                <w:sz w:val="24"/>
                <w:szCs w:val="24"/>
              </w:rPr>
              <w:t>30 июня 202</w:t>
            </w:r>
            <w:r w:rsidR="009A1256" w:rsidRPr="00C21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31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311A37" w:rsidRPr="00C214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3969FE" w:rsidRPr="00C21460" w:rsidRDefault="003969FE" w:rsidP="009A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Провести анализ сведений о доходах, расходах, об имуществе и обязательствах имущественного характера государственных гражданских служащих аппарата суда, а также их супругов и несовершеннолетних детей за период с 1 января по 31 декабря 202</w:t>
            </w:r>
            <w:r w:rsidR="009A1256" w:rsidRPr="00C214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года, по результатам анализа подготовить доклад председателю суда</w:t>
            </w:r>
          </w:p>
        </w:tc>
        <w:tc>
          <w:tcPr>
            <w:tcW w:w="3544" w:type="dxa"/>
          </w:tcPr>
          <w:p w:rsidR="003969FE" w:rsidRPr="00C21460" w:rsidRDefault="00F824CA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F824CA" w:rsidP="009A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87BCC" w:rsidRPr="00C214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87BCC" w:rsidRPr="00C214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A1256" w:rsidRPr="00C21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31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11A37" w:rsidRPr="00C214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3969FE" w:rsidRPr="00C21460" w:rsidRDefault="003969FE" w:rsidP="009A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2.8 Положения о порядке проверки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супруги (супруга) и несовершеннолетних детей, утверждённого Постановлением Президиума  Верховного суда РФ от 14.07.2017г., осуществить приём-передачу по передаточным актам сведений о доходах, расходах, об имуществе и обязательствах имущественного характера судей, а также членов их семей за период с 1 января по 31 декабря 20</w:t>
            </w:r>
            <w:r w:rsidR="00F824CA" w:rsidRPr="00C21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1256" w:rsidRPr="00C214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:rsidR="003969FE" w:rsidRPr="00C21460" w:rsidRDefault="00F824CA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9A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Апрель-май 202</w:t>
            </w:r>
            <w:r w:rsidR="009A1256" w:rsidRPr="00C21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31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11A37" w:rsidRPr="00C214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3969FE" w:rsidRPr="00C21460" w:rsidRDefault="003969FE" w:rsidP="00F0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суде и федеральными государственными гражданскими служащими суда, а также сведений, предоставляемых указанными гражданами в соответствии с нормативными правовыми актами РФ</w:t>
            </w:r>
          </w:p>
        </w:tc>
        <w:tc>
          <w:tcPr>
            <w:tcW w:w="3544" w:type="dxa"/>
          </w:tcPr>
          <w:p w:rsidR="003969FE" w:rsidRPr="00C21460" w:rsidRDefault="00F824CA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37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До проведения конкурса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31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11A37" w:rsidRPr="00C214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</w:tcPr>
          <w:p w:rsidR="003969FE" w:rsidRPr="00C21460" w:rsidRDefault="003969FE" w:rsidP="00486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Осуществлять анализ, обработку и проверку сведений об адресах сайтов и (или) страниц сайтов в информационно-телекоммуникационной сети «Интернет», на которых государственные гражданские служащие суда и граждане, претендующие на замещение должностей государственной гражданской службы в суде, размещали общедоступную информацию, а также данных, позволяющих их идентифицировать: а) перед аттестацией; б) перед назначением гражданина на должность государственной гражданской службы, по которой конкурс не проводится, а также  после окончания срока приёма документов для участия в конкурсе на замещение должности государственной гражданской службы.</w:t>
            </w:r>
          </w:p>
        </w:tc>
        <w:tc>
          <w:tcPr>
            <w:tcW w:w="3544" w:type="dxa"/>
          </w:tcPr>
          <w:p w:rsidR="003969FE" w:rsidRPr="00C21460" w:rsidRDefault="007A7190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37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До проведения конкурса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31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11A37" w:rsidRPr="00C214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организации работы по профилактике коррупционных правонарушений в части касающейся соблюдения государственными 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гражданскими служащими суда антикоррупционных норм, предоставления сведений о доходах, расходах, об имуществе и обязательствах имущественного характера, размещение данных сведений на официальных сайтах в информационно-телекоммуникационной сети «Интернет», осуществление проверок полноты и достоверности представленных сведений, соблюдение указанными лицами запретов на владение иностранными активами</w:t>
            </w:r>
          </w:p>
        </w:tc>
        <w:tc>
          <w:tcPr>
            <w:tcW w:w="3544" w:type="dxa"/>
          </w:tcPr>
          <w:p w:rsidR="003969FE" w:rsidRPr="00C21460" w:rsidRDefault="007A7190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7A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31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311A37" w:rsidRPr="00C214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работу по выявлению случаев возникновения конфликта интересов. Обеспечить принятие мер по повышению эффективности </w:t>
            </w:r>
            <w:proofErr w:type="gramStart"/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лицами, замещающими должности федеральной государственной службы в суде, требований законодательства Российской Федерации 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3544" w:type="dxa"/>
          </w:tcPr>
          <w:p w:rsidR="003969FE" w:rsidRPr="00C21460" w:rsidRDefault="007A7190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7A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течениегода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31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11A37" w:rsidRPr="00C214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подарков и порядка сдачи подарка и готовить предложения о применении соответствующих мер юридической ответственности</w:t>
            </w:r>
          </w:p>
        </w:tc>
        <w:tc>
          <w:tcPr>
            <w:tcW w:w="3544" w:type="dxa"/>
          </w:tcPr>
          <w:p w:rsidR="003969FE" w:rsidRPr="00C21460" w:rsidRDefault="007A7190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7A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31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11A37" w:rsidRPr="00C214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Осуществлять мониторинг исполнения установленного порядка сообщения государственными гражданскими служащими Александрово-Заводского районного суда  о получении подарка в связи с протокольными мероприятиями, служебными командировками и другими официальными мероприятиями, в том числе сдаче подарка</w:t>
            </w:r>
          </w:p>
        </w:tc>
        <w:tc>
          <w:tcPr>
            <w:tcW w:w="3544" w:type="dxa"/>
          </w:tcPr>
          <w:p w:rsidR="003969FE" w:rsidRPr="00C21460" w:rsidRDefault="007A7190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7A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31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11A37" w:rsidRPr="00C214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Обеспечить принятие мер по повышению эффективности кадровой работы в части, касающейся ведения личных дел государственных гражданских служащих суда,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 в суд,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544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председателя </w:t>
            </w:r>
            <w:proofErr w:type="spellStart"/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7A7190" w:rsidRPr="00C21460">
              <w:rPr>
                <w:rFonts w:ascii="Times New Roman" w:hAnsi="Times New Roman" w:cs="Times New Roman"/>
                <w:sz w:val="24"/>
                <w:szCs w:val="24"/>
              </w:rPr>
              <w:t>Дракунова</w:t>
            </w:r>
            <w:proofErr w:type="spellEnd"/>
            <w:r w:rsidR="007A7190"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552" w:type="dxa"/>
          </w:tcPr>
          <w:p w:rsidR="003969FE" w:rsidRPr="00C21460" w:rsidRDefault="003969FE" w:rsidP="007A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течениегода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31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11A37" w:rsidRPr="00C214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принятие мер по повышению эффективности контроля за соблюдением лицами, замещающими должности федеральной государственной в суде,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таких лиц к ответственности в случае их несоблюдения</w:t>
            </w:r>
          </w:p>
        </w:tc>
        <w:tc>
          <w:tcPr>
            <w:tcW w:w="3544" w:type="dxa"/>
          </w:tcPr>
          <w:p w:rsidR="003969FE" w:rsidRPr="00C21460" w:rsidRDefault="007A7190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58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в течение года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4E3" w:rsidRPr="00C21460" w:rsidTr="003969FE">
        <w:trPr>
          <w:gridAfter w:val="1"/>
          <w:wAfter w:w="236" w:type="dxa"/>
          <w:trHeight w:val="516"/>
        </w:trPr>
        <w:tc>
          <w:tcPr>
            <w:tcW w:w="14596" w:type="dxa"/>
            <w:gridSpan w:val="4"/>
            <w:tcBorders>
              <w:right w:val="nil"/>
            </w:tcBorders>
          </w:tcPr>
          <w:p w:rsidR="00C21460" w:rsidRDefault="00C21460" w:rsidP="00C2146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04E3" w:rsidRDefault="00B104E3" w:rsidP="00B104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Антикоррупционное образование</w:t>
            </w:r>
          </w:p>
          <w:p w:rsidR="00C21460" w:rsidRPr="00C21460" w:rsidRDefault="00C21460" w:rsidP="00C2146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796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Проводить семинары по вопросам противодействия коррупции для обсуждения наиболее сложных положений нормативных актов, разъяснения порядка действия для обеспечения соблюдения норм антикоррупционного законодательства РФ</w:t>
            </w:r>
          </w:p>
        </w:tc>
        <w:tc>
          <w:tcPr>
            <w:tcW w:w="3544" w:type="dxa"/>
          </w:tcPr>
          <w:p w:rsidR="003969FE" w:rsidRPr="00C21460" w:rsidRDefault="007A7190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7A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796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Проводить с федеральными гражданскими служащими, впервые назначенными на должность федеральной государственной гражданской службы суда, вводные занятия по разъяснению основных обязанностей, запретов, ограничений и требований к служебному поведению в соответствии с законодательством Российской Федерации</w:t>
            </w:r>
          </w:p>
        </w:tc>
        <w:tc>
          <w:tcPr>
            <w:tcW w:w="3544" w:type="dxa"/>
          </w:tcPr>
          <w:p w:rsidR="003969FE" w:rsidRPr="00C21460" w:rsidRDefault="007A7190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7A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796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Проводить занятия с федеральными государственными гражданскими служащими суда по обсуждению типовых ситуаций конфликта интересов</w:t>
            </w:r>
          </w:p>
        </w:tc>
        <w:tc>
          <w:tcPr>
            <w:tcW w:w="3544" w:type="dxa"/>
          </w:tcPr>
          <w:p w:rsidR="003969FE" w:rsidRPr="00C21460" w:rsidRDefault="007A7190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7A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367"/>
        </w:trPr>
        <w:tc>
          <w:tcPr>
            <w:tcW w:w="704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796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доведение до государственных гражданских служащих аппарата суда информации о деятельности Комиссии 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Восточно-Сибирского окружного военного суда, Арбитражного суда забайкальского края, Читинского и </w:t>
            </w:r>
            <w:proofErr w:type="spellStart"/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Борзинского</w:t>
            </w:r>
            <w:proofErr w:type="spellEnd"/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гарнизонных военных судов, районных (городских) судов Забайкальского края и Управления Судебного департамент в забайкальском рае и урегулированию конфликта интересов и о принятых ею решениях по итогам заседаний</w:t>
            </w:r>
          </w:p>
        </w:tc>
        <w:tc>
          <w:tcPr>
            <w:tcW w:w="3544" w:type="dxa"/>
          </w:tcPr>
          <w:p w:rsidR="003969FE" w:rsidRPr="00C21460" w:rsidRDefault="007A7190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7A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4E3" w:rsidRPr="00C21460" w:rsidTr="00311A37">
        <w:trPr>
          <w:trHeight w:val="1100"/>
        </w:trPr>
        <w:tc>
          <w:tcPr>
            <w:tcW w:w="704" w:type="dxa"/>
          </w:tcPr>
          <w:p w:rsidR="00B104E3" w:rsidRPr="00C21460" w:rsidRDefault="00B104E3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796" w:type="dxa"/>
          </w:tcPr>
          <w:p w:rsidR="00B104E3" w:rsidRPr="00C21460" w:rsidRDefault="00B104E3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Провести занятие с судьями и федеральными государственными гражданскими служащими суда по изучению методических рекомендаций по заполнению справок о доходах, расходах, об имуществе и обязательствах имущественного характера</w:t>
            </w:r>
          </w:p>
          <w:p w:rsidR="005837FB" w:rsidRPr="00C21460" w:rsidRDefault="005837FB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4E3" w:rsidRPr="00C21460" w:rsidRDefault="007A7190" w:rsidP="0031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B104E3" w:rsidRPr="00C21460" w:rsidRDefault="007A7190" w:rsidP="00C2146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  <w:r w:rsidR="005837FB"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127AC" w:rsidRPr="00C214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460" w:rsidRPr="00C21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37FB"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6" w:type="dxa"/>
            <w:tcBorders>
              <w:right w:val="nil"/>
            </w:tcBorders>
          </w:tcPr>
          <w:p w:rsidR="00B104E3" w:rsidRPr="00C21460" w:rsidRDefault="00B104E3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190" w:rsidRPr="00C21460" w:rsidTr="007A7190">
        <w:trPr>
          <w:gridAfter w:val="1"/>
          <w:wAfter w:w="236" w:type="dxa"/>
          <w:trHeight w:val="703"/>
        </w:trPr>
        <w:tc>
          <w:tcPr>
            <w:tcW w:w="14596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:rsidR="007A7190" w:rsidRPr="00C21460" w:rsidRDefault="007A7190" w:rsidP="007A7190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7190" w:rsidRPr="00C21460" w:rsidRDefault="007A7190" w:rsidP="007A719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доступа граждан и организаций к информации о деятельности</w:t>
            </w:r>
          </w:p>
          <w:p w:rsidR="007A7190" w:rsidRDefault="007A7190" w:rsidP="007A719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Александрово-Заводского районного суда</w:t>
            </w:r>
          </w:p>
          <w:p w:rsidR="00C21460" w:rsidRPr="00C21460" w:rsidRDefault="00C21460" w:rsidP="007A719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7190" w:rsidRPr="00C21460" w:rsidTr="007A7190">
        <w:trPr>
          <w:trHeight w:val="71"/>
        </w:trPr>
        <w:tc>
          <w:tcPr>
            <w:tcW w:w="14596" w:type="dxa"/>
            <w:gridSpan w:val="4"/>
            <w:vMerge/>
          </w:tcPr>
          <w:p w:rsidR="007A7190" w:rsidRPr="00C21460" w:rsidRDefault="007A7190" w:rsidP="00B104E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7A7190" w:rsidRPr="00C21460" w:rsidRDefault="007A7190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516"/>
        </w:trPr>
        <w:tc>
          <w:tcPr>
            <w:tcW w:w="704" w:type="dxa"/>
          </w:tcPr>
          <w:p w:rsidR="003969FE" w:rsidRPr="00C21460" w:rsidRDefault="00311A37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969FE" w:rsidRPr="00C2146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796" w:type="dxa"/>
          </w:tcPr>
          <w:p w:rsidR="003969FE" w:rsidRPr="00C21460" w:rsidRDefault="003969FE" w:rsidP="009D5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Размещать на официальном сайте информацию об антикоррупционной деятельности суда в разделе «Противодействие коррупции»</w:t>
            </w:r>
          </w:p>
        </w:tc>
        <w:tc>
          <w:tcPr>
            <w:tcW w:w="3544" w:type="dxa"/>
          </w:tcPr>
          <w:p w:rsidR="003969FE" w:rsidRPr="00C21460" w:rsidRDefault="007A7190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7A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 w:val="restart"/>
            <w:tcBorders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516"/>
        </w:trPr>
        <w:tc>
          <w:tcPr>
            <w:tcW w:w="704" w:type="dxa"/>
          </w:tcPr>
          <w:p w:rsidR="003969FE" w:rsidRPr="00C21460" w:rsidRDefault="00311A37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69FE" w:rsidRPr="00C2146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796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Обеспечить установку и своевременное наполнение актуальной информацией стенда, посвящённого вопросам противодействия коррупции</w:t>
            </w:r>
          </w:p>
        </w:tc>
        <w:tc>
          <w:tcPr>
            <w:tcW w:w="3544" w:type="dxa"/>
          </w:tcPr>
          <w:p w:rsidR="003969FE" w:rsidRPr="00C21460" w:rsidRDefault="007A7190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Дмитриева Ю.Н.</w:t>
            </w:r>
          </w:p>
        </w:tc>
        <w:tc>
          <w:tcPr>
            <w:tcW w:w="2552" w:type="dxa"/>
          </w:tcPr>
          <w:p w:rsidR="003969FE" w:rsidRPr="00C21460" w:rsidRDefault="003969FE" w:rsidP="007A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FE" w:rsidRPr="00C21460" w:rsidTr="00311A37">
        <w:trPr>
          <w:trHeight w:val="516"/>
        </w:trPr>
        <w:tc>
          <w:tcPr>
            <w:tcW w:w="704" w:type="dxa"/>
          </w:tcPr>
          <w:p w:rsidR="003969FE" w:rsidRPr="00C21460" w:rsidRDefault="00311A37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69FE" w:rsidRPr="00C2146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796" w:type="dxa"/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Обеспечить безусловное выполнение требований Федерального закона от 22.12. 2008г. № 262-ФЗ «Об обеспечении доступа к информации о деятельности судов в Российской федерации» по размещению на официальном сайте информации о движении дел и текстов судебных актов</w:t>
            </w:r>
          </w:p>
        </w:tc>
        <w:tc>
          <w:tcPr>
            <w:tcW w:w="3544" w:type="dxa"/>
          </w:tcPr>
          <w:p w:rsidR="003969FE" w:rsidRPr="00C21460" w:rsidRDefault="007A7190" w:rsidP="00B10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969FE"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омощник председателя </w:t>
            </w:r>
            <w:proofErr w:type="spellStart"/>
            <w:r w:rsidR="003969FE" w:rsidRPr="00C21460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Дракунова</w:t>
            </w:r>
            <w:proofErr w:type="spellEnd"/>
            <w:r w:rsidRPr="00C2146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552" w:type="dxa"/>
          </w:tcPr>
          <w:p w:rsidR="003969FE" w:rsidRPr="00C21460" w:rsidRDefault="003969FE" w:rsidP="007A71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3969FE" w:rsidRPr="00C21460" w:rsidRDefault="003969FE" w:rsidP="00B10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7352" w:rsidRPr="00C21460" w:rsidRDefault="00AE7352" w:rsidP="00AE7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B7D" w:rsidRPr="00C21460" w:rsidRDefault="006E4B7D" w:rsidP="00AE7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B7D" w:rsidRPr="00C21460" w:rsidRDefault="006E4B7D" w:rsidP="00AE7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739" w:rsidRPr="00C21460" w:rsidRDefault="00DA2739" w:rsidP="00AE7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739" w:rsidRPr="00C21460" w:rsidRDefault="00DA2739" w:rsidP="00AE7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B7D" w:rsidRPr="00C21460" w:rsidRDefault="00FF5E9F" w:rsidP="00FF5E9F">
      <w:pPr>
        <w:tabs>
          <w:tab w:val="left" w:pos="122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460">
        <w:rPr>
          <w:rFonts w:ascii="Times New Roman" w:hAnsi="Times New Roman" w:cs="Times New Roman"/>
          <w:sz w:val="24"/>
          <w:szCs w:val="24"/>
        </w:rPr>
        <w:tab/>
      </w:r>
    </w:p>
    <w:sectPr w:rsidR="006E4B7D" w:rsidRPr="00C21460" w:rsidSect="00311A37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772AB"/>
    <w:multiLevelType w:val="hybridMultilevel"/>
    <w:tmpl w:val="E23A6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C7775"/>
    <w:multiLevelType w:val="hybridMultilevel"/>
    <w:tmpl w:val="DFBA6440"/>
    <w:lvl w:ilvl="0" w:tplc="1592C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D5FE4"/>
    <w:rsid w:val="000164DC"/>
    <w:rsid w:val="0014588C"/>
    <w:rsid w:val="00193676"/>
    <w:rsid w:val="001E2AAC"/>
    <w:rsid w:val="002D0A49"/>
    <w:rsid w:val="00311A37"/>
    <w:rsid w:val="00374CEF"/>
    <w:rsid w:val="003969FE"/>
    <w:rsid w:val="003C24E9"/>
    <w:rsid w:val="003D7556"/>
    <w:rsid w:val="003E17D3"/>
    <w:rsid w:val="003F787F"/>
    <w:rsid w:val="004427BE"/>
    <w:rsid w:val="00472A00"/>
    <w:rsid w:val="0048634F"/>
    <w:rsid w:val="004F151C"/>
    <w:rsid w:val="00525656"/>
    <w:rsid w:val="0056579B"/>
    <w:rsid w:val="005837FB"/>
    <w:rsid w:val="005E0447"/>
    <w:rsid w:val="00616FD6"/>
    <w:rsid w:val="00692039"/>
    <w:rsid w:val="006B3F10"/>
    <w:rsid w:val="006D04D1"/>
    <w:rsid w:val="006E4B7D"/>
    <w:rsid w:val="006F313E"/>
    <w:rsid w:val="00713182"/>
    <w:rsid w:val="007A7190"/>
    <w:rsid w:val="007B4E66"/>
    <w:rsid w:val="00820767"/>
    <w:rsid w:val="00821E6C"/>
    <w:rsid w:val="008379C4"/>
    <w:rsid w:val="00890907"/>
    <w:rsid w:val="00941B09"/>
    <w:rsid w:val="00955E52"/>
    <w:rsid w:val="0095715E"/>
    <w:rsid w:val="009A1256"/>
    <w:rsid w:val="009C0569"/>
    <w:rsid w:val="009D5736"/>
    <w:rsid w:val="00A066A0"/>
    <w:rsid w:val="00A127AC"/>
    <w:rsid w:val="00A36FD2"/>
    <w:rsid w:val="00AE7352"/>
    <w:rsid w:val="00B104E3"/>
    <w:rsid w:val="00B3529B"/>
    <w:rsid w:val="00B37163"/>
    <w:rsid w:val="00B86CA7"/>
    <w:rsid w:val="00BA78F6"/>
    <w:rsid w:val="00BF44F2"/>
    <w:rsid w:val="00C21460"/>
    <w:rsid w:val="00C31F93"/>
    <w:rsid w:val="00C87BCC"/>
    <w:rsid w:val="00CF0080"/>
    <w:rsid w:val="00D021F3"/>
    <w:rsid w:val="00D109D8"/>
    <w:rsid w:val="00D14B4A"/>
    <w:rsid w:val="00DA2739"/>
    <w:rsid w:val="00DD6E8F"/>
    <w:rsid w:val="00E0601E"/>
    <w:rsid w:val="00EA6D29"/>
    <w:rsid w:val="00ED5FE4"/>
    <w:rsid w:val="00EF3A1B"/>
    <w:rsid w:val="00F04A3F"/>
    <w:rsid w:val="00F824CA"/>
    <w:rsid w:val="00FF5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09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1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1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C4DB4-D69D-4CD1-9003-08E7B498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</dc:creator>
  <cp:keywords/>
  <dc:description/>
  <cp:lastModifiedBy>Самохвалова</cp:lastModifiedBy>
  <cp:revision>7</cp:revision>
  <cp:lastPrinted>2024-01-09T13:21:00Z</cp:lastPrinted>
  <dcterms:created xsi:type="dcterms:W3CDTF">2024-01-09T11:46:00Z</dcterms:created>
  <dcterms:modified xsi:type="dcterms:W3CDTF">2025-01-22T06:21:00Z</dcterms:modified>
</cp:coreProperties>
</file>