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30" w:rsidRDefault="00152A30" w:rsidP="001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152A30" w:rsidRPr="00152A30" w:rsidRDefault="00152A30" w:rsidP="00152A30">
      <w:pPr>
        <w:pStyle w:val="a3"/>
        <w:spacing w:before="0" w:beforeAutospacing="0" w:after="0" w:afterAutospacing="0"/>
        <w:jc w:val="center"/>
        <w:rPr>
          <w:b/>
        </w:rPr>
      </w:pPr>
      <w:r w:rsidRPr="00152A30">
        <w:rPr>
          <w:b/>
          <w:color w:val="000000"/>
        </w:rPr>
        <w:t>об установлении факта принятия наследства</w:t>
      </w:r>
      <w:r w:rsidRPr="00152A30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152A30" w:rsidRDefault="00152A30" w:rsidP="00152A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A30" w:rsidRDefault="00152A30" w:rsidP="00152A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152A30" w:rsidRDefault="00152A30" w:rsidP="00152A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152A30" w:rsidRDefault="00152A30" w:rsidP="00152A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DF30A4" w:rsidRDefault="00152A30" w:rsidP="00152A30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                                                                                место жительство или место пребывания)</w:t>
      </w:r>
      <w:r w:rsidR="00DF30A4">
        <w:rPr>
          <w:color w:val="000000"/>
        </w:rPr>
        <w:t>                                                                      </w:t>
      </w:r>
      <w:r w:rsidR="00DF30A4"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DF30A4" w:rsidRDefault="00DF30A4" w:rsidP="00DF30A4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об установлении факта принятия наследства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 "___"___________ 20__ г. умер 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 </w:t>
      </w:r>
      <w:proofErr w:type="gramStart"/>
      <w:r>
        <w:rPr>
          <w:color w:val="000000"/>
        </w:rPr>
        <w:t xml:space="preserve">(указать Ф.И.О. наследодателя, </w:t>
      </w:r>
      <w:proofErr w:type="gramEnd"/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 его родственные отношения с заявителем)       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 </w:t>
      </w:r>
      <w:proofErr w:type="gramStart"/>
      <w:r>
        <w:rPr>
          <w:color w:val="000000"/>
        </w:rPr>
        <w:t>Имущество, оставшееся после умершего и входящее в состав наследства,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gramEnd"/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перешло в мое </w:t>
      </w:r>
      <w:proofErr w:type="gramStart"/>
      <w:r>
        <w:rPr>
          <w:color w:val="000000"/>
        </w:rPr>
        <w:t>владение</w:t>
      </w:r>
      <w:proofErr w:type="gramEnd"/>
      <w:r>
        <w:rPr>
          <w:color w:val="000000"/>
        </w:rPr>
        <w:t xml:space="preserve"> и я фактически принял наследство.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 В состав наследственного имущества входит: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 (указать, какое именно имущество)  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 В установленный законом срок я не обратился к нотариусу </w:t>
      </w:r>
      <w:proofErr w:type="gramStart"/>
      <w:r>
        <w:rPr>
          <w:color w:val="000000"/>
        </w:rPr>
        <w:t>за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получением свидетельства о праве на наследство.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 "___"___________ 20__ г. я обратился к нотариусу 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    (указать Ф.И.О., номер и адрес нотариальной конторы)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однако нотариус в  выдаче  свидетельства мне отказал,  указав, что </w:t>
      </w:r>
      <w:proofErr w:type="gramStart"/>
      <w:r>
        <w:rPr>
          <w:color w:val="000000"/>
        </w:rPr>
        <w:t>для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этого необходимо  установить  факт  принятия наследства.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 Факт принятия мною наследства подтверждается 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 (указать, какими документами и действиями заявителя)                  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Установление факта принятия  мною наследства  мне  необходимо </w:t>
      </w:r>
      <w:proofErr w:type="gramStart"/>
      <w:r>
        <w:rPr>
          <w:color w:val="000000"/>
        </w:rPr>
        <w:t>для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получения свидетельства о праве на наследство.                                          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В соответствии со ст.264 ГПК РФ                         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 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 Установить факт  принятия  мною  наследства,  открывшегося  после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смерти 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 (Ф.И.О. наследодателя)                   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>                            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Приложение:                                                      </w:t>
      </w:r>
    </w:p>
    <w:p w:rsidR="00B54373" w:rsidRDefault="00DF30A4" w:rsidP="00B543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t xml:space="preserve">     1. </w:t>
      </w:r>
      <w:r w:rsidR="00B54373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</w:p>
    <w:p w:rsidR="00DF30A4" w:rsidRDefault="00DF30A4" w:rsidP="00DF30A4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color w:val="000000"/>
        </w:rPr>
        <w:t>     2. Документы, подтверждающие факт открытия наследства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 3. Документы, подтверждающие наличие наследственного имущества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4. Документы, подтверждающие факт  принятия наследства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 5. Квитанция об уплате государственной пошлины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Подпись                                                          </w:t>
      </w:r>
    </w:p>
    <w:p w:rsidR="00DF30A4" w:rsidRDefault="00DF30A4" w:rsidP="00DF30A4">
      <w:pPr>
        <w:pStyle w:val="a3"/>
        <w:spacing w:before="0" w:beforeAutospacing="0" w:after="0" w:afterAutospacing="0"/>
      </w:pPr>
      <w:r>
        <w:rPr>
          <w:color w:val="000000"/>
        </w:rPr>
        <w:t>     Дата                             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83A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52A30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4373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483A"/>
    <w:rsid w:val="00C27789"/>
    <w:rsid w:val="00C40937"/>
    <w:rsid w:val="00C517A3"/>
    <w:rsid w:val="00CB791B"/>
    <w:rsid w:val="00CC0A51"/>
    <w:rsid w:val="00CC3415"/>
    <w:rsid w:val="00CD6B20"/>
    <w:rsid w:val="00D07FA1"/>
    <w:rsid w:val="00D12BB4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DF30A4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2023-10-09T09:47:00Z</dcterms:created>
  <dcterms:modified xsi:type="dcterms:W3CDTF">2023-10-09T12:41:00Z</dcterms:modified>
</cp:coreProperties>
</file>