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B5" w:rsidRPr="00955DB8" w:rsidRDefault="008B7CB5" w:rsidP="008B7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5D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ПРИМЕРНАЯ ФОРМА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ВСТРЕЧНОГО </w:t>
      </w:r>
      <w:r w:rsidRPr="00955D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ИСКОВОГО ЗАЯВЛЕНИЯ</w:t>
      </w:r>
    </w:p>
    <w:p w:rsidR="008B7CB5" w:rsidRDefault="001A640F" w:rsidP="001A6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bookmarkStart w:id="0" w:name="_GoBack"/>
      <w:bookmarkEnd w:id="0"/>
    </w:p>
    <w:p w:rsidR="001A640F" w:rsidRPr="001A640F" w:rsidRDefault="008B7CB5" w:rsidP="001A6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proofErr w:type="spellStart"/>
      <w:r w:rsid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Губкинский</w:t>
      </w:r>
      <w:proofErr w:type="spellEnd"/>
      <w:r w:rsid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0F"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районный суд </w:t>
      </w:r>
      <w:r w:rsid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ЯНАО</w:t>
      </w:r>
    </w:p>
    <w:p w:rsidR="001A640F" w:rsidRDefault="001A640F" w:rsidP="001A6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0F" w:rsidRDefault="001A640F" w:rsidP="001A6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Истец: Ф.И.О. или наименование ответчика по первоначальному иску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A640F" w:rsidRDefault="001A640F" w:rsidP="001A64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жительство или место пребывания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1A640F" w:rsidRDefault="001A640F" w:rsidP="001A64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</w:p>
    <w:p w:rsidR="001A640F" w:rsidRPr="001A640F" w:rsidRDefault="001A640F" w:rsidP="001A6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0F" w:rsidRPr="001A640F" w:rsidRDefault="001A640F" w:rsidP="001A6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Ответчик: Ф.И.О. или наименование истца по первоначальному иску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A640F" w:rsidRDefault="001A640F" w:rsidP="001A64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место жительство или место пребывания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640F" w:rsidRDefault="001A640F" w:rsidP="001A64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иные сведения  в соответствии  со ст. 131 ГПК РФ</w:t>
      </w:r>
    </w:p>
    <w:p w:rsidR="001A640F" w:rsidRDefault="001A640F" w:rsidP="001A6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0F" w:rsidRPr="001A640F" w:rsidRDefault="001A640F" w:rsidP="001A640F">
      <w:pPr>
        <w:spacing w:after="0" w:line="240" w:lineRule="auto"/>
        <w:ind w:left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иска: рублей </w:t>
      </w:r>
    </w:p>
    <w:p w:rsidR="001A640F" w:rsidRPr="001A640F" w:rsidRDefault="001A640F" w:rsidP="001A6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Госпошлина: рублей </w:t>
      </w:r>
    </w:p>
    <w:p w:rsidR="001A640F" w:rsidRDefault="001A640F" w:rsidP="001A640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64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Встречное исковое заявление</w:t>
      </w:r>
    </w:p>
    <w:p w:rsidR="001A640F" w:rsidRPr="001A640F" w:rsidRDefault="001A640F" w:rsidP="001A6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Губкинском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районном суде рассматривается дело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иску ответчика (истца по первоначальному иску) к истцу (ответчику по первоначальному иску)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(сущность требований)</w:t>
      </w: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125A" w:rsidRDefault="001A640F" w:rsidP="001A6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исковом заявлении содержится требование ответчика (истца по первоначальному иску) о взыскании с истца (ответчика по первоначальному иску) задолженности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вытекающей из следующих обязательств</w:t>
      </w:r>
      <w:r w:rsidR="000C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каких именно).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125A" w:rsidRPr="001A640F" w:rsidRDefault="001A640F" w:rsidP="000C1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ответчик (истец по первоначальному иску) имеет перед истцом (ответчиком по первоначальному иску) задолженность в размере </w:t>
      </w:r>
      <w:r w:rsidR="000C12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вытекающую из следующих обстоятельств</w:t>
      </w:r>
      <w:proofErr w:type="gramStart"/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C125A" w:rsidRPr="000C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2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0C125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0C1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 обстоятельства, на которых истец (ответчик по первоначальному иску) основывает свои требования, и доказательства, подтверждающие эти обстоятельства)</w:t>
      </w:r>
      <w:r w:rsidR="000C125A"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640F" w:rsidRPr="001A640F" w:rsidRDefault="001A640F" w:rsidP="001A6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руководствуясь ст. ст. 131, 132, 137, 138 Гражданского процессуального кодекса РФ, прошу:</w:t>
      </w:r>
    </w:p>
    <w:p w:rsidR="001A640F" w:rsidRPr="001A640F" w:rsidRDefault="001A640F" w:rsidP="001A6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ответчика (истца по первоначальному иску) задолженность в размере </w:t>
      </w:r>
      <w:r w:rsidR="000C12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вытекающую из следующих обстоятельств, в порядке зачета первоначального требования.</w:t>
      </w:r>
    </w:p>
    <w:p w:rsidR="001A640F" w:rsidRPr="001A640F" w:rsidRDefault="001A640F" w:rsidP="001F4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1A640F" w:rsidRPr="001A640F" w:rsidRDefault="001A640F" w:rsidP="001F4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первоначального искового заявления.</w:t>
      </w:r>
    </w:p>
    <w:p w:rsidR="001A640F" w:rsidRPr="001A640F" w:rsidRDefault="001A640F" w:rsidP="001F4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подтверждающие задолженность ответчика (истца по первоначальному иску) перед истцом (ответчиком по первоначальному иску).</w:t>
      </w:r>
    </w:p>
    <w:p w:rsidR="001A640F" w:rsidRPr="001A640F" w:rsidRDefault="00380720" w:rsidP="001F4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640F"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Расчет суммы иска.</w:t>
      </w:r>
    </w:p>
    <w:p w:rsidR="001A640F" w:rsidRPr="001A640F" w:rsidRDefault="00380720" w:rsidP="001F4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640F"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Документ, подтверждающий уплату государственной пошлины.</w:t>
      </w:r>
    </w:p>
    <w:p w:rsidR="001A640F" w:rsidRPr="001A640F" w:rsidRDefault="00380720" w:rsidP="001F4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A640F"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Иные документы, подтверждающие обстоятельства, на которых истец (ответчик по первоначальному иску) основывает свои требования.</w:t>
      </w:r>
    </w:p>
    <w:p w:rsidR="004D68F8" w:rsidRPr="000F26DE" w:rsidRDefault="00380720" w:rsidP="00380720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4D68F8">
        <w:rPr>
          <w:color w:val="000000" w:themeColor="text1"/>
        </w:rPr>
        <w:t xml:space="preserve">. </w:t>
      </w:r>
      <w:r w:rsidR="004D68F8" w:rsidRPr="000F26DE">
        <w:rPr>
          <w:color w:val="000000" w:themeColor="text1"/>
        </w:rPr>
        <w:t xml:space="preserve">Уведомление о вручении или иные документы, подтверждающие направление Ответчику </w:t>
      </w:r>
      <w:r>
        <w:rPr>
          <w:color w:val="000000" w:themeColor="text1"/>
        </w:rPr>
        <w:t>(Истцу по первоначальному иску)</w:t>
      </w:r>
      <w:r w:rsidR="004D68F8" w:rsidRPr="000F26DE">
        <w:rPr>
          <w:color w:val="000000" w:themeColor="text1"/>
        </w:rPr>
        <w:t xml:space="preserve"> и приложенных к нему документов, которые у него отсутствуют.</w:t>
      </w:r>
    </w:p>
    <w:p w:rsidR="004D68F8" w:rsidRPr="000F26DE" w:rsidRDefault="00380720" w:rsidP="00380720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4D68F8" w:rsidRPr="000F26DE">
        <w:rPr>
          <w:color w:val="000000" w:themeColor="text1"/>
        </w:rPr>
        <w:t xml:space="preserve">. Доверенность представителя (или иные документы, подтверждающие полномочия представителя) </w:t>
      </w:r>
      <w:proofErr w:type="gramStart"/>
      <w:r w:rsidR="004D68F8" w:rsidRPr="000F26DE">
        <w:rPr>
          <w:color w:val="000000" w:themeColor="text1"/>
        </w:rPr>
        <w:t>от</w:t>
      </w:r>
      <w:proofErr w:type="gramEnd"/>
      <w:r w:rsidR="004D68F8" w:rsidRPr="000F26DE">
        <w:rPr>
          <w:color w:val="000000" w:themeColor="text1"/>
        </w:rPr>
        <w:t xml:space="preserve"> "___" __________ ____ </w:t>
      </w:r>
      <w:r w:rsidR="004D68F8">
        <w:rPr>
          <w:color w:val="000000" w:themeColor="text1"/>
        </w:rPr>
        <w:t>№</w:t>
      </w:r>
      <w:r w:rsidR="004D68F8" w:rsidRPr="000F26DE">
        <w:rPr>
          <w:color w:val="000000" w:themeColor="text1"/>
        </w:rPr>
        <w:t xml:space="preserve"> ___ (если </w:t>
      </w:r>
      <w:proofErr w:type="gramStart"/>
      <w:r>
        <w:rPr>
          <w:color w:val="000000" w:themeColor="text1"/>
        </w:rPr>
        <w:t>встречное</w:t>
      </w:r>
      <w:proofErr w:type="gramEnd"/>
      <w:r>
        <w:rPr>
          <w:color w:val="000000" w:themeColor="text1"/>
        </w:rPr>
        <w:t xml:space="preserve"> </w:t>
      </w:r>
      <w:r w:rsidR="004D68F8" w:rsidRPr="000F26DE">
        <w:rPr>
          <w:color w:val="000000" w:themeColor="text1"/>
        </w:rPr>
        <w:t>исковое заявление подписывается представителем Истца).</w:t>
      </w:r>
    </w:p>
    <w:p w:rsidR="001A640F" w:rsidRPr="001A640F" w:rsidRDefault="001A640F" w:rsidP="001F4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90E" w:rsidRDefault="001A640F" w:rsidP="001F4689">
      <w:pPr>
        <w:spacing w:after="0" w:line="240" w:lineRule="auto"/>
      </w:pP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 (представитель)</w:t>
      </w:r>
      <w:r w:rsidR="001F4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sectPr w:rsidR="0059290E" w:rsidSect="001F46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521"/>
    <w:rsid w:val="00004B18"/>
    <w:rsid w:val="0001184E"/>
    <w:rsid w:val="00020325"/>
    <w:rsid w:val="00023755"/>
    <w:rsid w:val="00025EE3"/>
    <w:rsid w:val="00027EFD"/>
    <w:rsid w:val="000406BC"/>
    <w:rsid w:val="00091BD6"/>
    <w:rsid w:val="000C125A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A640F"/>
    <w:rsid w:val="001C3CD8"/>
    <w:rsid w:val="001D549E"/>
    <w:rsid w:val="001F4689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0720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4D68F8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251D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B7CB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05521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2023-11-16T06:32:00Z</dcterms:created>
  <dcterms:modified xsi:type="dcterms:W3CDTF">2023-11-16T06:53:00Z</dcterms:modified>
</cp:coreProperties>
</file>