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6B" w:rsidRDefault="00367C6B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7C6B" w:rsidRDefault="00367C6B" w:rsidP="00367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367C6B" w:rsidRDefault="00367C6B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7C6B" w:rsidRDefault="00367C6B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22EF" w:rsidRPr="009978A5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7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978A5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6022EF" w:rsidRPr="009978A5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978A5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9978A5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9978A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2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022EF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22EF">
        <w:rPr>
          <w:rFonts w:ascii="Times New Roman" w:hAnsi="Times New Roman" w:cs="Times New Roman"/>
          <w:color w:val="000000"/>
          <w:sz w:val="20"/>
          <w:szCs w:val="20"/>
        </w:rPr>
        <w:t>(ФИО, дата и место рождения, место жительства,</w:t>
      </w:r>
      <w:proofErr w:type="gramEnd"/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022EF">
        <w:rPr>
          <w:rFonts w:ascii="Times New Roman" w:hAnsi="Times New Roman" w:cs="Times New Roman"/>
          <w:color w:val="000000"/>
          <w:sz w:val="20"/>
          <w:szCs w:val="20"/>
        </w:rPr>
        <w:t>номер телефона, адрес электронной почты)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2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022EF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22EF">
        <w:rPr>
          <w:rFonts w:ascii="Times New Roman" w:hAnsi="Times New Roman" w:cs="Times New Roman"/>
          <w:color w:val="000000"/>
          <w:sz w:val="20"/>
          <w:szCs w:val="20"/>
        </w:rPr>
        <w:t>(наименование органа, адрес места нахождения,</w:t>
      </w:r>
      <w:proofErr w:type="gramEnd"/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022EF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 </w:t>
      </w:r>
      <w:proofErr w:type="gramStart"/>
      <w:r w:rsidRPr="006022EF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Pr="006022EF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6022E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6022E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признании </w:t>
      </w:r>
      <w:proofErr w:type="gramStart"/>
      <w:r w:rsidRPr="006022E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незаконным</w:t>
      </w:r>
      <w:proofErr w:type="gramEnd"/>
      <w:r w:rsidRPr="006022E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отказа в регистрации транспортного средства</w:t>
      </w:r>
    </w:p>
    <w:p w:rsidR="006022EF" w:rsidRPr="006022EF" w:rsidRDefault="006022EF" w:rsidP="0060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договору купли-продажи N _____ от ________ (указать дату) я приобрел автомобиль  марки _________(указать марку) ________ года выпуска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казать дату) я обратился в Госавтоинспекцию с заявлением о регистрации указанного автомобиля.  Вместе с заявлением были представлены все необходимые документы, предусмотренные пунктом 15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ним, утвержденного приказом МВД России от 7 августа 2013 года N 605. В  регистрации транспортного средства мне было отказано. Основанием отказа в совершении регистрационных действий послужило ___________(указать причину).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 в регистрации транспортного средства считаю незаконным, так как _________(</w:t>
      </w:r>
      <w:r>
        <w:rPr>
          <w:rFonts w:ascii="Times New Roman" w:hAnsi="Times New Roman" w:cs="Times New Roman"/>
          <w:color w:val="26282F"/>
          <w:sz w:val="24"/>
          <w:szCs w:val="24"/>
        </w:rPr>
        <w:t>изложить доводы, обосновывающие требования)</w:t>
      </w:r>
      <w:r>
        <w:rPr>
          <w:rFonts w:ascii="Times New Roman" w:hAnsi="Times New Roman" w:cs="Times New Roman"/>
          <w:color w:val="000000"/>
          <w:sz w:val="24"/>
          <w:szCs w:val="24"/>
        </w:rPr>
        <w:t>. Обжалуемое постановление нарушает мое право собственника – пользоваться принадлежащим мне на законных основаниях имуществом.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изложенного и руководствуясь главой 22 Кодекса административного судопроизводства Российской Федерации,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Признать отказ ___________(указать административного ответчика) в регистрации транспортного средства незаконным.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отсутствуют;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квитанция об оплате государственной пошлины;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документы, подтверждающие обстоятельства, на которых административный истец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основывает свои требования;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доверенность или иные документы, удостоверяющие полномочия представителя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 истца.</w:t>
      </w: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22EF" w:rsidRDefault="006022EF" w:rsidP="00602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_____________________</w:t>
      </w:r>
    </w:p>
    <w:p w:rsidR="00ED0794" w:rsidRDefault="006022EF" w:rsidP="006022EF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подпись</w:t>
      </w:r>
    </w:p>
    <w:sectPr w:rsidR="00ED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22EF"/>
    <w:rsid w:val="00367C6B"/>
    <w:rsid w:val="006022EF"/>
    <w:rsid w:val="00E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Company>Computer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2017-11-21T10:00:00Z</dcterms:created>
  <dcterms:modified xsi:type="dcterms:W3CDTF">2025-11-07T06:13:00Z</dcterms:modified>
</cp:coreProperties>
</file>