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104" w:tblpY="-55"/>
        <w:tblW w:w="10031" w:type="dxa"/>
        <w:tblLayout w:type="fixed"/>
        <w:tblLook w:val="01E0" w:firstRow="1" w:lastRow="1" w:firstColumn="1" w:lastColumn="1" w:noHBand="0" w:noVBand="0"/>
      </w:tblPr>
      <w:tblGrid>
        <w:gridCol w:w="5002"/>
        <w:gridCol w:w="5029"/>
      </w:tblGrid>
      <w:tr w:rsidR="00445E0F" w:rsidRPr="004A087D" w:rsidTr="008D5600">
        <w:trPr>
          <w:trHeight w:hRule="exact" w:val="283"/>
        </w:trPr>
        <w:tc>
          <w:tcPr>
            <w:tcW w:w="10031" w:type="dxa"/>
            <w:gridSpan w:val="2"/>
            <w:vAlign w:val="center"/>
          </w:tcPr>
          <w:p w:rsidR="00445E0F" w:rsidRPr="00CE41B1" w:rsidRDefault="00445E0F" w:rsidP="008D5600">
            <w:pPr>
              <w:ind w:hanging="142"/>
              <w:jc w:val="center"/>
            </w:pPr>
            <w:r w:rsidRPr="00CE41B1">
              <w:t>СУДЕБНЫЙ ДЕПАРТАМЕНТ ПРИ ВЕРХОВНОМ СУДЕ РОССИЙСКОЙ ФЕДЕРАЦИИ</w:t>
            </w:r>
          </w:p>
          <w:p w:rsidR="00445E0F" w:rsidRPr="004A087D" w:rsidRDefault="00445E0F" w:rsidP="008D5600">
            <w:pPr>
              <w:jc w:val="center"/>
            </w:pPr>
          </w:p>
        </w:tc>
      </w:tr>
      <w:tr w:rsidR="00445E0F" w:rsidRPr="00EC2BBA" w:rsidTr="008D5600">
        <w:trPr>
          <w:trHeight w:hRule="exact" w:val="95"/>
        </w:trPr>
        <w:tc>
          <w:tcPr>
            <w:tcW w:w="10031" w:type="dxa"/>
            <w:gridSpan w:val="2"/>
            <w:vAlign w:val="center"/>
          </w:tcPr>
          <w:p w:rsidR="00445E0F" w:rsidRPr="00EC2BBA" w:rsidRDefault="00445E0F" w:rsidP="008D56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45E0F" w:rsidRPr="00A86D11" w:rsidTr="008D5600">
        <w:trPr>
          <w:trHeight w:val="419"/>
        </w:trPr>
        <w:tc>
          <w:tcPr>
            <w:tcW w:w="10031" w:type="dxa"/>
            <w:gridSpan w:val="2"/>
            <w:tcBorders>
              <w:bottom w:val="single" w:sz="4" w:space="0" w:color="auto"/>
            </w:tcBorders>
            <w:vAlign w:val="center"/>
          </w:tcPr>
          <w:p w:rsidR="00445E0F" w:rsidRPr="00A86D11" w:rsidRDefault="00445E0F" w:rsidP="008D5600">
            <w:pPr>
              <w:jc w:val="center"/>
              <w:rPr>
                <w:b/>
                <w:sz w:val="32"/>
                <w:szCs w:val="32"/>
              </w:rPr>
            </w:pPr>
            <w:r w:rsidRPr="00A86D11">
              <w:rPr>
                <w:b/>
                <w:sz w:val="32"/>
                <w:szCs w:val="32"/>
              </w:rPr>
              <w:t>Управление Судебного департамента в Белгородской области</w:t>
            </w:r>
          </w:p>
        </w:tc>
      </w:tr>
      <w:tr w:rsidR="00445E0F" w:rsidRPr="00EC2BBA" w:rsidTr="008D5600">
        <w:trPr>
          <w:trHeight w:hRule="exact" w:val="396"/>
        </w:trPr>
        <w:tc>
          <w:tcPr>
            <w:tcW w:w="10031" w:type="dxa"/>
            <w:gridSpan w:val="2"/>
            <w:tcBorders>
              <w:top w:val="single" w:sz="4" w:space="0" w:color="auto"/>
            </w:tcBorders>
            <w:vAlign w:val="center"/>
          </w:tcPr>
          <w:p w:rsidR="00445E0F" w:rsidRPr="00EC2BBA" w:rsidRDefault="00445E0F" w:rsidP="008D5600">
            <w:pPr>
              <w:spacing w:line="240" w:lineRule="atLeast"/>
              <w:jc w:val="center"/>
              <w:rPr>
                <w:b/>
                <w:sz w:val="32"/>
                <w:szCs w:val="32"/>
              </w:rPr>
            </w:pPr>
          </w:p>
        </w:tc>
      </w:tr>
      <w:tr w:rsidR="00445E0F" w:rsidRPr="00EC2BBA" w:rsidTr="008D5600">
        <w:trPr>
          <w:trHeight w:hRule="exact" w:val="191"/>
        </w:trPr>
        <w:tc>
          <w:tcPr>
            <w:tcW w:w="10031" w:type="dxa"/>
            <w:gridSpan w:val="2"/>
            <w:vAlign w:val="center"/>
          </w:tcPr>
          <w:p w:rsidR="00445E0F" w:rsidRDefault="00445E0F" w:rsidP="008D5600">
            <w:pPr>
              <w:jc w:val="center"/>
              <w:rPr>
                <w:b/>
                <w:sz w:val="32"/>
                <w:szCs w:val="32"/>
              </w:rPr>
            </w:pPr>
          </w:p>
          <w:p w:rsidR="00445E0F" w:rsidRDefault="00445E0F" w:rsidP="008D5600">
            <w:pPr>
              <w:jc w:val="center"/>
              <w:rPr>
                <w:b/>
                <w:sz w:val="32"/>
                <w:szCs w:val="32"/>
              </w:rPr>
            </w:pPr>
          </w:p>
          <w:p w:rsidR="00445E0F" w:rsidRDefault="00445E0F" w:rsidP="008D5600">
            <w:pPr>
              <w:jc w:val="center"/>
              <w:rPr>
                <w:b/>
                <w:sz w:val="32"/>
                <w:szCs w:val="32"/>
              </w:rPr>
            </w:pPr>
          </w:p>
          <w:p w:rsidR="00445E0F" w:rsidRDefault="00445E0F" w:rsidP="008D5600">
            <w:pPr>
              <w:jc w:val="center"/>
              <w:rPr>
                <w:b/>
                <w:sz w:val="32"/>
                <w:szCs w:val="32"/>
              </w:rPr>
            </w:pPr>
          </w:p>
          <w:p w:rsidR="00445E0F" w:rsidRPr="00EC2BBA" w:rsidRDefault="00445E0F" w:rsidP="008D56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45E0F" w:rsidRPr="00EC2BBA" w:rsidTr="008D5600">
        <w:trPr>
          <w:trHeight w:hRule="exact" w:val="635"/>
        </w:trPr>
        <w:tc>
          <w:tcPr>
            <w:tcW w:w="10031" w:type="dxa"/>
            <w:gridSpan w:val="2"/>
            <w:vAlign w:val="center"/>
          </w:tcPr>
          <w:p w:rsidR="00445E0F" w:rsidRPr="00EC2BBA" w:rsidRDefault="00445E0F" w:rsidP="008D5600">
            <w:pPr>
              <w:jc w:val="center"/>
              <w:rPr>
                <w:b/>
                <w:sz w:val="32"/>
                <w:szCs w:val="32"/>
              </w:rPr>
            </w:pPr>
            <w:r w:rsidRPr="00EC2BBA">
              <w:rPr>
                <w:b/>
                <w:sz w:val="32"/>
                <w:szCs w:val="32"/>
              </w:rPr>
              <w:t>П Р И К А З</w:t>
            </w:r>
          </w:p>
        </w:tc>
      </w:tr>
      <w:tr w:rsidR="00445E0F" w:rsidTr="008D5600">
        <w:trPr>
          <w:trHeight w:hRule="exact" w:val="317"/>
        </w:trPr>
        <w:tc>
          <w:tcPr>
            <w:tcW w:w="5002" w:type="dxa"/>
            <w:vAlign w:val="center"/>
          </w:tcPr>
          <w:p w:rsidR="00445E0F" w:rsidRDefault="00445E0F" w:rsidP="008D5600">
            <w:pPr>
              <w:jc w:val="center"/>
            </w:pPr>
          </w:p>
        </w:tc>
        <w:tc>
          <w:tcPr>
            <w:tcW w:w="5029" w:type="dxa"/>
          </w:tcPr>
          <w:p w:rsidR="00445E0F" w:rsidRDefault="00445E0F" w:rsidP="008D5600">
            <w:pPr>
              <w:jc w:val="center"/>
            </w:pPr>
          </w:p>
        </w:tc>
      </w:tr>
      <w:tr w:rsidR="00445E0F" w:rsidRPr="00EC2BBA" w:rsidTr="008D5600">
        <w:trPr>
          <w:trHeight w:val="369"/>
        </w:trPr>
        <w:tc>
          <w:tcPr>
            <w:tcW w:w="5002" w:type="dxa"/>
            <w:vAlign w:val="center"/>
          </w:tcPr>
          <w:p w:rsidR="00445E0F" w:rsidRPr="00C163E1" w:rsidRDefault="00445E0F" w:rsidP="008D5600">
            <w:pPr>
              <w:jc w:val="both"/>
              <w:rPr>
                <w:sz w:val="26"/>
                <w:szCs w:val="26"/>
              </w:rPr>
            </w:pPr>
            <w:r w:rsidRPr="00C163E1">
              <w:rPr>
                <w:sz w:val="26"/>
                <w:szCs w:val="26"/>
              </w:rPr>
              <w:t>«22» декабря 2025 г.</w:t>
            </w:r>
          </w:p>
        </w:tc>
        <w:tc>
          <w:tcPr>
            <w:tcW w:w="5029" w:type="dxa"/>
          </w:tcPr>
          <w:p w:rsidR="00445E0F" w:rsidRPr="00C163E1" w:rsidRDefault="00445E0F" w:rsidP="008D5600">
            <w:pPr>
              <w:jc w:val="center"/>
              <w:rPr>
                <w:sz w:val="26"/>
                <w:szCs w:val="26"/>
              </w:rPr>
            </w:pPr>
            <w:r w:rsidRPr="00C163E1">
              <w:rPr>
                <w:sz w:val="26"/>
                <w:szCs w:val="26"/>
              </w:rPr>
              <w:t xml:space="preserve">                                </w:t>
            </w:r>
            <w:r>
              <w:rPr>
                <w:sz w:val="26"/>
                <w:szCs w:val="26"/>
              </w:rPr>
              <w:t xml:space="preserve">               № 175</w:t>
            </w:r>
          </w:p>
        </w:tc>
      </w:tr>
      <w:tr w:rsidR="00445E0F" w:rsidTr="008D5600">
        <w:trPr>
          <w:trHeight w:hRule="exact" w:val="126"/>
        </w:trPr>
        <w:tc>
          <w:tcPr>
            <w:tcW w:w="10031" w:type="dxa"/>
            <w:gridSpan w:val="2"/>
          </w:tcPr>
          <w:p w:rsidR="00445E0F" w:rsidRDefault="00445E0F" w:rsidP="008D5600"/>
        </w:tc>
      </w:tr>
      <w:tr w:rsidR="00445E0F" w:rsidRPr="00EC2BBA" w:rsidTr="008D5600">
        <w:trPr>
          <w:trHeight w:val="265"/>
        </w:trPr>
        <w:tc>
          <w:tcPr>
            <w:tcW w:w="10031" w:type="dxa"/>
            <w:gridSpan w:val="2"/>
            <w:vAlign w:val="center"/>
          </w:tcPr>
          <w:p w:rsidR="00445E0F" w:rsidRPr="00C163E1" w:rsidRDefault="00445E0F" w:rsidP="008D5600">
            <w:pPr>
              <w:jc w:val="center"/>
              <w:rPr>
                <w:sz w:val="26"/>
                <w:szCs w:val="26"/>
              </w:rPr>
            </w:pPr>
            <w:r w:rsidRPr="00C163E1">
              <w:rPr>
                <w:sz w:val="26"/>
                <w:szCs w:val="26"/>
              </w:rPr>
              <w:t>Белгород</w:t>
            </w:r>
          </w:p>
          <w:p w:rsidR="00445E0F" w:rsidRDefault="00445E0F" w:rsidP="008D5600">
            <w:pPr>
              <w:jc w:val="center"/>
              <w:rPr>
                <w:szCs w:val="28"/>
              </w:rPr>
            </w:pPr>
          </w:p>
          <w:p w:rsidR="00445E0F" w:rsidRPr="00EC2BBA" w:rsidRDefault="00445E0F" w:rsidP="008D5600">
            <w:pPr>
              <w:jc w:val="center"/>
              <w:rPr>
                <w:szCs w:val="28"/>
              </w:rPr>
            </w:pPr>
          </w:p>
        </w:tc>
      </w:tr>
    </w:tbl>
    <w:p w:rsidR="008444C4" w:rsidRPr="003F127C" w:rsidRDefault="008444C4" w:rsidP="002E2AD9">
      <w:pPr>
        <w:spacing w:line="276" w:lineRule="auto"/>
        <w:jc w:val="center"/>
        <w:rPr>
          <w:b/>
          <w:sz w:val="26"/>
          <w:szCs w:val="26"/>
        </w:rPr>
      </w:pPr>
    </w:p>
    <w:p w:rsidR="00622035" w:rsidRPr="003F127C" w:rsidRDefault="00622035" w:rsidP="0090405C">
      <w:pPr>
        <w:pStyle w:val="ab"/>
        <w:jc w:val="center"/>
        <w:rPr>
          <w:sz w:val="28"/>
          <w:szCs w:val="28"/>
        </w:rPr>
      </w:pPr>
      <w:r w:rsidRPr="003F127C">
        <w:rPr>
          <w:rFonts w:ascii="Times New Roman" w:hAnsi="Times New Roman" w:cs="Times New Roman"/>
          <w:b/>
          <w:sz w:val="26"/>
          <w:szCs w:val="26"/>
        </w:rPr>
        <w:t xml:space="preserve">Об </w:t>
      </w:r>
      <w:r w:rsidR="006978FA" w:rsidRPr="003F127C">
        <w:rPr>
          <w:rFonts w:ascii="Times New Roman" w:hAnsi="Times New Roman" w:cs="Times New Roman"/>
          <w:b/>
          <w:sz w:val="26"/>
          <w:szCs w:val="26"/>
        </w:rPr>
        <w:t>утверждении Перечн</w:t>
      </w:r>
      <w:r w:rsidR="00DD1B1B" w:rsidRPr="003F127C">
        <w:rPr>
          <w:rFonts w:ascii="Times New Roman" w:hAnsi="Times New Roman" w:cs="Times New Roman"/>
          <w:b/>
          <w:sz w:val="26"/>
          <w:szCs w:val="26"/>
        </w:rPr>
        <w:t>я</w:t>
      </w:r>
      <w:r w:rsidR="006978FA" w:rsidRPr="003F127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A019A" w:rsidRPr="003F127C">
        <w:rPr>
          <w:rFonts w:ascii="Times New Roman" w:hAnsi="Times New Roman" w:cs="Times New Roman"/>
          <w:b/>
          <w:sz w:val="26"/>
          <w:szCs w:val="26"/>
        </w:rPr>
        <w:t>должностей, при замещении которых на федеральных государственных гражданских служащих аппарата районного (городского) суда Белгородской области</w:t>
      </w:r>
      <w:r w:rsidR="006978FA" w:rsidRPr="003F127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A019A" w:rsidRPr="003F127C">
        <w:rPr>
          <w:rFonts w:ascii="Times New Roman" w:hAnsi="Times New Roman" w:cs="Times New Roman"/>
          <w:b/>
          <w:sz w:val="26"/>
          <w:szCs w:val="26"/>
        </w:rPr>
        <w:t>возлагается обязанность</w:t>
      </w:r>
      <w:r w:rsidRPr="003F127C">
        <w:rPr>
          <w:rFonts w:ascii="Times New Roman" w:hAnsi="Times New Roman" w:cs="Times New Roman"/>
          <w:b/>
          <w:sz w:val="26"/>
          <w:szCs w:val="26"/>
        </w:rPr>
        <w:t xml:space="preserve">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</w:t>
      </w:r>
      <w:r w:rsidR="004A019A" w:rsidRPr="003F127C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B9776C" w:rsidRPr="003F127C" w:rsidRDefault="00B9776C" w:rsidP="002E2AD9">
      <w:pPr>
        <w:spacing w:line="276" w:lineRule="auto"/>
        <w:jc w:val="center"/>
        <w:rPr>
          <w:b/>
          <w:sz w:val="26"/>
          <w:szCs w:val="26"/>
        </w:rPr>
      </w:pPr>
    </w:p>
    <w:p w:rsidR="006F3988" w:rsidRPr="003F127C" w:rsidRDefault="006F3988" w:rsidP="006F3988">
      <w:pPr>
        <w:pStyle w:val="ab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3F127C">
        <w:rPr>
          <w:rFonts w:ascii="Times New Roman" w:hAnsi="Times New Roman" w:cs="Times New Roman"/>
          <w:sz w:val="26"/>
          <w:szCs w:val="26"/>
        </w:rPr>
        <w:t>В целях реализации Феде</w:t>
      </w:r>
      <w:r w:rsidRPr="003F127C">
        <w:rPr>
          <w:rFonts w:ascii="Times New Roman" w:hAnsi="Times New Roman" w:cs="Times New Roman"/>
          <w:sz w:val="26"/>
          <w:szCs w:val="26"/>
        </w:rPr>
        <w:softHyphen/>
        <w:t>рального закона от 25 декабря 2008 № 273-ФЗ</w:t>
      </w:r>
      <w:r w:rsidRPr="003F127C">
        <w:rPr>
          <w:rFonts w:ascii="Times New Roman" w:hAnsi="Times New Roman" w:cs="Times New Roman"/>
          <w:sz w:val="26"/>
          <w:szCs w:val="26"/>
        </w:rPr>
        <w:br/>
        <w:t>«О противодействии корруп</w:t>
      </w:r>
      <w:r w:rsidRPr="003F127C">
        <w:rPr>
          <w:rFonts w:ascii="Times New Roman" w:hAnsi="Times New Roman" w:cs="Times New Roman"/>
          <w:sz w:val="26"/>
          <w:szCs w:val="26"/>
        </w:rPr>
        <w:softHyphen/>
        <w:t>ции», абзаца первого пункта 4 Положения о представ</w:t>
      </w:r>
      <w:r w:rsidRPr="003F127C">
        <w:rPr>
          <w:rFonts w:ascii="Times New Roman" w:hAnsi="Times New Roman" w:cs="Times New Roman"/>
          <w:sz w:val="26"/>
          <w:szCs w:val="26"/>
        </w:rPr>
        <w:softHyphen/>
        <w:t>лении гражданами, претен</w:t>
      </w:r>
      <w:r w:rsidRPr="003F127C">
        <w:rPr>
          <w:rFonts w:ascii="Times New Roman" w:hAnsi="Times New Roman" w:cs="Times New Roman"/>
          <w:sz w:val="26"/>
          <w:szCs w:val="26"/>
        </w:rPr>
        <w:softHyphen/>
        <w:t>дующими на замещение должностей федеральной госу</w:t>
      </w:r>
      <w:r w:rsidRPr="003F127C">
        <w:rPr>
          <w:rFonts w:ascii="Times New Roman" w:hAnsi="Times New Roman" w:cs="Times New Roman"/>
          <w:sz w:val="26"/>
          <w:szCs w:val="26"/>
        </w:rPr>
        <w:softHyphen/>
        <w:t>дарственной гражданской службы в федеральных судах общей юрисдикции и фе</w:t>
      </w:r>
      <w:r w:rsidRPr="003F127C">
        <w:rPr>
          <w:rFonts w:ascii="Times New Roman" w:hAnsi="Times New Roman" w:cs="Times New Roman"/>
          <w:sz w:val="26"/>
          <w:szCs w:val="26"/>
        </w:rPr>
        <w:softHyphen/>
        <w:t>деральных арбитражных су</w:t>
      </w:r>
      <w:r w:rsidRPr="003F127C">
        <w:rPr>
          <w:rFonts w:ascii="Times New Roman" w:hAnsi="Times New Roman" w:cs="Times New Roman"/>
          <w:sz w:val="26"/>
          <w:szCs w:val="26"/>
        </w:rPr>
        <w:softHyphen/>
        <w:t>дах, в управлениях Судебного департамента в субъектах Российской Федерации, и федеральными государственными гражданскими служа</w:t>
      </w:r>
      <w:r w:rsidRPr="003F127C">
        <w:rPr>
          <w:rFonts w:ascii="Times New Roman" w:hAnsi="Times New Roman" w:cs="Times New Roman"/>
          <w:sz w:val="26"/>
          <w:szCs w:val="26"/>
        </w:rPr>
        <w:softHyphen/>
        <w:t>щими, замещающими должности федеральной государственной гражданской службы в федеральных су</w:t>
      </w:r>
      <w:r w:rsidRPr="003F127C">
        <w:rPr>
          <w:rFonts w:ascii="Times New Roman" w:hAnsi="Times New Roman" w:cs="Times New Roman"/>
          <w:sz w:val="26"/>
          <w:szCs w:val="26"/>
        </w:rPr>
        <w:softHyphen/>
        <w:t>дах общей юрисдикции и федеральных арбитражных су</w:t>
      </w:r>
      <w:r w:rsidRPr="003F127C">
        <w:rPr>
          <w:rFonts w:ascii="Times New Roman" w:hAnsi="Times New Roman" w:cs="Times New Roman"/>
          <w:sz w:val="26"/>
          <w:szCs w:val="26"/>
        </w:rPr>
        <w:softHyphen/>
        <w:t>дах, в управлениях Судеб</w:t>
      </w:r>
      <w:r w:rsidRPr="003F127C">
        <w:rPr>
          <w:rFonts w:ascii="Times New Roman" w:hAnsi="Times New Roman" w:cs="Times New Roman"/>
          <w:sz w:val="26"/>
          <w:szCs w:val="26"/>
        </w:rPr>
        <w:softHyphen/>
        <w:t>ного департамента в субъектах Российской Федерации, сведений о своих доходах, расходах, об имуществе и обязательствах имуществен</w:t>
      </w:r>
      <w:r w:rsidRPr="003F127C">
        <w:rPr>
          <w:rFonts w:ascii="Times New Roman" w:hAnsi="Times New Roman" w:cs="Times New Roman"/>
          <w:sz w:val="26"/>
          <w:szCs w:val="26"/>
        </w:rPr>
        <w:softHyphen/>
        <w:t>ного характера, а также сведе</w:t>
      </w:r>
      <w:r w:rsidRPr="003F127C">
        <w:rPr>
          <w:rFonts w:ascii="Times New Roman" w:hAnsi="Times New Roman" w:cs="Times New Roman"/>
          <w:sz w:val="26"/>
          <w:szCs w:val="26"/>
        </w:rPr>
        <w:softHyphen/>
        <w:t>ний о доходах, расходах, об имуществе и обязательст</w:t>
      </w:r>
      <w:r w:rsidRPr="003F127C">
        <w:rPr>
          <w:rFonts w:ascii="Times New Roman" w:hAnsi="Times New Roman" w:cs="Times New Roman"/>
          <w:sz w:val="26"/>
          <w:szCs w:val="26"/>
        </w:rPr>
        <w:softHyphen/>
        <w:t>вах имущественного ха</w:t>
      </w:r>
      <w:r w:rsidRPr="003F127C">
        <w:rPr>
          <w:rFonts w:ascii="Times New Roman" w:hAnsi="Times New Roman" w:cs="Times New Roman"/>
          <w:sz w:val="26"/>
          <w:szCs w:val="26"/>
        </w:rPr>
        <w:softHyphen/>
        <w:t>рактера супруги (супруга) и несовершеннолетних детей, ут</w:t>
      </w:r>
      <w:r w:rsidRPr="003F127C">
        <w:rPr>
          <w:rFonts w:ascii="Times New Roman" w:hAnsi="Times New Roman" w:cs="Times New Roman"/>
          <w:sz w:val="26"/>
          <w:szCs w:val="26"/>
        </w:rPr>
        <w:softHyphen/>
        <w:t xml:space="preserve">верждённого приказом Судебного департамента при Верховном Суде Российской Федерации от 31 октября 2023 № 226, на основании решения Комиссии по соблюдению требований к служебному поведению федеральных государственных гражданских служащих федеральных судов общей юрисдикции Белгородской области, Арбитражного суда Белгородской области и Управления Судебного департамента в Белгородской области и урегулированию конфликта интересов </w:t>
      </w:r>
      <w:r w:rsidR="00D237AF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Pr="003F127C">
        <w:rPr>
          <w:rFonts w:ascii="Times New Roman" w:hAnsi="Times New Roman" w:cs="Times New Roman"/>
          <w:sz w:val="26"/>
          <w:szCs w:val="26"/>
        </w:rPr>
        <w:t xml:space="preserve">от </w:t>
      </w:r>
      <w:r w:rsidR="00912676">
        <w:rPr>
          <w:rFonts w:ascii="Times New Roman" w:hAnsi="Times New Roman" w:cs="Times New Roman"/>
          <w:sz w:val="26"/>
          <w:szCs w:val="26"/>
        </w:rPr>
        <w:t>12 декабря 2025 (протокол № 2-2025</w:t>
      </w:r>
      <w:r w:rsidRPr="003F127C">
        <w:rPr>
          <w:rFonts w:ascii="Times New Roman" w:hAnsi="Times New Roman" w:cs="Times New Roman"/>
          <w:sz w:val="26"/>
          <w:szCs w:val="26"/>
        </w:rPr>
        <w:t>) П Р И К А З Ы В А Ю:</w:t>
      </w:r>
    </w:p>
    <w:p w:rsidR="00B9776C" w:rsidRPr="003F127C" w:rsidRDefault="00B9776C" w:rsidP="0090405C">
      <w:pPr>
        <w:pStyle w:val="ab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23649B" w:rsidRPr="003F127C" w:rsidRDefault="00B9776C" w:rsidP="0090405C">
      <w:pPr>
        <w:pStyle w:val="ab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3F127C">
        <w:rPr>
          <w:rFonts w:ascii="Times New Roman" w:hAnsi="Times New Roman" w:cs="Times New Roman"/>
          <w:sz w:val="26"/>
          <w:szCs w:val="26"/>
        </w:rPr>
        <w:t xml:space="preserve">1. </w:t>
      </w:r>
      <w:r w:rsidR="0090405C" w:rsidRPr="003F127C">
        <w:rPr>
          <w:rFonts w:ascii="Times New Roman" w:hAnsi="Times New Roman" w:cs="Times New Roman"/>
          <w:sz w:val="26"/>
          <w:szCs w:val="26"/>
        </w:rPr>
        <w:t xml:space="preserve">Утвердить </w:t>
      </w:r>
      <w:r w:rsidR="006A6819" w:rsidRPr="003F127C">
        <w:rPr>
          <w:rFonts w:ascii="Times New Roman" w:hAnsi="Times New Roman" w:cs="Times New Roman"/>
          <w:sz w:val="26"/>
          <w:szCs w:val="26"/>
        </w:rPr>
        <w:t>пр</w:t>
      </w:r>
      <w:r w:rsidR="006F3988" w:rsidRPr="003F127C">
        <w:rPr>
          <w:rFonts w:ascii="Times New Roman" w:hAnsi="Times New Roman" w:cs="Times New Roman"/>
          <w:sz w:val="26"/>
          <w:szCs w:val="26"/>
        </w:rPr>
        <w:t>и</w:t>
      </w:r>
      <w:r w:rsidR="006A6819" w:rsidRPr="003F127C">
        <w:rPr>
          <w:rFonts w:ascii="Times New Roman" w:hAnsi="Times New Roman" w:cs="Times New Roman"/>
          <w:sz w:val="26"/>
          <w:szCs w:val="26"/>
        </w:rPr>
        <w:t xml:space="preserve">лагаемый </w:t>
      </w:r>
      <w:r w:rsidR="0090405C" w:rsidRPr="003F127C">
        <w:rPr>
          <w:rFonts w:ascii="Times New Roman" w:hAnsi="Times New Roman" w:cs="Times New Roman"/>
          <w:sz w:val="26"/>
          <w:szCs w:val="26"/>
        </w:rPr>
        <w:t>Перечень должностей, при замещении которых на федеральных государственных гражданских служащих аппарата районного (городск</w:t>
      </w:r>
      <w:r w:rsidR="007D7A09" w:rsidRPr="003F127C">
        <w:rPr>
          <w:rFonts w:ascii="Times New Roman" w:hAnsi="Times New Roman" w:cs="Times New Roman"/>
          <w:sz w:val="26"/>
          <w:szCs w:val="26"/>
        </w:rPr>
        <w:t xml:space="preserve">ого) суда Белгородской области </w:t>
      </w:r>
      <w:r w:rsidR="0090405C" w:rsidRPr="003F127C">
        <w:rPr>
          <w:rFonts w:ascii="Times New Roman" w:hAnsi="Times New Roman" w:cs="Times New Roman"/>
          <w:sz w:val="26"/>
          <w:szCs w:val="26"/>
        </w:rPr>
        <w:t>возлагается обязанность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детей.</w:t>
      </w:r>
    </w:p>
    <w:p w:rsidR="00327237" w:rsidRPr="003F127C" w:rsidRDefault="00327237" w:rsidP="0090405C">
      <w:pPr>
        <w:pStyle w:val="ab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6F3988" w:rsidRPr="003F127C" w:rsidRDefault="006F3988" w:rsidP="006F3988">
      <w:pPr>
        <w:pStyle w:val="ab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3F127C">
        <w:rPr>
          <w:rFonts w:ascii="Times New Roman" w:hAnsi="Times New Roman" w:cs="Times New Roman"/>
          <w:sz w:val="26"/>
          <w:szCs w:val="26"/>
        </w:rPr>
        <w:t>2. Признать утратившим силу приказ Управления Судебного департамента в Б</w:t>
      </w:r>
      <w:r w:rsidR="00912676">
        <w:rPr>
          <w:rFonts w:ascii="Times New Roman" w:hAnsi="Times New Roman" w:cs="Times New Roman"/>
          <w:sz w:val="26"/>
          <w:szCs w:val="26"/>
        </w:rPr>
        <w:t>елгородской области от 28 декабря 2024</w:t>
      </w:r>
      <w:r w:rsidRPr="003F127C">
        <w:rPr>
          <w:rFonts w:ascii="Times New Roman" w:hAnsi="Times New Roman" w:cs="Times New Roman"/>
          <w:sz w:val="26"/>
          <w:szCs w:val="26"/>
        </w:rPr>
        <w:t xml:space="preserve"> № 1</w:t>
      </w:r>
      <w:r w:rsidR="00912676">
        <w:rPr>
          <w:rFonts w:ascii="Times New Roman" w:hAnsi="Times New Roman" w:cs="Times New Roman"/>
          <w:sz w:val="26"/>
          <w:szCs w:val="26"/>
        </w:rPr>
        <w:t>74</w:t>
      </w:r>
      <w:r w:rsidR="00EB36E5">
        <w:rPr>
          <w:rFonts w:ascii="Times New Roman" w:hAnsi="Times New Roman" w:cs="Times New Roman"/>
          <w:sz w:val="26"/>
          <w:szCs w:val="26"/>
        </w:rPr>
        <w:t xml:space="preserve"> «Об утверждении Перечня</w:t>
      </w:r>
      <w:r w:rsidRPr="003F127C">
        <w:rPr>
          <w:rFonts w:ascii="Times New Roman" w:hAnsi="Times New Roman" w:cs="Times New Roman"/>
          <w:sz w:val="26"/>
          <w:szCs w:val="26"/>
        </w:rPr>
        <w:t xml:space="preserve"> должностей, </w:t>
      </w:r>
      <w:r w:rsidRPr="003F127C">
        <w:rPr>
          <w:rFonts w:ascii="Times New Roman" w:hAnsi="Times New Roman" w:cs="Times New Roman"/>
          <w:sz w:val="26"/>
          <w:szCs w:val="26"/>
        </w:rPr>
        <w:lastRenderedPageBreak/>
        <w:t>при замещении которых на федеральных государственных гражданских служащих аппарата районного (городского) суда Белгородской области возлагается обязанность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детей».</w:t>
      </w:r>
    </w:p>
    <w:p w:rsidR="006F3988" w:rsidRPr="003F127C" w:rsidRDefault="006F3988" w:rsidP="0090405C">
      <w:pPr>
        <w:pStyle w:val="ab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2B6633" w:rsidRPr="003F127C" w:rsidRDefault="006F3988" w:rsidP="0090405C">
      <w:pPr>
        <w:pStyle w:val="ab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3F127C">
        <w:rPr>
          <w:rFonts w:ascii="Times New Roman" w:hAnsi="Times New Roman" w:cs="Times New Roman"/>
          <w:sz w:val="26"/>
          <w:szCs w:val="26"/>
        </w:rPr>
        <w:t>3</w:t>
      </w:r>
      <w:r w:rsidR="002B6633" w:rsidRPr="003F127C">
        <w:rPr>
          <w:rFonts w:ascii="Times New Roman" w:hAnsi="Times New Roman" w:cs="Times New Roman"/>
          <w:sz w:val="26"/>
          <w:szCs w:val="26"/>
        </w:rPr>
        <w:t xml:space="preserve">. </w:t>
      </w:r>
      <w:r w:rsidR="00386C89" w:rsidRPr="003F127C">
        <w:rPr>
          <w:rFonts w:ascii="Times New Roman" w:hAnsi="Times New Roman" w:cs="Times New Roman"/>
          <w:sz w:val="26"/>
          <w:szCs w:val="26"/>
        </w:rPr>
        <w:t>Настоящий приказ вступает в силу со дня его подписания.</w:t>
      </w:r>
    </w:p>
    <w:p w:rsidR="002B6633" w:rsidRPr="003F127C" w:rsidRDefault="002B6633" w:rsidP="0090405C">
      <w:pPr>
        <w:pStyle w:val="ab"/>
        <w:ind w:firstLine="851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9776C" w:rsidRPr="003F127C" w:rsidRDefault="00B9776C" w:rsidP="0090405C">
      <w:pPr>
        <w:pStyle w:val="ab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B9776C" w:rsidRPr="003F127C" w:rsidRDefault="0090405C" w:rsidP="0090405C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  <w:r w:rsidRPr="003F127C">
        <w:rPr>
          <w:rFonts w:ascii="Times New Roman" w:hAnsi="Times New Roman" w:cs="Times New Roman"/>
          <w:sz w:val="26"/>
          <w:szCs w:val="26"/>
        </w:rPr>
        <w:t>Н</w:t>
      </w:r>
      <w:r w:rsidR="00B9776C" w:rsidRPr="003F127C">
        <w:rPr>
          <w:rFonts w:ascii="Times New Roman" w:hAnsi="Times New Roman" w:cs="Times New Roman"/>
          <w:sz w:val="26"/>
          <w:szCs w:val="26"/>
        </w:rPr>
        <w:t xml:space="preserve">ачальник Управления </w:t>
      </w:r>
      <w:r w:rsidR="00B9776C" w:rsidRPr="003F127C">
        <w:rPr>
          <w:rFonts w:ascii="Times New Roman" w:hAnsi="Times New Roman" w:cs="Times New Roman"/>
          <w:sz w:val="26"/>
          <w:szCs w:val="26"/>
        </w:rPr>
        <w:tab/>
      </w:r>
      <w:r w:rsidR="00B9776C" w:rsidRPr="003F127C">
        <w:rPr>
          <w:rFonts w:ascii="Times New Roman" w:hAnsi="Times New Roman" w:cs="Times New Roman"/>
          <w:sz w:val="26"/>
          <w:szCs w:val="26"/>
        </w:rPr>
        <w:tab/>
      </w:r>
      <w:r w:rsidR="00B9776C" w:rsidRPr="003F127C">
        <w:rPr>
          <w:rFonts w:ascii="Times New Roman" w:hAnsi="Times New Roman" w:cs="Times New Roman"/>
          <w:sz w:val="26"/>
          <w:szCs w:val="26"/>
        </w:rPr>
        <w:tab/>
      </w:r>
      <w:r w:rsidR="00B9776C" w:rsidRPr="003F127C">
        <w:rPr>
          <w:rFonts w:ascii="Times New Roman" w:hAnsi="Times New Roman" w:cs="Times New Roman"/>
          <w:sz w:val="26"/>
          <w:szCs w:val="26"/>
        </w:rPr>
        <w:tab/>
      </w:r>
      <w:r w:rsidR="00B9776C" w:rsidRPr="003F127C">
        <w:rPr>
          <w:rFonts w:ascii="Times New Roman" w:hAnsi="Times New Roman" w:cs="Times New Roman"/>
          <w:sz w:val="26"/>
          <w:szCs w:val="26"/>
        </w:rPr>
        <w:tab/>
      </w:r>
      <w:r w:rsidR="00B9776C" w:rsidRPr="003F127C">
        <w:rPr>
          <w:rFonts w:ascii="Times New Roman" w:hAnsi="Times New Roman" w:cs="Times New Roman"/>
          <w:sz w:val="26"/>
          <w:szCs w:val="26"/>
        </w:rPr>
        <w:tab/>
      </w:r>
      <w:r w:rsidR="00CB6316" w:rsidRPr="003F127C">
        <w:rPr>
          <w:rFonts w:ascii="Times New Roman" w:hAnsi="Times New Roman" w:cs="Times New Roman"/>
          <w:sz w:val="26"/>
          <w:szCs w:val="26"/>
        </w:rPr>
        <w:t xml:space="preserve">        </w:t>
      </w:r>
      <w:r w:rsidR="002E3594" w:rsidRPr="003F127C">
        <w:rPr>
          <w:rFonts w:ascii="Times New Roman" w:hAnsi="Times New Roman" w:cs="Times New Roman"/>
          <w:sz w:val="26"/>
          <w:szCs w:val="26"/>
        </w:rPr>
        <w:t xml:space="preserve">     </w:t>
      </w:r>
      <w:r w:rsidR="0018306C" w:rsidRPr="003F127C">
        <w:rPr>
          <w:rFonts w:ascii="Times New Roman" w:hAnsi="Times New Roman" w:cs="Times New Roman"/>
          <w:sz w:val="26"/>
          <w:szCs w:val="26"/>
        </w:rPr>
        <w:t xml:space="preserve">   </w:t>
      </w:r>
      <w:r w:rsidR="009208B3" w:rsidRPr="003F127C">
        <w:rPr>
          <w:rFonts w:ascii="Times New Roman" w:hAnsi="Times New Roman" w:cs="Times New Roman"/>
          <w:sz w:val="26"/>
          <w:szCs w:val="26"/>
        </w:rPr>
        <w:t xml:space="preserve">     </w:t>
      </w:r>
      <w:r w:rsidRPr="003F127C"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8D5659" w:rsidRPr="003F127C">
        <w:rPr>
          <w:rFonts w:ascii="Times New Roman" w:hAnsi="Times New Roman" w:cs="Times New Roman"/>
          <w:sz w:val="26"/>
          <w:szCs w:val="26"/>
        </w:rPr>
        <w:t xml:space="preserve">    </w:t>
      </w:r>
      <w:r w:rsidR="009208B3" w:rsidRPr="003F127C">
        <w:rPr>
          <w:rFonts w:ascii="Times New Roman" w:hAnsi="Times New Roman" w:cs="Times New Roman"/>
          <w:sz w:val="26"/>
          <w:szCs w:val="26"/>
        </w:rPr>
        <w:t>С.С. Захаров</w:t>
      </w:r>
    </w:p>
    <w:p w:rsidR="00A41670" w:rsidRPr="003F127C" w:rsidRDefault="00A41670" w:rsidP="0090405C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</w:p>
    <w:p w:rsidR="00A41670" w:rsidRPr="003F127C" w:rsidRDefault="00A41670" w:rsidP="0090405C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</w:p>
    <w:p w:rsidR="00A41670" w:rsidRPr="003F127C" w:rsidRDefault="00A41670" w:rsidP="0090405C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</w:p>
    <w:p w:rsidR="00A41670" w:rsidRPr="003F127C" w:rsidRDefault="00A41670" w:rsidP="0090405C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</w:p>
    <w:p w:rsidR="00A41670" w:rsidRPr="003F127C" w:rsidRDefault="00A41670" w:rsidP="0090405C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</w:p>
    <w:p w:rsidR="00A41670" w:rsidRPr="003F127C" w:rsidRDefault="00A41670" w:rsidP="0090405C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</w:p>
    <w:p w:rsidR="006F3988" w:rsidRPr="003F127C" w:rsidRDefault="006F3988">
      <w:pPr>
        <w:spacing w:after="200" w:line="276" w:lineRule="auto"/>
        <w:rPr>
          <w:rFonts w:eastAsiaTheme="minorHAnsi"/>
          <w:sz w:val="26"/>
          <w:szCs w:val="26"/>
          <w:lang w:eastAsia="en-US"/>
        </w:rPr>
      </w:pPr>
      <w:r w:rsidRPr="003F127C">
        <w:rPr>
          <w:sz w:val="26"/>
          <w:szCs w:val="26"/>
        </w:rPr>
        <w:br w:type="page"/>
      </w:r>
    </w:p>
    <w:p w:rsidR="007D7A09" w:rsidRPr="003F127C" w:rsidRDefault="007D7A09" w:rsidP="007D7A09">
      <w:pPr>
        <w:pStyle w:val="ab"/>
        <w:tabs>
          <w:tab w:val="left" w:pos="5954"/>
        </w:tabs>
        <w:ind w:left="6379"/>
        <w:rPr>
          <w:rFonts w:ascii="Times New Roman" w:hAnsi="Times New Roman" w:cs="Times New Roman"/>
          <w:sz w:val="26"/>
          <w:szCs w:val="26"/>
        </w:rPr>
      </w:pPr>
      <w:r w:rsidRPr="003F127C">
        <w:rPr>
          <w:rFonts w:ascii="Times New Roman" w:hAnsi="Times New Roman" w:cs="Times New Roman"/>
          <w:sz w:val="26"/>
          <w:szCs w:val="26"/>
        </w:rPr>
        <w:lastRenderedPageBreak/>
        <w:t>УТВЕРЖДЕН</w:t>
      </w:r>
    </w:p>
    <w:p w:rsidR="007D7A09" w:rsidRPr="003F127C" w:rsidRDefault="007D7A09" w:rsidP="007D7A09">
      <w:pPr>
        <w:pStyle w:val="ab"/>
        <w:tabs>
          <w:tab w:val="left" w:pos="5954"/>
        </w:tabs>
        <w:ind w:left="6379"/>
        <w:rPr>
          <w:rFonts w:ascii="Times New Roman" w:hAnsi="Times New Roman" w:cs="Times New Roman"/>
          <w:sz w:val="26"/>
          <w:szCs w:val="26"/>
        </w:rPr>
      </w:pPr>
      <w:r w:rsidRPr="003F127C">
        <w:rPr>
          <w:rFonts w:ascii="Times New Roman" w:hAnsi="Times New Roman" w:cs="Times New Roman"/>
          <w:sz w:val="26"/>
          <w:szCs w:val="26"/>
        </w:rPr>
        <w:t xml:space="preserve">приказом Управления </w:t>
      </w:r>
    </w:p>
    <w:p w:rsidR="008D5659" w:rsidRPr="003F127C" w:rsidRDefault="007D7A09" w:rsidP="007D7A09">
      <w:pPr>
        <w:pStyle w:val="ab"/>
        <w:ind w:left="6379"/>
        <w:rPr>
          <w:rFonts w:ascii="Times New Roman" w:hAnsi="Times New Roman" w:cs="Times New Roman"/>
          <w:sz w:val="26"/>
          <w:szCs w:val="26"/>
        </w:rPr>
      </w:pPr>
      <w:r w:rsidRPr="003F127C">
        <w:rPr>
          <w:rFonts w:ascii="Times New Roman" w:hAnsi="Times New Roman" w:cs="Times New Roman"/>
          <w:sz w:val="26"/>
          <w:szCs w:val="26"/>
        </w:rPr>
        <w:t>Судебного департамента                       в Белгородской области</w:t>
      </w:r>
    </w:p>
    <w:p w:rsidR="007D7A09" w:rsidRPr="003F127C" w:rsidRDefault="00445E0F" w:rsidP="007D7A09">
      <w:pPr>
        <w:pStyle w:val="ab"/>
        <w:ind w:left="637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«22</w:t>
      </w:r>
      <w:r w:rsidR="007D7A09" w:rsidRPr="003F127C">
        <w:rPr>
          <w:rFonts w:ascii="Times New Roman" w:hAnsi="Times New Roman" w:cs="Times New Roman"/>
          <w:sz w:val="26"/>
          <w:szCs w:val="26"/>
        </w:rPr>
        <w:t xml:space="preserve">» </w:t>
      </w:r>
      <w:r w:rsidR="006A6819" w:rsidRPr="003F127C">
        <w:rPr>
          <w:rFonts w:ascii="Times New Roman" w:hAnsi="Times New Roman" w:cs="Times New Roman"/>
          <w:sz w:val="26"/>
          <w:szCs w:val="26"/>
        </w:rPr>
        <w:t>дека</w:t>
      </w:r>
      <w:r w:rsidR="007D7A09" w:rsidRPr="003F127C">
        <w:rPr>
          <w:rFonts w:ascii="Times New Roman" w:hAnsi="Times New Roman" w:cs="Times New Roman"/>
          <w:sz w:val="26"/>
          <w:szCs w:val="26"/>
        </w:rPr>
        <w:t>бря 202</w:t>
      </w:r>
      <w:r w:rsidR="00912676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>г. № 175</w:t>
      </w:r>
    </w:p>
    <w:p w:rsidR="007D7A09" w:rsidRPr="003F127C" w:rsidRDefault="007D7A09" w:rsidP="007D7A09">
      <w:pPr>
        <w:pStyle w:val="ab"/>
        <w:rPr>
          <w:rFonts w:ascii="Times New Roman" w:hAnsi="Times New Roman"/>
          <w:sz w:val="26"/>
          <w:szCs w:val="26"/>
        </w:rPr>
      </w:pPr>
    </w:p>
    <w:p w:rsidR="007D7A09" w:rsidRPr="003F127C" w:rsidRDefault="007D7A09" w:rsidP="00A41670">
      <w:pPr>
        <w:shd w:val="clear" w:color="auto" w:fill="FFFFFF"/>
        <w:jc w:val="center"/>
        <w:textAlignment w:val="baseline"/>
        <w:rPr>
          <w:b/>
          <w:sz w:val="26"/>
          <w:szCs w:val="26"/>
        </w:rPr>
      </w:pPr>
    </w:p>
    <w:p w:rsidR="00A85AC5" w:rsidRPr="003F127C" w:rsidRDefault="00912676" w:rsidP="00A85AC5">
      <w:pPr>
        <w:pStyle w:val="ab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 w:rsidR="00A85AC5" w:rsidRPr="003F127C">
        <w:rPr>
          <w:rFonts w:ascii="Times New Roman" w:hAnsi="Times New Roman"/>
          <w:b/>
          <w:sz w:val="26"/>
          <w:szCs w:val="26"/>
        </w:rPr>
        <w:t>Перечень должностей, при замещении которых на федеральных государственных гражданских служащих районного (городского) суда Белгородской области возлагается обязанность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</w:t>
      </w:r>
    </w:p>
    <w:p w:rsidR="00A85AC5" w:rsidRPr="003F127C" w:rsidRDefault="00A85AC5" w:rsidP="00A85AC5">
      <w:pPr>
        <w:pStyle w:val="ab"/>
        <w:rPr>
          <w:rFonts w:ascii="Times New Roman" w:hAnsi="Times New Roman"/>
          <w:sz w:val="26"/>
          <w:szCs w:val="26"/>
        </w:rPr>
      </w:pPr>
    </w:p>
    <w:p w:rsidR="00A85AC5" w:rsidRPr="003F127C" w:rsidRDefault="00A85AC5" w:rsidP="00A85AC5">
      <w:pPr>
        <w:pStyle w:val="ab"/>
        <w:jc w:val="center"/>
        <w:rPr>
          <w:rFonts w:ascii="Times New Roman" w:hAnsi="Times New Roman"/>
          <w:b/>
          <w:sz w:val="26"/>
          <w:szCs w:val="26"/>
        </w:rPr>
      </w:pPr>
      <w:r w:rsidRPr="003F127C">
        <w:rPr>
          <w:rFonts w:ascii="Times New Roman" w:hAnsi="Times New Roman"/>
          <w:b/>
          <w:sz w:val="26"/>
          <w:szCs w:val="26"/>
        </w:rPr>
        <w:t xml:space="preserve"> Алексеевский районный суд</w:t>
      </w:r>
    </w:p>
    <w:p w:rsidR="00A85AC5" w:rsidRPr="003F127C" w:rsidRDefault="00A85AC5" w:rsidP="00A85AC5">
      <w:pPr>
        <w:pStyle w:val="ab"/>
        <w:rPr>
          <w:rFonts w:ascii="Times New Roman" w:hAnsi="Times New Roman"/>
          <w:sz w:val="26"/>
          <w:szCs w:val="26"/>
        </w:rPr>
      </w:pPr>
      <w:r w:rsidRPr="003F127C">
        <w:rPr>
          <w:rFonts w:ascii="Times New Roman" w:hAnsi="Times New Roman"/>
          <w:sz w:val="26"/>
          <w:szCs w:val="26"/>
        </w:rPr>
        <w:t>Помощник председателя суда</w:t>
      </w:r>
    </w:p>
    <w:p w:rsidR="00A85AC5" w:rsidRPr="003F127C" w:rsidRDefault="00A85AC5" w:rsidP="00A85AC5">
      <w:pPr>
        <w:pStyle w:val="ab"/>
        <w:rPr>
          <w:rFonts w:ascii="Times New Roman" w:hAnsi="Times New Roman"/>
          <w:sz w:val="26"/>
          <w:szCs w:val="26"/>
        </w:rPr>
      </w:pPr>
      <w:r w:rsidRPr="003F127C">
        <w:rPr>
          <w:rFonts w:ascii="Times New Roman" w:hAnsi="Times New Roman"/>
          <w:sz w:val="26"/>
          <w:szCs w:val="26"/>
        </w:rPr>
        <w:t>Помощник судьи</w:t>
      </w:r>
    </w:p>
    <w:p w:rsidR="00A85AC5" w:rsidRPr="003F127C" w:rsidRDefault="00A85AC5" w:rsidP="00A85AC5">
      <w:pPr>
        <w:pStyle w:val="ab"/>
        <w:jc w:val="both"/>
        <w:rPr>
          <w:rFonts w:ascii="Times New Roman" w:hAnsi="Times New Roman"/>
          <w:sz w:val="26"/>
          <w:szCs w:val="26"/>
        </w:rPr>
      </w:pPr>
      <w:r w:rsidRPr="003F127C">
        <w:rPr>
          <w:rFonts w:ascii="Times New Roman" w:hAnsi="Times New Roman"/>
          <w:sz w:val="26"/>
          <w:szCs w:val="26"/>
          <w:u w:val="single"/>
        </w:rPr>
        <w:t>Отдел обеспечения судопроизводства, делопроизводства и материально-технического снабжения:</w:t>
      </w:r>
      <w:r w:rsidRPr="003F127C">
        <w:rPr>
          <w:rFonts w:ascii="Times New Roman" w:hAnsi="Times New Roman"/>
          <w:sz w:val="26"/>
          <w:szCs w:val="26"/>
        </w:rPr>
        <w:t xml:space="preserve"> начальник отдела, консультант, секретарь судебного заседания, секретарь суда, старший специалист 1 разряда</w:t>
      </w:r>
    </w:p>
    <w:p w:rsidR="00A85AC5" w:rsidRPr="003F127C" w:rsidRDefault="00A85AC5" w:rsidP="00A85AC5">
      <w:pPr>
        <w:pStyle w:val="ab"/>
        <w:jc w:val="center"/>
        <w:rPr>
          <w:rFonts w:ascii="Times New Roman" w:hAnsi="Times New Roman"/>
          <w:b/>
          <w:sz w:val="26"/>
          <w:szCs w:val="26"/>
        </w:rPr>
      </w:pPr>
      <w:r w:rsidRPr="003F127C">
        <w:rPr>
          <w:rFonts w:ascii="Times New Roman" w:hAnsi="Times New Roman"/>
          <w:b/>
          <w:sz w:val="26"/>
          <w:szCs w:val="26"/>
        </w:rPr>
        <w:t>Белгородский районный суд</w:t>
      </w:r>
    </w:p>
    <w:p w:rsidR="00A85AC5" w:rsidRPr="003F127C" w:rsidRDefault="00A85AC5" w:rsidP="00A85AC5">
      <w:pPr>
        <w:pStyle w:val="ab"/>
        <w:rPr>
          <w:rFonts w:ascii="Times New Roman" w:hAnsi="Times New Roman"/>
          <w:sz w:val="26"/>
          <w:szCs w:val="26"/>
        </w:rPr>
      </w:pPr>
      <w:r w:rsidRPr="003F127C">
        <w:rPr>
          <w:rFonts w:ascii="Times New Roman" w:hAnsi="Times New Roman"/>
          <w:sz w:val="26"/>
          <w:szCs w:val="26"/>
        </w:rPr>
        <w:t>Помощник председателя суда</w:t>
      </w:r>
    </w:p>
    <w:p w:rsidR="00A85AC5" w:rsidRPr="003F127C" w:rsidRDefault="00A85AC5" w:rsidP="00A85AC5">
      <w:pPr>
        <w:pStyle w:val="ab"/>
        <w:rPr>
          <w:rFonts w:ascii="Times New Roman" w:hAnsi="Times New Roman"/>
          <w:sz w:val="26"/>
          <w:szCs w:val="26"/>
        </w:rPr>
      </w:pPr>
      <w:r w:rsidRPr="003F127C">
        <w:rPr>
          <w:rFonts w:ascii="Times New Roman" w:hAnsi="Times New Roman"/>
          <w:sz w:val="26"/>
          <w:szCs w:val="26"/>
        </w:rPr>
        <w:t>Помощник судьи</w:t>
      </w:r>
    </w:p>
    <w:p w:rsidR="00A85AC5" w:rsidRPr="003F127C" w:rsidRDefault="00A85AC5" w:rsidP="00A85AC5">
      <w:pPr>
        <w:pStyle w:val="ab"/>
        <w:jc w:val="both"/>
        <w:rPr>
          <w:rFonts w:ascii="Times New Roman" w:hAnsi="Times New Roman"/>
          <w:sz w:val="26"/>
          <w:szCs w:val="26"/>
        </w:rPr>
      </w:pPr>
      <w:r w:rsidRPr="003F127C">
        <w:rPr>
          <w:rFonts w:ascii="Times New Roman" w:hAnsi="Times New Roman"/>
          <w:sz w:val="26"/>
          <w:szCs w:val="26"/>
          <w:u w:val="single"/>
        </w:rPr>
        <w:t>Отдел обеспечения судопроизводства и делопроизводства:</w:t>
      </w:r>
      <w:r w:rsidRPr="003F127C">
        <w:rPr>
          <w:rFonts w:ascii="Times New Roman" w:hAnsi="Times New Roman"/>
          <w:sz w:val="26"/>
          <w:szCs w:val="26"/>
        </w:rPr>
        <w:t xml:space="preserve"> начальник отдела, заместитель начальника отдела, консультант, секретарь судебного заседания, секретарь суда</w:t>
      </w:r>
    </w:p>
    <w:p w:rsidR="00A85AC5" w:rsidRPr="003F127C" w:rsidRDefault="00A85AC5" w:rsidP="00A85AC5">
      <w:pPr>
        <w:pStyle w:val="ab"/>
        <w:jc w:val="both"/>
        <w:rPr>
          <w:rFonts w:ascii="Times New Roman" w:hAnsi="Times New Roman"/>
          <w:sz w:val="26"/>
          <w:szCs w:val="26"/>
        </w:rPr>
      </w:pPr>
      <w:r w:rsidRPr="003F127C">
        <w:rPr>
          <w:rFonts w:ascii="Times New Roman" w:hAnsi="Times New Roman"/>
          <w:sz w:val="26"/>
          <w:szCs w:val="26"/>
          <w:u w:val="single"/>
        </w:rPr>
        <w:t>Отдел кадров и материально-технического обеспечения:</w:t>
      </w:r>
      <w:r w:rsidRPr="003F127C">
        <w:rPr>
          <w:rFonts w:ascii="Times New Roman" w:hAnsi="Times New Roman"/>
          <w:sz w:val="26"/>
          <w:szCs w:val="26"/>
        </w:rPr>
        <w:t xml:space="preserve"> начальник отдела, консультант,</w:t>
      </w:r>
    </w:p>
    <w:p w:rsidR="00A85AC5" w:rsidRPr="003F127C" w:rsidRDefault="00A85AC5" w:rsidP="00A85AC5">
      <w:pPr>
        <w:pStyle w:val="ab"/>
        <w:jc w:val="both"/>
        <w:rPr>
          <w:rFonts w:ascii="Times New Roman" w:hAnsi="Times New Roman"/>
          <w:sz w:val="26"/>
          <w:szCs w:val="26"/>
        </w:rPr>
      </w:pPr>
      <w:r w:rsidRPr="003F127C">
        <w:rPr>
          <w:rFonts w:ascii="Times New Roman" w:hAnsi="Times New Roman"/>
          <w:sz w:val="26"/>
          <w:szCs w:val="26"/>
        </w:rPr>
        <w:t>ведущий специалист</w:t>
      </w:r>
    </w:p>
    <w:p w:rsidR="00A85AC5" w:rsidRPr="003F127C" w:rsidRDefault="00A85AC5" w:rsidP="00A85AC5">
      <w:pPr>
        <w:pStyle w:val="ab"/>
        <w:jc w:val="center"/>
        <w:rPr>
          <w:rFonts w:ascii="Times New Roman" w:hAnsi="Times New Roman"/>
          <w:b/>
          <w:sz w:val="26"/>
          <w:szCs w:val="26"/>
        </w:rPr>
      </w:pPr>
      <w:r w:rsidRPr="003F127C">
        <w:rPr>
          <w:rFonts w:ascii="Times New Roman" w:hAnsi="Times New Roman"/>
          <w:b/>
          <w:sz w:val="26"/>
          <w:szCs w:val="26"/>
        </w:rPr>
        <w:t>Борисовский районный суд</w:t>
      </w:r>
    </w:p>
    <w:p w:rsidR="00A85AC5" w:rsidRPr="003F127C" w:rsidRDefault="00A85AC5" w:rsidP="00A85AC5">
      <w:pPr>
        <w:pStyle w:val="ab"/>
        <w:rPr>
          <w:rFonts w:ascii="Times New Roman" w:hAnsi="Times New Roman"/>
          <w:sz w:val="26"/>
          <w:szCs w:val="26"/>
        </w:rPr>
      </w:pPr>
      <w:r w:rsidRPr="003F127C">
        <w:rPr>
          <w:rFonts w:ascii="Times New Roman" w:hAnsi="Times New Roman"/>
          <w:sz w:val="26"/>
          <w:szCs w:val="26"/>
        </w:rPr>
        <w:t>Помощник председателя суда</w:t>
      </w:r>
    </w:p>
    <w:p w:rsidR="00A85AC5" w:rsidRPr="003F127C" w:rsidRDefault="00A85AC5" w:rsidP="00A85AC5">
      <w:pPr>
        <w:pStyle w:val="ab"/>
        <w:rPr>
          <w:rFonts w:ascii="Times New Roman" w:hAnsi="Times New Roman"/>
          <w:sz w:val="26"/>
          <w:szCs w:val="26"/>
        </w:rPr>
      </w:pPr>
      <w:r w:rsidRPr="003F127C">
        <w:rPr>
          <w:rFonts w:ascii="Times New Roman" w:hAnsi="Times New Roman"/>
          <w:sz w:val="26"/>
          <w:szCs w:val="26"/>
        </w:rPr>
        <w:t>Помощник судьи</w:t>
      </w:r>
    </w:p>
    <w:p w:rsidR="00A85AC5" w:rsidRPr="003F127C" w:rsidRDefault="00A85AC5" w:rsidP="00A85AC5">
      <w:pPr>
        <w:pStyle w:val="ab"/>
        <w:jc w:val="both"/>
        <w:rPr>
          <w:rFonts w:ascii="Times New Roman" w:hAnsi="Times New Roman"/>
          <w:sz w:val="26"/>
          <w:szCs w:val="26"/>
        </w:rPr>
      </w:pPr>
      <w:r w:rsidRPr="003F127C">
        <w:rPr>
          <w:rFonts w:ascii="Times New Roman" w:hAnsi="Times New Roman"/>
          <w:sz w:val="26"/>
          <w:szCs w:val="26"/>
          <w:u w:val="single"/>
        </w:rPr>
        <w:t>Отдел обеспечения судопроизводства, делопроизводства и материально-технического снабжения:</w:t>
      </w:r>
      <w:r w:rsidRPr="003F127C">
        <w:rPr>
          <w:rFonts w:ascii="Times New Roman" w:hAnsi="Times New Roman"/>
          <w:sz w:val="26"/>
          <w:szCs w:val="26"/>
        </w:rPr>
        <w:t xml:space="preserve"> начальник отдела, консультант, секретарь судебного заседания, секретарь суда</w:t>
      </w:r>
    </w:p>
    <w:p w:rsidR="00A85AC5" w:rsidRPr="003F127C" w:rsidRDefault="00A85AC5" w:rsidP="00A85AC5">
      <w:pPr>
        <w:pStyle w:val="ab"/>
        <w:jc w:val="center"/>
        <w:rPr>
          <w:rFonts w:ascii="Times New Roman" w:hAnsi="Times New Roman"/>
          <w:b/>
          <w:sz w:val="26"/>
          <w:szCs w:val="26"/>
        </w:rPr>
      </w:pPr>
      <w:r w:rsidRPr="003F127C">
        <w:rPr>
          <w:rFonts w:ascii="Times New Roman" w:hAnsi="Times New Roman"/>
          <w:b/>
          <w:sz w:val="26"/>
          <w:szCs w:val="26"/>
        </w:rPr>
        <w:t>Валуйский районный суд</w:t>
      </w:r>
    </w:p>
    <w:p w:rsidR="00A85AC5" w:rsidRPr="003F127C" w:rsidRDefault="00A85AC5" w:rsidP="00A85AC5">
      <w:pPr>
        <w:pStyle w:val="ab"/>
        <w:jc w:val="center"/>
        <w:rPr>
          <w:rFonts w:ascii="Times New Roman" w:hAnsi="Times New Roman"/>
          <w:b/>
          <w:sz w:val="26"/>
          <w:szCs w:val="26"/>
        </w:rPr>
      </w:pPr>
    </w:p>
    <w:p w:rsidR="00A85AC5" w:rsidRPr="003F127C" w:rsidRDefault="00A85AC5" w:rsidP="00A85AC5">
      <w:pPr>
        <w:pStyle w:val="ab"/>
        <w:rPr>
          <w:rFonts w:ascii="Times New Roman" w:hAnsi="Times New Roman"/>
          <w:sz w:val="26"/>
          <w:szCs w:val="26"/>
        </w:rPr>
      </w:pPr>
      <w:r w:rsidRPr="003F127C">
        <w:rPr>
          <w:rFonts w:ascii="Times New Roman" w:hAnsi="Times New Roman"/>
          <w:sz w:val="26"/>
          <w:szCs w:val="26"/>
        </w:rPr>
        <w:t>Помощник председателя суда</w:t>
      </w:r>
    </w:p>
    <w:p w:rsidR="00A85AC5" w:rsidRPr="003F127C" w:rsidRDefault="00A85AC5" w:rsidP="00A85AC5">
      <w:pPr>
        <w:pStyle w:val="ab"/>
        <w:rPr>
          <w:rFonts w:ascii="Times New Roman" w:hAnsi="Times New Roman"/>
          <w:sz w:val="26"/>
          <w:szCs w:val="26"/>
        </w:rPr>
      </w:pPr>
      <w:r w:rsidRPr="003F127C">
        <w:rPr>
          <w:rFonts w:ascii="Times New Roman" w:hAnsi="Times New Roman"/>
          <w:sz w:val="26"/>
          <w:szCs w:val="26"/>
        </w:rPr>
        <w:t>Помощник судьи</w:t>
      </w:r>
    </w:p>
    <w:p w:rsidR="00A85AC5" w:rsidRPr="003F127C" w:rsidRDefault="00A85AC5" w:rsidP="00A85AC5">
      <w:pPr>
        <w:pStyle w:val="ab"/>
        <w:jc w:val="both"/>
        <w:rPr>
          <w:rFonts w:ascii="Times New Roman" w:hAnsi="Times New Roman"/>
          <w:sz w:val="26"/>
          <w:szCs w:val="26"/>
        </w:rPr>
      </w:pPr>
      <w:r w:rsidRPr="003F127C">
        <w:rPr>
          <w:rFonts w:ascii="Times New Roman" w:hAnsi="Times New Roman"/>
          <w:sz w:val="26"/>
          <w:szCs w:val="26"/>
          <w:u w:val="single"/>
        </w:rPr>
        <w:t>Отдел обеспечения судопроизводства и делопроизводства:</w:t>
      </w:r>
      <w:r w:rsidRPr="003F127C">
        <w:rPr>
          <w:rFonts w:ascii="Times New Roman" w:hAnsi="Times New Roman"/>
          <w:sz w:val="26"/>
          <w:szCs w:val="26"/>
        </w:rPr>
        <w:t xml:space="preserve"> начальник отдела, заместитель начальника отдела, секретарь судебного заседания, секретарь суда</w:t>
      </w:r>
    </w:p>
    <w:p w:rsidR="00A85AC5" w:rsidRPr="003F127C" w:rsidRDefault="00A85AC5" w:rsidP="00A85AC5">
      <w:pPr>
        <w:pStyle w:val="ab"/>
        <w:jc w:val="both"/>
        <w:rPr>
          <w:rFonts w:ascii="Times New Roman" w:hAnsi="Times New Roman"/>
          <w:sz w:val="26"/>
          <w:szCs w:val="26"/>
        </w:rPr>
      </w:pPr>
      <w:r w:rsidRPr="003F127C">
        <w:rPr>
          <w:rFonts w:ascii="Times New Roman" w:hAnsi="Times New Roman"/>
          <w:sz w:val="26"/>
          <w:szCs w:val="26"/>
          <w:u w:val="single"/>
        </w:rPr>
        <w:t>Отдел кадров, финансов и материально-технического обеспечения:</w:t>
      </w:r>
      <w:r w:rsidRPr="003F127C">
        <w:rPr>
          <w:rFonts w:ascii="Times New Roman" w:hAnsi="Times New Roman"/>
          <w:sz w:val="26"/>
          <w:szCs w:val="26"/>
        </w:rPr>
        <w:t xml:space="preserve"> начальник отдела,</w:t>
      </w:r>
    </w:p>
    <w:p w:rsidR="00A85AC5" w:rsidRPr="003F127C" w:rsidRDefault="00A85AC5" w:rsidP="00A85AC5">
      <w:pPr>
        <w:pStyle w:val="ab"/>
        <w:jc w:val="both"/>
        <w:rPr>
          <w:rFonts w:ascii="Times New Roman" w:hAnsi="Times New Roman"/>
          <w:sz w:val="26"/>
          <w:szCs w:val="26"/>
        </w:rPr>
      </w:pPr>
      <w:r w:rsidRPr="003F127C">
        <w:rPr>
          <w:rFonts w:ascii="Times New Roman" w:hAnsi="Times New Roman"/>
          <w:sz w:val="26"/>
          <w:szCs w:val="26"/>
        </w:rPr>
        <w:t>консультант, главный специалист, старший специалист</w:t>
      </w:r>
      <w:r w:rsidR="00785077">
        <w:rPr>
          <w:rFonts w:ascii="Times New Roman" w:hAnsi="Times New Roman"/>
          <w:sz w:val="26"/>
          <w:szCs w:val="26"/>
        </w:rPr>
        <w:t xml:space="preserve"> 1 разряда, старший специалист</w:t>
      </w:r>
      <w:r w:rsidRPr="003F127C">
        <w:rPr>
          <w:rFonts w:ascii="Times New Roman" w:hAnsi="Times New Roman"/>
          <w:sz w:val="26"/>
          <w:szCs w:val="26"/>
        </w:rPr>
        <w:t xml:space="preserve"> 2 разряда</w:t>
      </w:r>
    </w:p>
    <w:p w:rsidR="00A85AC5" w:rsidRPr="003F127C" w:rsidRDefault="00A85AC5" w:rsidP="00A85AC5">
      <w:pPr>
        <w:pStyle w:val="ab"/>
        <w:jc w:val="center"/>
        <w:rPr>
          <w:rFonts w:ascii="Times New Roman" w:hAnsi="Times New Roman"/>
          <w:b/>
          <w:sz w:val="26"/>
          <w:szCs w:val="26"/>
        </w:rPr>
      </w:pPr>
    </w:p>
    <w:p w:rsidR="00A85AC5" w:rsidRPr="003F127C" w:rsidRDefault="00A85AC5" w:rsidP="00A85AC5">
      <w:pPr>
        <w:pStyle w:val="ab"/>
        <w:jc w:val="center"/>
        <w:rPr>
          <w:rFonts w:ascii="Times New Roman" w:hAnsi="Times New Roman"/>
          <w:b/>
          <w:sz w:val="26"/>
          <w:szCs w:val="26"/>
        </w:rPr>
      </w:pPr>
      <w:r w:rsidRPr="003F127C">
        <w:rPr>
          <w:rFonts w:ascii="Times New Roman" w:hAnsi="Times New Roman"/>
          <w:b/>
          <w:sz w:val="26"/>
          <w:szCs w:val="26"/>
        </w:rPr>
        <w:t>Вейделевский районный суд</w:t>
      </w:r>
    </w:p>
    <w:p w:rsidR="00A85AC5" w:rsidRPr="003F127C" w:rsidRDefault="00A85AC5" w:rsidP="00A85AC5">
      <w:pPr>
        <w:pStyle w:val="ab"/>
        <w:rPr>
          <w:rFonts w:ascii="Times New Roman" w:hAnsi="Times New Roman"/>
          <w:sz w:val="26"/>
          <w:szCs w:val="26"/>
        </w:rPr>
      </w:pPr>
      <w:r w:rsidRPr="003F127C">
        <w:rPr>
          <w:rFonts w:ascii="Times New Roman" w:hAnsi="Times New Roman"/>
          <w:sz w:val="26"/>
          <w:szCs w:val="26"/>
        </w:rPr>
        <w:t>Помощник председателя суда</w:t>
      </w:r>
    </w:p>
    <w:p w:rsidR="00A85AC5" w:rsidRPr="003F127C" w:rsidRDefault="00A85AC5" w:rsidP="00A85AC5">
      <w:pPr>
        <w:pStyle w:val="ab"/>
        <w:rPr>
          <w:rFonts w:ascii="Times New Roman" w:hAnsi="Times New Roman"/>
          <w:sz w:val="26"/>
          <w:szCs w:val="26"/>
        </w:rPr>
      </w:pPr>
      <w:r w:rsidRPr="003F127C">
        <w:rPr>
          <w:rFonts w:ascii="Times New Roman" w:hAnsi="Times New Roman"/>
          <w:sz w:val="26"/>
          <w:szCs w:val="26"/>
        </w:rPr>
        <w:t>Помощник судьи</w:t>
      </w:r>
    </w:p>
    <w:p w:rsidR="00A85AC5" w:rsidRPr="003F127C" w:rsidRDefault="00A85AC5" w:rsidP="00A85AC5">
      <w:pPr>
        <w:pStyle w:val="ab"/>
        <w:jc w:val="both"/>
        <w:rPr>
          <w:rFonts w:ascii="Times New Roman" w:hAnsi="Times New Roman"/>
          <w:sz w:val="26"/>
          <w:szCs w:val="26"/>
        </w:rPr>
      </w:pPr>
      <w:r w:rsidRPr="003F127C">
        <w:rPr>
          <w:rFonts w:ascii="Times New Roman" w:hAnsi="Times New Roman"/>
          <w:sz w:val="26"/>
          <w:szCs w:val="26"/>
          <w:u w:val="single"/>
        </w:rPr>
        <w:t>Отдел обеспечения судопроизводства, делопроизводства и материально-технического снабжения:</w:t>
      </w:r>
      <w:r w:rsidRPr="003F127C">
        <w:rPr>
          <w:rFonts w:ascii="Times New Roman" w:hAnsi="Times New Roman"/>
          <w:sz w:val="26"/>
          <w:szCs w:val="26"/>
        </w:rPr>
        <w:t xml:space="preserve"> начальник отдела, секретарь судебного заседания, секретарь суда, главный специалист, ведущий специалист</w:t>
      </w:r>
    </w:p>
    <w:p w:rsidR="00A85AC5" w:rsidRPr="003F127C" w:rsidRDefault="00A85AC5" w:rsidP="00A85AC5">
      <w:pPr>
        <w:pStyle w:val="ab"/>
        <w:jc w:val="center"/>
        <w:rPr>
          <w:rFonts w:ascii="Times New Roman" w:hAnsi="Times New Roman"/>
          <w:b/>
          <w:sz w:val="26"/>
          <w:szCs w:val="26"/>
        </w:rPr>
      </w:pPr>
    </w:p>
    <w:p w:rsidR="00A85AC5" w:rsidRPr="003F127C" w:rsidRDefault="00A85AC5" w:rsidP="00A85AC5">
      <w:pPr>
        <w:pStyle w:val="ab"/>
        <w:jc w:val="center"/>
        <w:rPr>
          <w:rFonts w:ascii="Times New Roman" w:hAnsi="Times New Roman"/>
          <w:b/>
          <w:sz w:val="26"/>
          <w:szCs w:val="26"/>
        </w:rPr>
      </w:pPr>
      <w:r w:rsidRPr="003F127C">
        <w:rPr>
          <w:rFonts w:ascii="Times New Roman" w:hAnsi="Times New Roman"/>
          <w:b/>
          <w:sz w:val="26"/>
          <w:szCs w:val="26"/>
        </w:rPr>
        <w:t>Вейделевский районный суд</w:t>
      </w:r>
    </w:p>
    <w:p w:rsidR="00A85AC5" w:rsidRPr="003F127C" w:rsidRDefault="00A85AC5" w:rsidP="00A85AC5">
      <w:pPr>
        <w:pStyle w:val="ab"/>
        <w:jc w:val="center"/>
        <w:rPr>
          <w:rFonts w:ascii="Times New Roman" w:hAnsi="Times New Roman"/>
          <w:b/>
          <w:sz w:val="26"/>
          <w:szCs w:val="26"/>
        </w:rPr>
      </w:pPr>
      <w:r w:rsidRPr="003F127C">
        <w:rPr>
          <w:rFonts w:ascii="Times New Roman" w:hAnsi="Times New Roman"/>
          <w:b/>
          <w:sz w:val="26"/>
          <w:szCs w:val="26"/>
        </w:rPr>
        <w:t>постоянное судебное присутствие, расположенное в п.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Pr="003F127C">
        <w:rPr>
          <w:rFonts w:ascii="Times New Roman" w:hAnsi="Times New Roman"/>
          <w:b/>
          <w:sz w:val="26"/>
          <w:szCs w:val="26"/>
        </w:rPr>
        <w:t xml:space="preserve">Ровеньки </w:t>
      </w:r>
      <w:r>
        <w:rPr>
          <w:rFonts w:ascii="Times New Roman" w:hAnsi="Times New Roman"/>
          <w:b/>
          <w:sz w:val="26"/>
          <w:szCs w:val="26"/>
        </w:rPr>
        <w:t xml:space="preserve">                                    </w:t>
      </w:r>
      <w:r w:rsidRPr="003F127C">
        <w:rPr>
          <w:rFonts w:ascii="Times New Roman" w:hAnsi="Times New Roman"/>
          <w:b/>
          <w:sz w:val="26"/>
          <w:szCs w:val="26"/>
        </w:rPr>
        <w:t>Белгородской области</w:t>
      </w:r>
    </w:p>
    <w:p w:rsidR="00A85AC5" w:rsidRPr="003F127C" w:rsidRDefault="00A85AC5" w:rsidP="00A85AC5">
      <w:pPr>
        <w:pStyle w:val="ab"/>
        <w:rPr>
          <w:rFonts w:ascii="Times New Roman" w:hAnsi="Times New Roman"/>
          <w:sz w:val="26"/>
          <w:szCs w:val="26"/>
        </w:rPr>
      </w:pPr>
      <w:r w:rsidRPr="003F127C">
        <w:rPr>
          <w:rFonts w:ascii="Times New Roman" w:hAnsi="Times New Roman"/>
          <w:sz w:val="26"/>
          <w:szCs w:val="26"/>
        </w:rPr>
        <w:t>Помощник судьи</w:t>
      </w:r>
    </w:p>
    <w:p w:rsidR="00A85AC5" w:rsidRPr="003F127C" w:rsidRDefault="00A85AC5" w:rsidP="00A85AC5">
      <w:pPr>
        <w:pStyle w:val="ab"/>
        <w:jc w:val="both"/>
        <w:rPr>
          <w:rFonts w:ascii="Times New Roman" w:hAnsi="Times New Roman"/>
          <w:sz w:val="26"/>
          <w:szCs w:val="26"/>
        </w:rPr>
      </w:pPr>
      <w:r w:rsidRPr="003F127C">
        <w:rPr>
          <w:rFonts w:ascii="Times New Roman" w:hAnsi="Times New Roman"/>
          <w:sz w:val="26"/>
          <w:szCs w:val="26"/>
          <w:u w:val="single"/>
        </w:rPr>
        <w:t>Отдел обеспечения судопроизводства, делопроизводства и материально-технического снабжения:</w:t>
      </w:r>
      <w:r w:rsidRPr="003F127C">
        <w:rPr>
          <w:rFonts w:ascii="Times New Roman" w:hAnsi="Times New Roman"/>
          <w:sz w:val="26"/>
          <w:szCs w:val="26"/>
        </w:rPr>
        <w:t xml:space="preserve"> начальник отдела, секретарь судебного заседания, секретарь суда, главный специалист</w:t>
      </w:r>
    </w:p>
    <w:p w:rsidR="00A85AC5" w:rsidRPr="003F127C" w:rsidRDefault="00A85AC5" w:rsidP="00A85AC5">
      <w:pPr>
        <w:pStyle w:val="ab"/>
        <w:jc w:val="center"/>
        <w:rPr>
          <w:rFonts w:ascii="Times New Roman" w:hAnsi="Times New Roman"/>
          <w:b/>
          <w:sz w:val="26"/>
          <w:szCs w:val="26"/>
        </w:rPr>
      </w:pPr>
      <w:r w:rsidRPr="003F127C">
        <w:rPr>
          <w:rFonts w:ascii="Times New Roman" w:hAnsi="Times New Roman"/>
          <w:b/>
          <w:sz w:val="26"/>
          <w:szCs w:val="26"/>
        </w:rPr>
        <w:t>Волоконовский районный суд</w:t>
      </w:r>
    </w:p>
    <w:p w:rsidR="00A85AC5" w:rsidRPr="003F127C" w:rsidRDefault="00A85AC5" w:rsidP="00A85AC5">
      <w:pPr>
        <w:pStyle w:val="ab"/>
        <w:rPr>
          <w:rFonts w:ascii="Times New Roman" w:hAnsi="Times New Roman"/>
          <w:sz w:val="26"/>
          <w:szCs w:val="26"/>
        </w:rPr>
      </w:pPr>
      <w:r w:rsidRPr="003F127C">
        <w:rPr>
          <w:rFonts w:ascii="Times New Roman" w:hAnsi="Times New Roman"/>
          <w:sz w:val="26"/>
          <w:szCs w:val="26"/>
        </w:rPr>
        <w:t>Помощник председателя суда</w:t>
      </w:r>
    </w:p>
    <w:p w:rsidR="00A85AC5" w:rsidRPr="003F127C" w:rsidRDefault="00A85AC5" w:rsidP="00A85AC5">
      <w:pPr>
        <w:pStyle w:val="ab"/>
        <w:rPr>
          <w:rFonts w:ascii="Times New Roman" w:hAnsi="Times New Roman"/>
          <w:sz w:val="26"/>
          <w:szCs w:val="26"/>
        </w:rPr>
      </w:pPr>
      <w:r w:rsidRPr="003F127C">
        <w:rPr>
          <w:rFonts w:ascii="Times New Roman" w:hAnsi="Times New Roman"/>
          <w:sz w:val="26"/>
          <w:szCs w:val="26"/>
        </w:rPr>
        <w:t>Помощник судьи</w:t>
      </w:r>
    </w:p>
    <w:p w:rsidR="00A85AC5" w:rsidRPr="003F127C" w:rsidRDefault="00A85AC5" w:rsidP="00A85AC5">
      <w:pPr>
        <w:pStyle w:val="ab"/>
        <w:jc w:val="both"/>
        <w:rPr>
          <w:rFonts w:ascii="Times New Roman" w:hAnsi="Times New Roman"/>
          <w:sz w:val="26"/>
          <w:szCs w:val="26"/>
        </w:rPr>
      </w:pPr>
      <w:r w:rsidRPr="003F127C">
        <w:rPr>
          <w:rFonts w:ascii="Times New Roman" w:hAnsi="Times New Roman"/>
          <w:sz w:val="26"/>
          <w:szCs w:val="26"/>
          <w:u w:val="single"/>
        </w:rPr>
        <w:t>Отдел обеспечения судопроизводства, делопроизводства и материально-технического снабжения:</w:t>
      </w:r>
      <w:r w:rsidRPr="003F127C">
        <w:rPr>
          <w:rFonts w:ascii="Times New Roman" w:hAnsi="Times New Roman"/>
          <w:sz w:val="26"/>
          <w:szCs w:val="26"/>
        </w:rPr>
        <w:t xml:space="preserve"> начальник отдела, секретарь судебного заседания, секретарь суда, консультант, главный специалист</w:t>
      </w:r>
    </w:p>
    <w:p w:rsidR="00A85AC5" w:rsidRPr="003F127C" w:rsidRDefault="00A85AC5" w:rsidP="00A85AC5">
      <w:pPr>
        <w:pStyle w:val="ab"/>
        <w:jc w:val="center"/>
        <w:rPr>
          <w:rFonts w:ascii="Times New Roman" w:hAnsi="Times New Roman"/>
          <w:b/>
          <w:sz w:val="26"/>
          <w:szCs w:val="26"/>
        </w:rPr>
      </w:pPr>
      <w:r w:rsidRPr="003F127C">
        <w:rPr>
          <w:rFonts w:ascii="Times New Roman" w:hAnsi="Times New Roman"/>
          <w:b/>
          <w:sz w:val="26"/>
          <w:szCs w:val="26"/>
        </w:rPr>
        <w:t>Грайворонский районный суд</w:t>
      </w:r>
    </w:p>
    <w:p w:rsidR="00A85AC5" w:rsidRPr="003F127C" w:rsidRDefault="00A85AC5" w:rsidP="00A85AC5">
      <w:pPr>
        <w:pStyle w:val="ab"/>
        <w:rPr>
          <w:rFonts w:ascii="Times New Roman" w:hAnsi="Times New Roman"/>
          <w:sz w:val="26"/>
          <w:szCs w:val="26"/>
        </w:rPr>
      </w:pPr>
      <w:r w:rsidRPr="003F127C">
        <w:rPr>
          <w:rFonts w:ascii="Times New Roman" w:hAnsi="Times New Roman"/>
          <w:sz w:val="26"/>
          <w:szCs w:val="26"/>
        </w:rPr>
        <w:t>Помощник председателя суда</w:t>
      </w:r>
    </w:p>
    <w:p w:rsidR="00A85AC5" w:rsidRPr="003F127C" w:rsidRDefault="00A85AC5" w:rsidP="00A85AC5">
      <w:pPr>
        <w:pStyle w:val="ab"/>
        <w:rPr>
          <w:rFonts w:ascii="Times New Roman" w:hAnsi="Times New Roman"/>
          <w:sz w:val="26"/>
          <w:szCs w:val="26"/>
        </w:rPr>
      </w:pPr>
      <w:r w:rsidRPr="003F127C">
        <w:rPr>
          <w:rFonts w:ascii="Times New Roman" w:hAnsi="Times New Roman"/>
          <w:sz w:val="26"/>
          <w:szCs w:val="26"/>
        </w:rPr>
        <w:t>Помощник судьи</w:t>
      </w:r>
    </w:p>
    <w:p w:rsidR="00A85AC5" w:rsidRPr="003F127C" w:rsidRDefault="00A85AC5" w:rsidP="00A85AC5">
      <w:pPr>
        <w:pStyle w:val="ab"/>
        <w:jc w:val="both"/>
        <w:rPr>
          <w:rFonts w:ascii="Times New Roman" w:hAnsi="Times New Roman"/>
          <w:sz w:val="26"/>
          <w:szCs w:val="26"/>
        </w:rPr>
      </w:pPr>
      <w:r w:rsidRPr="003F127C">
        <w:rPr>
          <w:rFonts w:ascii="Times New Roman" w:hAnsi="Times New Roman"/>
          <w:sz w:val="26"/>
          <w:szCs w:val="26"/>
          <w:u w:val="single"/>
        </w:rPr>
        <w:t>Отдел обеспечения судопроизводства, делопроизводства и материально-технического снабжения:</w:t>
      </w:r>
      <w:r w:rsidRPr="003F127C">
        <w:rPr>
          <w:rFonts w:ascii="Times New Roman" w:hAnsi="Times New Roman"/>
          <w:sz w:val="26"/>
          <w:szCs w:val="26"/>
        </w:rPr>
        <w:t xml:space="preserve"> начальник отдела, секретарь судебного заседания, секретарь суда, консультант</w:t>
      </w:r>
    </w:p>
    <w:p w:rsidR="00A85AC5" w:rsidRPr="003F127C" w:rsidRDefault="00A85AC5" w:rsidP="00A85AC5">
      <w:pPr>
        <w:pStyle w:val="ab"/>
        <w:jc w:val="center"/>
        <w:rPr>
          <w:rFonts w:ascii="Times New Roman" w:hAnsi="Times New Roman"/>
          <w:b/>
          <w:sz w:val="26"/>
          <w:szCs w:val="26"/>
        </w:rPr>
      </w:pPr>
      <w:r w:rsidRPr="003F127C">
        <w:rPr>
          <w:rFonts w:ascii="Times New Roman" w:hAnsi="Times New Roman"/>
          <w:b/>
          <w:sz w:val="26"/>
          <w:szCs w:val="26"/>
        </w:rPr>
        <w:t>Губкинский городской суд</w:t>
      </w:r>
    </w:p>
    <w:p w:rsidR="00A85AC5" w:rsidRPr="003F127C" w:rsidRDefault="00A85AC5" w:rsidP="00A85AC5">
      <w:pPr>
        <w:pStyle w:val="ab"/>
        <w:rPr>
          <w:rFonts w:ascii="Times New Roman" w:hAnsi="Times New Roman"/>
          <w:sz w:val="26"/>
          <w:szCs w:val="26"/>
        </w:rPr>
      </w:pPr>
      <w:r w:rsidRPr="003F127C">
        <w:rPr>
          <w:rFonts w:ascii="Times New Roman" w:hAnsi="Times New Roman"/>
          <w:sz w:val="26"/>
          <w:szCs w:val="26"/>
        </w:rPr>
        <w:t>Помощник председателя суда</w:t>
      </w:r>
    </w:p>
    <w:p w:rsidR="00A85AC5" w:rsidRPr="003F127C" w:rsidRDefault="00A85AC5" w:rsidP="00A85AC5">
      <w:pPr>
        <w:pStyle w:val="ab"/>
        <w:rPr>
          <w:rFonts w:ascii="Times New Roman" w:hAnsi="Times New Roman"/>
          <w:sz w:val="26"/>
          <w:szCs w:val="26"/>
        </w:rPr>
      </w:pPr>
      <w:r w:rsidRPr="003F127C">
        <w:rPr>
          <w:rFonts w:ascii="Times New Roman" w:hAnsi="Times New Roman"/>
          <w:sz w:val="26"/>
          <w:szCs w:val="26"/>
        </w:rPr>
        <w:t>Помощник судьи</w:t>
      </w:r>
    </w:p>
    <w:p w:rsidR="00A85AC5" w:rsidRPr="003F127C" w:rsidRDefault="00A85AC5" w:rsidP="00A85AC5">
      <w:pPr>
        <w:pStyle w:val="ab"/>
        <w:jc w:val="both"/>
        <w:rPr>
          <w:rFonts w:ascii="Times New Roman" w:hAnsi="Times New Roman"/>
          <w:sz w:val="26"/>
          <w:szCs w:val="26"/>
        </w:rPr>
      </w:pPr>
      <w:r w:rsidRPr="003F127C">
        <w:rPr>
          <w:rFonts w:ascii="Times New Roman" w:hAnsi="Times New Roman"/>
          <w:sz w:val="26"/>
          <w:szCs w:val="26"/>
          <w:u w:val="single"/>
        </w:rPr>
        <w:t>Отдел материально-технического обеспечения:</w:t>
      </w:r>
      <w:r w:rsidRPr="003F127C">
        <w:rPr>
          <w:rFonts w:ascii="Times New Roman" w:hAnsi="Times New Roman"/>
          <w:sz w:val="26"/>
          <w:szCs w:val="26"/>
        </w:rPr>
        <w:t xml:space="preserve"> начальник отдела, консультант, главный специалист, старший специалист 1 разряда, старший специалист 2 разряда</w:t>
      </w:r>
    </w:p>
    <w:p w:rsidR="00A85AC5" w:rsidRPr="003F127C" w:rsidRDefault="00A85AC5" w:rsidP="00A85AC5">
      <w:pPr>
        <w:pStyle w:val="ab"/>
        <w:rPr>
          <w:rFonts w:ascii="Times New Roman" w:hAnsi="Times New Roman"/>
          <w:sz w:val="26"/>
          <w:szCs w:val="26"/>
        </w:rPr>
      </w:pPr>
      <w:r w:rsidRPr="003F127C">
        <w:rPr>
          <w:rFonts w:ascii="Times New Roman" w:hAnsi="Times New Roman"/>
          <w:sz w:val="26"/>
          <w:szCs w:val="26"/>
          <w:u w:val="single"/>
        </w:rPr>
        <w:t xml:space="preserve">Отдел обеспечения судопроизводства по гражданским </w:t>
      </w:r>
      <w:r>
        <w:rPr>
          <w:rFonts w:ascii="Times New Roman" w:hAnsi="Times New Roman"/>
          <w:sz w:val="26"/>
          <w:szCs w:val="26"/>
          <w:u w:val="single"/>
        </w:rPr>
        <w:t xml:space="preserve">и административным </w:t>
      </w:r>
      <w:r w:rsidRPr="003F127C">
        <w:rPr>
          <w:rFonts w:ascii="Times New Roman" w:hAnsi="Times New Roman"/>
          <w:sz w:val="26"/>
          <w:szCs w:val="26"/>
          <w:u w:val="single"/>
        </w:rPr>
        <w:t xml:space="preserve">делам: </w:t>
      </w:r>
      <w:r w:rsidRPr="003F127C">
        <w:rPr>
          <w:rFonts w:ascii="Times New Roman" w:hAnsi="Times New Roman"/>
          <w:sz w:val="26"/>
          <w:szCs w:val="26"/>
        </w:rPr>
        <w:t>начальник отдела, консультант, секретарь судебного заседания, секретарь суда</w:t>
      </w:r>
    </w:p>
    <w:p w:rsidR="00A85AC5" w:rsidRPr="003F127C" w:rsidRDefault="00A85AC5" w:rsidP="00A85AC5">
      <w:pPr>
        <w:pStyle w:val="ab"/>
        <w:jc w:val="both"/>
        <w:rPr>
          <w:rFonts w:ascii="Times New Roman" w:hAnsi="Times New Roman"/>
          <w:sz w:val="26"/>
          <w:szCs w:val="26"/>
        </w:rPr>
      </w:pPr>
      <w:r w:rsidRPr="003F127C">
        <w:rPr>
          <w:rFonts w:ascii="Times New Roman" w:hAnsi="Times New Roman"/>
          <w:sz w:val="26"/>
          <w:szCs w:val="26"/>
          <w:u w:val="single"/>
        </w:rPr>
        <w:t>Отдел о</w:t>
      </w:r>
      <w:r>
        <w:rPr>
          <w:rFonts w:ascii="Times New Roman" w:hAnsi="Times New Roman"/>
          <w:sz w:val="26"/>
          <w:szCs w:val="26"/>
          <w:u w:val="single"/>
        </w:rPr>
        <w:t>беспечения судопроизводства по уголовным</w:t>
      </w:r>
      <w:r w:rsidRPr="003F127C">
        <w:rPr>
          <w:rFonts w:ascii="Times New Roman" w:hAnsi="Times New Roman"/>
          <w:sz w:val="26"/>
          <w:szCs w:val="26"/>
          <w:u w:val="single"/>
        </w:rPr>
        <w:t xml:space="preserve"> делам и делам об административных правонарушениях: </w:t>
      </w:r>
      <w:r w:rsidRPr="003F127C">
        <w:rPr>
          <w:rFonts w:ascii="Times New Roman" w:hAnsi="Times New Roman"/>
          <w:sz w:val="26"/>
          <w:szCs w:val="26"/>
        </w:rPr>
        <w:t>начальник отдела, секретарь судебного заседания, секретарь суда</w:t>
      </w:r>
    </w:p>
    <w:p w:rsidR="00A85AC5" w:rsidRPr="003F127C" w:rsidRDefault="00A85AC5" w:rsidP="00A85AC5">
      <w:pPr>
        <w:pStyle w:val="ab"/>
        <w:jc w:val="center"/>
        <w:rPr>
          <w:rFonts w:ascii="Times New Roman" w:hAnsi="Times New Roman"/>
          <w:b/>
          <w:sz w:val="26"/>
          <w:szCs w:val="26"/>
        </w:rPr>
      </w:pPr>
      <w:r w:rsidRPr="003F127C">
        <w:rPr>
          <w:rFonts w:ascii="Times New Roman" w:hAnsi="Times New Roman"/>
          <w:b/>
          <w:sz w:val="26"/>
          <w:szCs w:val="26"/>
        </w:rPr>
        <w:t>Ивнянский районный суд</w:t>
      </w:r>
    </w:p>
    <w:p w:rsidR="00A85AC5" w:rsidRPr="003F127C" w:rsidRDefault="00A85AC5" w:rsidP="00A85AC5">
      <w:pPr>
        <w:pStyle w:val="ab"/>
        <w:rPr>
          <w:rFonts w:ascii="Times New Roman" w:hAnsi="Times New Roman"/>
          <w:sz w:val="26"/>
          <w:szCs w:val="26"/>
        </w:rPr>
      </w:pPr>
      <w:r w:rsidRPr="003F127C">
        <w:rPr>
          <w:rFonts w:ascii="Times New Roman" w:hAnsi="Times New Roman"/>
          <w:sz w:val="26"/>
          <w:szCs w:val="26"/>
        </w:rPr>
        <w:t>Помощник председателя суда</w:t>
      </w:r>
    </w:p>
    <w:p w:rsidR="00A85AC5" w:rsidRPr="003F127C" w:rsidRDefault="00A85AC5" w:rsidP="00A85AC5">
      <w:pPr>
        <w:pStyle w:val="ab"/>
        <w:rPr>
          <w:rFonts w:ascii="Times New Roman" w:hAnsi="Times New Roman"/>
          <w:sz w:val="26"/>
          <w:szCs w:val="26"/>
        </w:rPr>
      </w:pPr>
      <w:r w:rsidRPr="003F127C">
        <w:rPr>
          <w:rFonts w:ascii="Times New Roman" w:hAnsi="Times New Roman"/>
          <w:sz w:val="26"/>
          <w:szCs w:val="26"/>
        </w:rPr>
        <w:t>Помощник судьи</w:t>
      </w:r>
    </w:p>
    <w:p w:rsidR="00A85AC5" w:rsidRPr="003F127C" w:rsidRDefault="00A85AC5" w:rsidP="00A85AC5">
      <w:pPr>
        <w:pStyle w:val="ab"/>
        <w:jc w:val="both"/>
        <w:rPr>
          <w:rFonts w:ascii="Times New Roman" w:hAnsi="Times New Roman"/>
          <w:sz w:val="26"/>
          <w:szCs w:val="26"/>
        </w:rPr>
      </w:pPr>
      <w:r w:rsidRPr="003F127C">
        <w:rPr>
          <w:rFonts w:ascii="Times New Roman" w:hAnsi="Times New Roman"/>
          <w:sz w:val="26"/>
          <w:szCs w:val="26"/>
          <w:u w:val="single"/>
        </w:rPr>
        <w:t>Отдел обеспечения судопроизводства, делопроизводства и материально-технического снабжения:</w:t>
      </w:r>
      <w:r w:rsidRPr="003F127C">
        <w:rPr>
          <w:rFonts w:ascii="Times New Roman" w:hAnsi="Times New Roman"/>
          <w:sz w:val="26"/>
          <w:szCs w:val="26"/>
        </w:rPr>
        <w:t xml:space="preserve"> начальник отдела, секретарь судебного заседания, секретарь суда, главный специалист</w:t>
      </w:r>
    </w:p>
    <w:p w:rsidR="00A85AC5" w:rsidRPr="003F127C" w:rsidRDefault="00A85AC5" w:rsidP="00A85AC5">
      <w:pPr>
        <w:pStyle w:val="ab"/>
        <w:jc w:val="center"/>
        <w:rPr>
          <w:rFonts w:ascii="Times New Roman" w:hAnsi="Times New Roman"/>
          <w:b/>
          <w:sz w:val="26"/>
          <w:szCs w:val="26"/>
        </w:rPr>
      </w:pPr>
      <w:r w:rsidRPr="003F127C">
        <w:rPr>
          <w:rFonts w:ascii="Times New Roman" w:hAnsi="Times New Roman"/>
          <w:b/>
          <w:sz w:val="26"/>
          <w:szCs w:val="26"/>
        </w:rPr>
        <w:t>Корочанский районный суд</w:t>
      </w:r>
    </w:p>
    <w:p w:rsidR="00A85AC5" w:rsidRPr="003F127C" w:rsidRDefault="00A85AC5" w:rsidP="00A85AC5">
      <w:pPr>
        <w:pStyle w:val="ab"/>
        <w:rPr>
          <w:rFonts w:ascii="Times New Roman" w:hAnsi="Times New Roman"/>
          <w:sz w:val="26"/>
          <w:szCs w:val="26"/>
        </w:rPr>
      </w:pPr>
      <w:r w:rsidRPr="003F127C">
        <w:rPr>
          <w:rFonts w:ascii="Times New Roman" w:hAnsi="Times New Roman"/>
          <w:sz w:val="26"/>
          <w:szCs w:val="26"/>
        </w:rPr>
        <w:t>Помощник председателя суда</w:t>
      </w:r>
    </w:p>
    <w:p w:rsidR="00A85AC5" w:rsidRPr="003F127C" w:rsidRDefault="00A85AC5" w:rsidP="00A85AC5">
      <w:pPr>
        <w:pStyle w:val="ab"/>
        <w:rPr>
          <w:rFonts w:ascii="Times New Roman" w:hAnsi="Times New Roman"/>
          <w:sz w:val="26"/>
          <w:szCs w:val="26"/>
        </w:rPr>
      </w:pPr>
      <w:r w:rsidRPr="003F127C">
        <w:rPr>
          <w:rFonts w:ascii="Times New Roman" w:hAnsi="Times New Roman"/>
          <w:sz w:val="26"/>
          <w:szCs w:val="26"/>
        </w:rPr>
        <w:t>Помощник судьи</w:t>
      </w:r>
    </w:p>
    <w:p w:rsidR="00A85AC5" w:rsidRPr="003F127C" w:rsidRDefault="00A85AC5" w:rsidP="00A85AC5">
      <w:pPr>
        <w:pStyle w:val="ab"/>
        <w:jc w:val="both"/>
        <w:rPr>
          <w:rFonts w:ascii="Times New Roman" w:hAnsi="Times New Roman"/>
          <w:sz w:val="26"/>
          <w:szCs w:val="26"/>
        </w:rPr>
      </w:pPr>
      <w:r w:rsidRPr="003F127C">
        <w:rPr>
          <w:rFonts w:ascii="Times New Roman" w:hAnsi="Times New Roman"/>
          <w:sz w:val="26"/>
          <w:szCs w:val="26"/>
          <w:u w:val="single"/>
        </w:rPr>
        <w:t xml:space="preserve">Отдел обеспечения судопроизводства, делопроизводства и материально-технического снабжения: </w:t>
      </w:r>
      <w:r w:rsidRPr="003F127C">
        <w:rPr>
          <w:rFonts w:ascii="Times New Roman" w:hAnsi="Times New Roman"/>
          <w:sz w:val="26"/>
          <w:szCs w:val="26"/>
        </w:rPr>
        <w:t>начальник отдела, секретарь судебного заседания, секретарь суда, консультант</w:t>
      </w:r>
    </w:p>
    <w:p w:rsidR="00A85AC5" w:rsidRPr="003F127C" w:rsidRDefault="00A85AC5" w:rsidP="00A85AC5">
      <w:pPr>
        <w:pStyle w:val="ab"/>
        <w:jc w:val="center"/>
        <w:rPr>
          <w:rFonts w:ascii="Times New Roman" w:hAnsi="Times New Roman"/>
          <w:b/>
          <w:sz w:val="26"/>
          <w:szCs w:val="26"/>
        </w:rPr>
      </w:pPr>
      <w:r w:rsidRPr="003F127C">
        <w:rPr>
          <w:rFonts w:ascii="Times New Roman" w:hAnsi="Times New Roman"/>
          <w:b/>
          <w:sz w:val="26"/>
          <w:szCs w:val="26"/>
        </w:rPr>
        <w:t>Красногвардейский районный суд</w:t>
      </w:r>
    </w:p>
    <w:p w:rsidR="00A85AC5" w:rsidRPr="003F127C" w:rsidRDefault="00A85AC5" w:rsidP="00A85AC5">
      <w:pPr>
        <w:pStyle w:val="ab"/>
        <w:rPr>
          <w:rFonts w:ascii="Times New Roman" w:hAnsi="Times New Roman"/>
          <w:sz w:val="26"/>
          <w:szCs w:val="26"/>
        </w:rPr>
      </w:pPr>
      <w:r w:rsidRPr="003F127C">
        <w:rPr>
          <w:rFonts w:ascii="Times New Roman" w:hAnsi="Times New Roman"/>
          <w:sz w:val="26"/>
          <w:szCs w:val="26"/>
        </w:rPr>
        <w:t>Помощник председателя суда</w:t>
      </w:r>
    </w:p>
    <w:p w:rsidR="00A85AC5" w:rsidRPr="003F127C" w:rsidRDefault="00A85AC5" w:rsidP="00A85AC5">
      <w:pPr>
        <w:pStyle w:val="ab"/>
        <w:rPr>
          <w:rFonts w:ascii="Times New Roman" w:hAnsi="Times New Roman"/>
          <w:sz w:val="26"/>
          <w:szCs w:val="26"/>
        </w:rPr>
      </w:pPr>
      <w:r w:rsidRPr="003F127C">
        <w:rPr>
          <w:rFonts w:ascii="Times New Roman" w:hAnsi="Times New Roman"/>
          <w:sz w:val="26"/>
          <w:szCs w:val="26"/>
        </w:rPr>
        <w:t>Помощник судьи</w:t>
      </w:r>
    </w:p>
    <w:p w:rsidR="00A85AC5" w:rsidRPr="003F127C" w:rsidRDefault="00A85AC5" w:rsidP="00A85AC5">
      <w:pPr>
        <w:pStyle w:val="ab"/>
        <w:jc w:val="both"/>
        <w:rPr>
          <w:rFonts w:ascii="Times New Roman" w:hAnsi="Times New Roman"/>
          <w:b/>
          <w:sz w:val="26"/>
          <w:szCs w:val="26"/>
        </w:rPr>
      </w:pPr>
      <w:r w:rsidRPr="003F127C">
        <w:rPr>
          <w:rFonts w:ascii="Times New Roman" w:hAnsi="Times New Roman"/>
          <w:sz w:val="26"/>
          <w:szCs w:val="26"/>
          <w:u w:val="single"/>
        </w:rPr>
        <w:t>Отдел обеспечения судопроизводства, делопроизводства и материально-технического снабжения:</w:t>
      </w:r>
      <w:r w:rsidRPr="003F127C">
        <w:rPr>
          <w:rFonts w:ascii="Times New Roman" w:hAnsi="Times New Roman"/>
          <w:sz w:val="26"/>
          <w:szCs w:val="26"/>
        </w:rPr>
        <w:t xml:space="preserve"> начальник отдела, секретарь судебного заседания, секретарь суда, главный специалист</w:t>
      </w:r>
    </w:p>
    <w:p w:rsidR="00A85AC5" w:rsidRPr="003F127C" w:rsidRDefault="00A85AC5" w:rsidP="00A85AC5">
      <w:pPr>
        <w:pStyle w:val="ab"/>
        <w:jc w:val="center"/>
        <w:rPr>
          <w:rFonts w:ascii="Times New Roman" w:hAnsi="Times New Roman"/>
          <w:b/>
          <w:sz w:val="26"/>
          <w:szCs w:val="26"/>
        </w:rPr>
      </w:pPr>
      <w:r w:rsidRPr="003F127C">
        <w:rPr>
          <w:rFonts w:ascii="Times New Roman" w:hAnsi="Times New Roman"/>
          <w:b/>
          <w:sz w:val="26"/>
          <w:szCs w:val="26"/>
        </w:rPr>
        <w:t>Новооскольский районный суд</w:t>
      </w:r>
    </w:p>
    <w:p w:rsidR="00A85AC5" w:rsidRPr="003F127C" w:rsidRDefault="00A85AC5" w:rsidP="00A85AC5">
      <w:pPr>
        <w:pStyle w:val="ab"/>
        <w:rPr>
          <w:rFonts w:ascii="Times New Roman" w:hAnsi="Times New Roman"/>
          <w:sz w:val="26"/>
          <w:szCs w:val="26"/>
        </w:rPr>
      </w:pPr>
      <w:r w:rsidRPr="003F127C">
        <w:rPr>
          <w:rFonts w:ascii="Times New Roman" w:hAnsi="Times New Roman"/>
          <w:sz w:val="26"/>
          <w:szCs w:val="26"/>
        </w:rPr>
        <w:t>Помощник председателя суда</w:t>
      </w:r>
    </w:p>
    <w:p w:rsidR="00A85AC5" w:rsidRPr="003F127C" w:rsidRDefault="00A85AC5" w:rsidP="00A85AC5">
      <w:pPr>
        <w:pStyle w:val="ab"/>
        <w:rPr>
          <w:rFonts w:ascii="Times New Roman" w:hAnsi="Times New Roman"/>
          <w:sz w:val="26"/>
          <w:szCs w:val="26"/>
        </w:rPr>
      </w:pPr>
      <w:r w:rsidRPr="003F127C">
        <w:rPr>
          <w:rFonts w:ascii="Times New Roman" w:hAnsi="Times New Roman"/>
          <w:sz w:val="26"/>
          <w:szCs w:val="26"/>
        </w:rPr>
        <w:t>Помощник судьи</w:t>
      </w:r>
    </w:p>
    <w:p w:rsidR="00A85AC5" w:rsidRPr="003F127C" w:rsidRDefault="00A85AC5" w:rsidP="00A85AC5">
      <w:pPr>
        <w:pStyle w:val="ab"/>
        <w:jc w:val="both"/>
        <w:rPr>
          <w:rFonts w:ascii="Times New Roman" w:hAnsi="Times New Roman"/>
          <w:sz w:val="26"/>
          <w:szCs w:val="26"/>
        </w:rPr>
      </w:pPr>
      <w:r w:rsidRPr="003F127C">
        <w:rPr>
          <w:rFonts w:ascii="Times New Roman" w:hAnsi="Times New Roman"/>
          <w:sz w:val="26"/>
          <w:szCs w:val="26"/>
          <w:u w:val="single"/>
        </w:rPr>
        <w:lastRenderedPageBreak/>
        <w:t>Отдел обеспечения судопроизводства, делопроизводства и материально-технического снабжения:</w:t>
      </w:r>
      <w:r w:rsidRPr="003F127C">
        <w:rPr>
          <w:rFonts w:ascii="Times New Roman" w:hAnsi="Times New Roman"/>
          <w:sz w:val="26"/>
          <w:szCs w:val="26"/>
        </w:rPr>
        <w:t xml:space="preserve"> начальник отдела, секретарь судебного заседания, секретарь суда, консультант, главный специалист</w:t>
      </w:r>
    </w:p>
    <w:p w:rsidR="00A85AC5" w:rsidRPr="003F127C" w:rsidRDefault="00A85AC5" w:rsidP="00A85AC5">
      <w:pPr>
        <w:pStyle w:val="ab"/>
        <w:jc w:val="center"/>
        <w:rPr>
          <w:rFonts w:ascii="Times New Roman" w:hAnsi="Times New Roman"/>
          <w:b/>
          <w:sz w:val="26"/>
          <w:szCs w:val="26"/>
        </w:rPr>
      </w:pPr>
      <w:r w:rsidRPr="003F127C">
        <w:rPr>
          <w:rFonts w:ascii="Times New Roman" w:hAnsi="Times New Roman"/>
          <w:b/>
          <w:sz w:val="26"/>
          <w:szCs w:val="26"/>
        </w:rPr>
        <w:t>Октябрьский районный суд г.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Pr="003F127C">
        <w:rPr>
          <w:rFonts w:ascii="Times New Roman" w:hAnsi="Times New Roman"/>
          <w:b/>
          <w:sz w:val="26"/>
          <w:szCs w:val="26"/>
        </w:rPr>
        <w:t>Белгорода</w:t>
      </w:r>
    </w:p>
    <w:p w:rsidR="00A85AC5" w:rsidRPr="003F127C" w:rsidRDefault="00A85AC5" w:rsidP="00A85AC5">
      <w:pPr>
        <w:pStyle w:val="ab"/>
        <w:rPr>
          <w:rFonts w:ascii="Times New Roman" w:hAnsi="Times New Roman"/>
          <w:sz w:val="26"/>
          <w:szCs w:val="26"/>
        </w:rPr>
      </w:pPr>
      <w:r w:rsidRPr="003F127C">
        <w:rPr>
          <w:rFonts w:ascii="Times New Roman" w:hAnsi="Times New Roman"/>
          <w:sz w:val="26"/>
          <w:szCs w:val="26"/>
        </w:rPr>
        <w:t>Помощник председателя суда</w:t>
      </w:r>
    </w:p>
    <w:p w:rsidR="00A85AC5" w:rsidRPr="003F127C" w:rsidRDefault="00A85AC5" w:rsidP="00A85AC5">
      <w:pPr>
        <w:pStyle w:val="ab"/>
        <w:rPr>
          <w:rFonts w:ascii="Times New Roman" w:hAnsi="Times New Roman"/>
          <w:sz w:val="26"/>
          <w:szCs w:val="26"/>
        </w:rPr>
      </w:pPr>
      <w:r w:rsidRPr="003F127C">
        <w:rPr>
          <w:rFonts w:ascii="Times New Roman" w:hAnsi="Times New Roman"/>
          <w:sz w:val="26"/>
          <w:szCs w:val="26"/>
        </w:rPr>
        <w:t>Помощник судьи</w:t>
      </w:r>
    </w:p>
    <w:p w:rsidR="00A85AC5" w:rsidRPr="003F127C" w:rsidRDefault="00A85AC5" w:rsidP="00A85AC5">
      <w:pPr>
        <w:pStyle w:val="ab"/>
        <w:jc w:val="both"/>
        <w:rPr>
          <w:rFonts w:ascii="Times New Roman" w:hAnsi="Times New Roman"/>
          <w:sz w:val="26"/>
          <w:szCs w:val="26"/>
        </w:rPr>
      </w:pPr>
      <w:r w:rsidRPr="003F127C">
        <w:rPr>
          <w:rFonts w:ascii="Times New Roman" w:hAnsi="Times New Roman"/>
          <w:sz w:val="26"/>
          <w:szCs w:val="26"/>
          <w:u w:val="single"/>
        </w:rPr>
        <w:t xml:space="preserve">Отдел государственной службы и кадров: </w:t>
      </w:r>
      <w:r w:rsidRPr="003F127C">
        <w:rPr>
          <w:rFonts w:ascii="Times New Roman" w:hAnsi="Times New Roman"/>
          <w:sz w:val="26"/>
          <w:szCs w:val="26"/>
        </w:rPr>
        <w:t>начальник отдела, консультант, старший специалист 1 разряда</w:t>
      </w:r>
    </w:p>
    <w:p w:rsidR="00A85AC5" w:rsidRPr="003F127C" w:rsidRDefault="00A85AC5" w:rsidP="00A85AC5">
      <w:pPr>
        <w:pStyle w:val="ab"/>
        <w:jc w:val="both"/>
        <w:rPr>
          <w:rFonts w:ascii="Times New Roman" w:hAnsi="Times New Roman"/>
          <w:sz w:val="26"/>
          <w:szCs w:val="26"/>
        </w:rPr>
      </w:pPr>
      <w:r w:rsidRPr="003F127C">
        <w:rPr>
          <w:rFonts w:ascii="Times New Roman" w:hAnsi="Times New Roman"/>
          <w:sz w:val="26"/>
          <w:szCs w:val="26"/>
          <w:u w:val="single"/>
        </w:rPr>
        <w:t xml:space="preserve">Отдел обеспечения судопроизводства по уголовным и административным делам: </w:t>
      </w:r>
      <w:r w:rsidRPr="003F127C">
        <w:rPr>
          <w:rFonts w:ascii="Times New Roman" w:hAnsi="Times New Roman"/>
          <w:sz w:val="26"/>
          <w:szCs w:val="26"/>
        </w:rPr>
        <w:t>начальник отдела, секретарь судебного заседания, секретарь суда, ведущий специалист</w:t>
      </w:r>
    </w:p>
    <w:p w:rsidR="00A85AC5" w:rsidRPr="003F127C" w:rsidRDefault="00A85AC5" w:rsidP="00A85AC5">
      <w:pPr>
        <w:pStyle w:val="ab"/>
        <w:jc w:val="both"/>
        <w:rPr>
          <w:rFonts w:ascii="Times New Roman" w:hAnsi="Times New Roman"/>
          <w:sz w:val="26"/>
          <w:szCs w:val="26"/>
        </w:rPr>
      </w:pPr>
      <w:r w:rsidRPr="003F127C">
        <w:rPr>
          <w:rFonts w:ascii="Times New Roman" w:hAnsi="Times New Roman"/>
          <w:sz w:val="26"/>
          <w:szCs w:val="26"/>
          <w:u w:val="single"/>
        </w:rPr>
        <w:t xml:space="preserve">Отдел обеспечения судопроизводства по гражданским делам: </w:t>
      </w:r>
      <w:r w:rsidRPr="003F127C">
        <w:rPr>
          <w:rFonts w:ascii="Times New Roman" w:hAnsi="Times New Roman"/>
          <w:sz w:val="26"/>
          <w:szCs w:val="26"/>
        </w:rPr>
        <w:t>начальник отдела, секретарь судебного заседания, секретарь суда, консультант</w:t>
      </w:r>
    </w:p>
    <w:p w:rsidR="00A85AC5" w:rsidRPr="003F127C" w:rsidRDefault="00A85AC5" w:rsidP="00A85AC5">
      <w:pPr>
        <w:pStyle w:val="ab"/>
        <w:jc w:val="center"/>
        <w:rPr>
          <w:rFonts w:ascii="Times New Roman" w:hAnsi="Times New Roman"/>
          <w:b/>
          <w:sz w:val="26"/>
          <w:szCs w:val="26"/>
        </w:rPr>
      </w:pPr>
      <w:r w:rsidRPr="003F127C">
        <w:rPr>
          <w:rFonts w:ascii="Times New Roman" w:hAnsi="Times New Roman"/>
          <w:b/>
          <w:sz w:val="26"/>
          <w:szCs w:val="26"/>
        </w:rPr>
        <w:t>Прохоровский районный суд</w:t>
      </w:r>
    </w:p>
    <w:p w:rsidR="00A85AC5" w:rsidRPr="003F127C" w:rsidRDefault="00A85AC5" w:rsidP="00A85AC5">
      <w:pPr>
        <w:pStyle w:val="ab"/>
        <w:rPr>
          <w:rFonts w:ascii="Times New Roman" w:hAnsi="Times New Roman"/>
          <w:sz w:val="26"/>
          <w:szCs w:val="26"/>
        </w:rPr>
      </w:pPr>
      <w:r w:rsidRPr="003F127C">
        <w:rPr>
          <w:rFonts w:ascii="Times New Roman" w:hAnsi="Times New Roman"/>
          <w:sz w:val="26"/>
          <w:szCs w:val="26"/>
        </w:rPr>
        <w:t>Помощник председателя суда</w:t>
      </w:r>
    </w:p>
    <w:p w:rsidR="00A85AC5" w:rsidRPr="003F127C" w:rsidRDefault="00A85AC5" w:rsidP="00A85AC5">
      <w:pPr>
        <w:pStyle w:val="ab"/>
        <w:rPr>
          <w:rFonts w:ascii="Times New Roman" w:hAnsi="Times New Roman"/>
          <w:sz w:val="26"/>
          <w:szCs w:val="26"/>
        </w:rPr>
      </w:pPr>
      <w:r w:rsidRPr="003F127C">
        <w:rPr>
          <w:rFonts w:ascii="Times New Roman" w:hAnsi="Times New Roman"/>
          <w:sz w:val="26"/>
          <w:szCs w:val="26"/>
        </w:rPr>
        <w:t>Помощник судьи</w:t>
      </w:r>
    </w:p>
    <w:p w:rsidR="00A85AC5" w:rsidRPr="003F127C" w:rsidRDefault="00A85AC5" w:rsidP="00A85AC5">
      <w:pPr>
        <w:pStyle w:val="ab"/>
        <w:jc w:val="both"/>
        <w:rPr>
          <w:rFonts w:ascii="Times New Roman" w:hAnsi="Times New Roman"/>
          <w:sz w:val="26"/>
          <w:szCs w:val="26"/>
        </w:rPr>
      </w:pPr>
      <w:r w:rsidRPr="003F127C">
        <w:rPr>
          <w:rFonts w:ascii="Times New Roman" w:hAnsi="Times New Roman"/>
          <w:sz w:val="26"/>
          <w:szCs w:val="26"/>
          <w:u w:val="single"/>
        </w:rPr>
        <w:t xml:space="preserve">Отдел обеспечения судопроизводства, делопроизводства и материально-технического снабжения: </w:t>
      </w:r>
      <w:r w:rsidRPr="003F127C">
        <w:rPr>
          <w:rFonts w:ascii="Times New Roman" w:hAnsi="Times New Roman"/>
          <w:sz w:val="26"/>
          <w:szCs w:val="26"/>
        </w:rPr>
        <w:t>начальник отдела, секретарь судебного заседания, секретарь суда, консультант, главный специалист</w:t>
      </w:r>
    </w:p>
    <w:p w:rsidR="00A85AC5" w:rsidRPr="003F127C" w:rsidRDefault="00A85AC5" w:rsidP="00A85AC5">
      <w:pPr>
        <w:pStyle w:val="ab"/>
        <w:jc w:val="center"/>
        <w:rPr>
          <w:rFonts w:ascii="Times New Roman" w:hAnsi="Times New Roman"/>
          <w:b/>
          <w:sz w:val="26"/>
          <w:szCs w:val="26"/>
        </w:rPr>
      </w:pPr>
      <w:r w:rsidRPr="003F127C">
        <w:rPr>
          <w:rFonts w:ascii="Times New Roman" w:hAnsi="Times New Roman"/>
          <w:b/>
          <w:sz w:val="26"/>
          <w:szCs w:val="26"/>
        </w:rPr>
        <w:t>Ракитянский районный суд</w:t>
      </w:r>
    </w:p>
    <w:p w:rsidR="00A85AC5" w:rsidRPr="003F127C" w:rsidRDefault="00A85AC5" w:rsidP="00A85AC5">
      <w:pPr>
        <w:pStyle w:val="ab"/>
        <w:rPr>
          <w:rFonts w:ascii="Times New Roman" w:hAnsi="Times New Roman"/>
          <w:sz w:val="26"/>
          <w:szCs w:val="26"/>
        </w:rPr>
      </w:pPr>
      <w:r w:rsidRPr="003F127C">
        <w:rPr>
          <w:rFonts w:ascii="Times New Roman" w:hAnsi="Times New Roman"/>
          <w:sz w:val="26"/>
          <w:szCs w:val="26"/>
        </w:rPr>
        <w:t>Помощник председателя суда</w:t>
      </w:r>
    </w:p>
    <w:p w:rsidR="00A85AC5" w:rsidRPr="003F127C" w:rsidRDefault="00A85AC5" w:rsidP="00A85AC5">
      <w:pPr>
        <w:pStyle w:val="ab"/>
        <w:rPr>
          <w:rFonts w:ascii="Times New Roman" w:hAnsi="Times New Roman"/>
          <w:sz w:val="26"/>
          <w:szCs w:val="26"/>
        </w:rPr>
      </w:pPr>
      <w:r w:rsidRPr="003F127C">
        <w:rPr>
          <w:rFonts w:ascii="Times New Roman" w:hAnsi="Times New Roman"/>
          <w:sz w:val="26"/>
          <w:szCs w:val="26"/>
        </w:rPr>
        <w:t>Помощник судьи</w:t>
      </w:r>
    </w:p>
    <w:p w:rsidR="00A85AC5" w:rsidRPr="003F127C" w:rsidRDefault="00A85AC5" w:rsidP="00A85AC5">
      <w:pPr>
        <w:pStyle w:val="ab"/>
        <w:jc w:val="both"/>
        <w:rPr>
          <w:rFonts w:ascii="Times New Roman" w:hAnsi="Times New Roman"/>
          <w:sz w:val="26"/>
          <w:szCs w:val="26"/>
        </w:rPr>
      </w:pPr>
      <w:r w:rsidRPr="003F127C">
        <w:rPr>
          <w:rFonts w:ascii="Times New Roman" w:hAnsi="Times New Roman"/>
          <w:sz w:val="26"/>
          <w:szCs w:val="26"/>
          <w:u w:val="single"/>
        </w:rPr>
        <w:t xml:space="preserve">Отдел обеспечения судопроизводства, делопроизводства и материально-технического снабжения: </w:t>
      </w:r>
      <w:r w:rsidRPr="003F127C">
        <w:rPr>
          <w:rFonts w:ascii="Times New Roman" w:hAnsi="Times New Roman"/>
          <w:sz w:val="26"/>
          <w:szCs w:val="26"/>
        </w:rPr>
        <w:t>начальник отдела, секретарь судебного заседания, секретарь суда, консультант, главный специалист</w:t>
      </w:r>
    </w:p>
    <w:p w:rsidR="00A85AC5" w:rsidRPr="003F127C" w:rsidRDefault="00A85AC5" w:rsidP="00A85AC5">
      <w:pPr>
        <w:pStyle w:val="ab"/>
        <w:jc w:val="center"/>
        <w:rPr>
          <w:rFonts w:ascii="Times New Roman" w:hAnsi="Times New Roman"/>
          <w:b/>
          <w:sz w:val="26"/>
          <w:szCs w:val="26"/>
        </w:rPr>
      </w:pPr>
      <w:r w:rsidRPr="003F127C">
        <w:rPr>
          <w:rFonts w:ascii="Times New Roman" w:hAnsi="Times New Roman"/>
          <w:b/>
          <w:sz w:val="26"/>
          <w:szCs w:val="26"/>
        </w:rPr>
        <w:t>Свердловский районный суд г. Белгорода</w:t>
      </w:r>
    </w:p>
    <w:p w:rsidR="00A85AC5" w:rsidRPr="003F127C" w:rsidRDefault="00A85AC5" w:rsidP="00A85AC5">
      <w:pPr>
        <w:pStyle w:val="ab"/>
        <w:rPr>
          <w:rFonts w:ascii="Times New Roman" w:hAnsi="Times New Roman"/>
          <w:sz w:val="26"/>
          <w:szCs w:val="26"/>
        </w:rPr>
      </w:pPr>
      <w:r w:rsidRPr="003F127C">
        <w:rPr>
          <w:rFonts w:ascii="Times New Roman" w:hAnsi="Times New Roman"/>
          <w:sz w:val="26"/>
          <w:szCs w:val="26"/>
        </w:rPr>
        <w:t>Помощник председателя суда</w:t>
      </w:r>
    </w:p>
    <w:p w:rsidR="00A85AC5" w:rsidRPr="003F127C" w:rsidRDefault="00A85AC5" w:rsidP="00A85AC5">
      <w:pPr>
        <w:pStyle w:val="ab"/>
        <w:rPr>
          <w:rFonts w:ascii="Times New Roman" w:hAnsi="Times New Roman"/>
          <w:sz w:val="26"/>
          <w:szCs w:val="26"/>
        </w:rPr>
      </w:pPr>
      <w:r w:rsidRPr="003F127C">
        <w:rPr>
          <w:rFonts w:ascii="Times New Roman" w:hAnsi="Times New Roman"/>
          <w:sz w:val="26"/>
          <w:szCs w:val="26"/>
        </w:rPr>
        <w:t>Помощник судьи</w:t>
      </w:r>
    </w:p>
    <w:p w:rsidR="00A85AC5" w:rsidRPr="003F127C" w:rsidRDefault="00A85AC5" w:rsidP="00A85AC5">
      <w:pPr>
        <w:pStyle w:val="ab"/>
        <w:jc w:val="both"/>
        <w:rPr>
          <w:rFonts w:ascii="Times New Roman" w:hAnsi="Times New Roman"/>
          <w:sz w:val="26"/>
          <w:szCs w:val="26"/>
        </w:rPr>
      </w:pPr>
      <w:r w:rsidRPr="003F127C">
        <w:rPr>
          <w:rFonts w:ascii="Times New Roman" w:hAnsi="Times New Roman"/>
          <w:sz w:val="26"/>
          <w:szCs w:val="26"/>
          <w:u w:val="single"/>
        </w:rPr>
        <w:t xml:space="preserve">Отдел делопроизводства и материально-технического обеспечения: </w:t>
      </w:r>
      <w:r w:rsidRPr="003F127C">
        <w:rPr>
          <w:rFonts w:ascii="Times New Roman" w:hAnsi="Times New Roman"/>
          <w:sz w:val="26"/>
          <w:szCs w:val="26"/>
        </w:rPr>
        <w:t>начальник отдела, консультант, секретарь суда, ведущий специалист, старший специалист 1 разряда</w:t>
      </w:r>
    </w:p>
    <w:p w:rsidR="00A85AC5" w:rsidRPr="003F127C" w:rsidRDefault="00A85AC5" w:rsidP="00A85AC5">
      <w:pPr>
        <w:pStyle w:val="ab"/>
        <w:jc w:val="both"/>
        <w:rPr>
          <w:rFonts w:ascii="Times New Roman" w:hAnsi="Times New Roman"/>
          <w:sz w:val="26"/>
          <w:szCs w:val="26"/>
        </w:rPr>
      </w:pPr>
      <w:r w:rsidRPr="003F127C">
        <w:rPr>
          <w:rFonts w:ascii="Times New Roman" w:hAnsi="Times New Roman"/>
          <w:sz w:val="26"/>
          <w:szCs w:val="26"/>
          <w:u w:val="single"/>
        </w:rPr>
        <w:t xml:space="preserve">Отдел обеспечения судопроизводства: </w:t>
      </w:r>
      <w:r w:rsidRPr="003F127C">
        <w:rPr>
          <w:rFonts w:ascii="Times New Roman" w:hAnsi="Times New Roman"/>
          <w:sz w:val="26"/>
          <w:szCs w:val="26"/>
        </w:rPr>
        <w:t>начальник отдела, консультант, секретарь судебного заседания</w:t>
      </w:r>
    </w:p>
    <w:p w:rsidR="00A85AC5" w:rsidRPr="003F127C" w:rsidRDefault="00A85AC5" w:rsidP="00A85AC5">
      <w:pPr>
        <w:pStyle w:val="ab"/>
        <w:rPr>
          <w:rFonts w:ascii="Times New Roman" w:hAnsi="Times New Roman"/>
          <w:sz w:val="26"/>
          <w:szCs w:val="26"/>
        </w:rPr>
      </w:pPr>
      <w:r w:rsidRPr="003F127C">
        <w:rPr>
          <w:rFonts w:ascii="Times New Roman" w:hAnsi="Times New Roman"/>
          <w:sz w:val="26"/>
          <w:szCs w:val="26"/>
          <w:u w:val="single"/>
        </w:rPr>
        <w:t xml:space="preserve">Отдел государственной службы и кадров: </w:t>
      </w:r>
      <w:r w:rsidRPr="003F127C">
        <w:rPr>
          <w:rFonts w:ascii="Times New Roman" w:hAnsi="Times New Roman"/>
          <w:sz w:val="26"/>
          <w:szCs w:val="26"/>
        </w:rPr>
        <w:t>начальник отдела, консультант</w:t>
      </w:r>
    </w:p>
    <w:p w:rsidR="00A85AC5" w:rsidRPr="003F127C" w:rsidRDefault="00A85AC5" w:rsidP="00A85AC5">
      <w:pPr>
        <w:pStyle w:val="ab"/>
        <w:jc w:val="center"/>
        <w:rPr>
          <w:rFonts w:ascii="Times New Roman" w:hAnsi="Times New Roman"/>
          <w:b/>
          <w:sz w:val="26"/>
          <w:szCs w:val="26"/>
        </w:rPr>
      </w:pPr>
    </w:p>
    <w:p w:rsidR="00A85AC5" w:rsidRPr="003F127C" w:rsidRDefault="00A85AC5" w:rsidP="00A85AC5">
      <w:pPr>
        <w:pStyle w:val="ab"/>
        <w:jc w:val="center"/>
        <w:rPr>
          <w:rFonts w:ascii="Times New Roman" w:hAnsi="Times New Roman"/>
          <w:b/>
          <w:sz w:val="26"/>
          <w:szCs w:val="26"/>
        </w:rPr>
      </w:pPr>
      <w:r w:rsidRPr="003F127C">
        <w:rPr>
          <w:rFonts w:ascii="Times New Roman" w:hAnsi="Times New Roman"/>
          <w:b/>
          <w:sz w:val="26"/>
          <w:szCs w:val="26"/>
        </w:rPr>
        <w:t>Старооскольский городской суд</w:t>
      </w:r>
    </w:p>
    <w:p w:rsidR="00A85AC5" w:rsidRPr="003F127C" w:rsidRDefault="00A85AC5" w:rsidP="00A85AC5">
      <w:pPr>
        <w:pStyle w:val="ab"/>
        <w:rPr>
          <w:rFonts w:ascii="Times New Roman" w:hAnsi="Times New Roman"/>
          <w:sz w:val="26"/>
          <w:szCs w:val="26"/>
        </w:rPr>
      </w:pPr>
      <w:r w:rsidRPr="003F127C">
        <w:rPr>
          <w:rFonts w:ascii="Times New Roman" w:hAnsi="Times New Roman"/>
          <w:sz w:val="26"/>
          <w:szCs w:val="26"/>
        </w:rPr>
        <w:t>Помощник председателя суда</w:t>
      </w:r>
    </w:p>
    <w:p w:rsidR="00A85AC5" w:rsidRPr="003F127C" w:rsidRDefault="00A85AC5" w:rsidP="00A85AC5">
      <w:pPr>
        <w:pStyle w:val="ab"/>
        <w:rPr>
          <w:rFonts w:ascii="Times New Roman" w:hAnsi="Times New Roman"/>
          <w:sz w:val="26"/>
          <w:szCs w:val="26"/>
        </w:rPr>
      </w:pPr>
      <w:r w:rsidRPr="003F127C">
        <w:rPr>
          <w:rFonts w:ascii="Times New Roman" w:hAnsi="Times New Roman"/>
          <w:sz w:val="26"/>
          <w:szCs w:val="26"/>
        </w:rPr>
        <w:t>Помощник судьи</w:t>
      </w:r>
    </w:p>
    <w:p w:rsidR="00A85AC5" w:rsidRPr="003F127C" w:rsidRDefault="00A85AC5" w:rsidP="00A85AC5">
      <w:pPr>
        <w:pStyle w:val="ab"/>
        <w:jc w:val="both"/>
        <w:rPr>
          <w:rFonts w:ascii="Times New Roman" w:hAnsi="Times New Roman"/>
          <w:sz w:val="26"/>
          <w:szCs w:val="26"/>
        </w:rPr>
      </w:pPr>
      <w:r w:rsidRPr="003F127C">
        <w:rPr>
          <w:rFonts w:ascii="Times New Roman" w:hAnsi="Times New Roman"/>
          <w:sz w:val="26"/>
          <w:szCs w:val="26"/>
          <w:u w:val="single"/>
        </w:rPr>
        <w:t>Общий отдел:</w:t>
      </w:r>
      <w:r w:rsidRPr="003F127C">
        <w:rPr>
          <w:rFonts w:ascii="Times New Roman" w:hAnsi="Times New Roman"/>
          <w:sz w:val="26"/>
          <w:szCs w:val="26"/>
        </w:rPr>
        <w:t xml:space="preserve"> начальник отдела, секретарь суда, консультант, ведущий специалист, старший специалист 1 разряда</w:t>
      </w:r>
    </w:p>
    <w:p w:rsidR="00A85AC5" w:rsidRPr="003F127C" w:rsidRDefault="00A85AC5" w:rsidP="00A85AC5">
      <w:pPr>
        <w:pStyle w:val="ab"/>
        <w:jc w:val="both"/>
        <w:rPr>
          <w:rFonts w:ascii="Times New Roman" w:hAnsi="Times New Roman"/>
          <w:sz w:val="26"/>
          <w:szCs w:val="26"/>
        </w:rPr>
      </w:pPr>
      <w:r w:rsidRPr="003F127C">
        <w:rPr>
          <w:rFonts w:ascii="Times New Roman" w:hAnsi="Times New Roman"/>
          <w:sz w:val="26"/>
          <w:szCs w:val="26"/>
          <w:u w:val="single"/>
        </w:rPr>
        <w:t>Отдел обеспечения судопроизводства по гражданским делам:</w:t>
      </w:r>
      <w:r w:rsidRPr="003F127C">
        <w:rPr>
          <w:rFonts w:ascii="Times New Roman" w:hAnsi="Times New Roman"/>
          <w:sz w:val="26"/>
          <w:szCs w:val="26"/>
        </w:rPr>
        <w:t xml:space="preserve"> начальник отдела, секретарь судебного заседания, секретарь суда</w:t>
      </w:r>
    </w:p>
    <w:p w:rsidR="00A85AC5" w:rsidRPr="003F127C" w:rsidRDefault="00A85AC5" w:rsidP="00A85AC5">
      <w:pPr>
        <w:pStyle w:val="ab"/>
        <w:jc w:val="both"/>
        <w:rPr>
          <w:rFonts w:ascii="Times New Roman" w:hAnsi="Times New Roman"/>
          <w:sz w:val="26"/>
          <w:szCs w:val="26"/>
        </w:rPr>
      </w:pPr>
      <w:r w:rsidRPr="003F127C">
        <w:rPr>
          <w:rFonts w:ascii="Times New Roman" w:hAnsi="Times New Roman"/>
          <w:sz w:val="26"/>
          <w:szCs w:val="26"/>
          <w:u w:val="single"/>
        </w:rPr>
        <w:t>Отдел обеспечения судопроизводства по уголовным делам:</w:t>
      </w:r>
      <w:r w:rsidRPr="003F127C">
        <w:rPr>
          <w:rFonts w:ascii="Times New Roman" w:hAnsi="Times New Roman"/>
          <w:sz w:val="26"/>
          <w:szCs w:val="26"/>
        </w:rPr>
        <w:t xml:space="preserve"> начальник отдела, секретарь судебного заседания, секретарь суда, консультант</w:t>
      </w:r>
    </w:p>
    <w:p w:rsidR="00A85AC5" w:rsidRPr="003F127C" w:rsidRDefault="00A85AC5" w:rsidP="00A85AC5">
      <w:pPr>
        <w:pStyle w:val="ab"/>
        <w:jc w:val="center"/>
        <w:rPr>
          <w:rFonts w:ascii="Times New Roman" w:hAnsi="Times New Roman"/>
          <w:b/>
          <w:sz w:val="26"/>
          <w:szCs w:val="26"/>
        </w:rPr>
      </w:pPr>
      <w:r w:rsidRPr="003F127C">
        <w:rPr>
          <w:rFonts w:ascii="Times New Roman" w:hAnsi="Times New Roman"/>
          <w:b/>
          <w:sz w:val="26"/>
          <w:szCs w:val="26"/>
        </w:rPr>
        <w:t>Старооскольский районный суд</w:t>
      </w:r>
    </w:p>
    <w:p w:rsidR="00A85AC5" w:rsidRPr="003F127C" w:rsidRDefault="00A85AC5" w:rsidP="00A85AC5">
      <w:pPr>
        <w:pStyle w:val="ab"/>
        <w:rPr>
          <w:rFonts w:ascii="Times New Roman" w:hAnsi="Times New Roman"/>
          <w:sz w:val="26"/>
          <w:szCs w:val="26"/>
        </w:rPr>
      </w:pPr>
      <w:r w:rsidRPr="003F127C">
        <w:rPr>
          <w:rFonts w:ascii="Times New Roman" w:hAnsi="Times New Roman"/>
          <w:sz w:val="26"/>
          <w:szCs w:val="26"/>
        </w:rPr>
        <w:t>Помощник председателя суда</w:t>
      </w:r>
    </w:p>
    <w:p w:rsidR="00A85AC5" w:rsidRPr="003F127C" w:rsidRDefault="00A85AC5" w:rsidP="00A85AC5">
      <w:pPr>
        <w:pStyle w:val="ab"/>
        <w:rPr>
          <w:rFonts w:ascii="Times New Roman" w:hAnsi="Times New Roman"/>
          <w:sz w:val="26"/>
          <w:szCs w:val="26"/>
        </w:rPr>
      </w:pPr>
      <w:r w:rsidRPr="003F127C">
        <w:rPr>
          <w:rFonts w:ascii="Times New Roman" w:hAnsi="Times New Roman"/>
          <w:sz w:val="26"/>
          <w:szCs w:val="26"/>
        </w:rPr>
        <w:t>Помощник судьи</w:t>
      </w:r>
    </w:p>
    <w:p w:rsidR="00A85AC5" w:rsidRPr="003F127C" w:rsidRDefault="00A85AC5" w:rsidP="00A85AC5">
      <w:pPr>
        <w:pStyle w:val="ab"/>
        <w:jc w:val="both"/>
        <w:rPr>
          <w:rFonts w:ascii="Times New Roman" w:hAnsi="Times New Roman"/>
          <w:sz w:val="26"/>
          <w:szCs w:val="26"/>
        </w:rPr>
      </w:pPr>
      <w:r w:rsidRPr="003F127C">
        <w:rPr>
          <w:rFonts w:ascii="Times New Roman" w:hAnsi="Times New Roman"/>
          <w:sz w:val="26"/>
          <w:szCs w:val="26"/>
          <w:u w:val="single"/>
        </w:rPr>
        <w:t xml:space="preserve">Отдел обеспечения судопроизводства, делопроизводства и материально-технического снабжения: </w:t>
      </w:r>
      <w:r w:rsidRPr="003F127C">
        <w:rPr>
          <w:rFonts w:ascii="Times New Roman" w:hAnsi="Times New Roman"/>
          <w:sz w:val="26"/>
          <w:szCs w:val="26"/>
        </w:rPr>
        <w:t>начальник отдела, секретарь судебного заседания, секретарь суда, консультант, главный специалист, ведущий специалист</w:t>
      </w:r>
    </w:p>
    <w:p w:rsidR="00A85AC5" w:rsidRPr="003F127C" w:rsidRDefault="00A85AC5" w:rsidP="00A85AC5">
      <w:pPr>
        <w:pStyle w:val="ab"/>
        <w:jc w:val="center"/>
        <w:rPr>
          <w:rFonts w:ascii="Times New Roman" w:hAnsi="Times New Roman"/>
          <w:b/>
          <w:sz w:val="26"/>
          <w:szCs w:val="26"/>
        </w:rPr>
      </w:pPr>
      <w:r w:rsidRPr="003F127C">
        <w:rPr>
          <w:rFonts w:ascii="Times New Roman" w:hAnsi="Times New Roman"/>
          <w:b/>
          <w:sz w:val="26"/>
          <w:szCs w:val="26"/>
        </w:rPr>
        <w:lastRenderedPageBreak/>
        <w:t>Чернянский районный суд</w:t>
      </w:r>
    </w:p>
    <w:p w:rsidR="00A85AC5" w:rsidRPr="003F127C" w:rsidRDefault="00A85AC5" w:rsidP="00A85AC5">
      <w:pPr>
        <w:pStyle w:val="ab"/>
        <w:rPr>
          <w:rFonts w:ascii="Times New Roman" w:hAnsi="Times New Roman"/>
          <w:sz w:val="26"/>
          <w:szCs w:val="26"/>
        </w:rPr>
      </w:pPr>
      <w:r w:rsidRPr="003F127C">
        <w:rPr>
          <w:rFonts w:ascii="Times New Roman" w:hAnsi="Times New Roman"/>
          <w:sz w:val="26"/>
          <w:szCs w:val="26"/>
        </w:rPr>
        <w:t>Помощник председателя суда</w:t>
      </w:r>
    </w:p>
    <w:p w:rsidR="00A85AC5" w:rsidRPr="003F127C" w:rsidRDefault="00A85AC5" w:rsidP="00A85AC5">
      <w:pPr>
        <w:pStyle w:val="ab"/>
        <w:rPr>
          <w:rFonts w:ascii="Times New Roman" w:hAnsi="Times New Roman"/>
          <w:sz w:val="26"/>
          <w:szCs w:val="26"/>
        </w:rPr>
      </w:pPr>
      <w:r w:rsidRPr="003F127C">
        <w:rPr>
          <w:rFonts w:ascii="Times New Roman" w:hAnsi="Times New Roman"/>
          <w:sz w:val="26"/>
          <w:szCs w:val="26"/>
        </w:rPr>
        <w:t>Помощник судьи</w:t>
      </w:r>
    </w:p>
    <w:p w:rsidR="00A85AC5" w:rsidRPr="003F127C" w:rsidRDefault="00A85AC5" w:rsidP="00A85AC5">
      <w:pPr>
        <w:pStyle w:val="ab"/>
        <w:jc w:val="both"/>
        <w:rPr>
          <w:rFonts w:ascii="Times New Roman" w:hAnsi="Times New Roman"/>
          <w:sz w:val="26"/>
          <w:szCs w:val="26"/>
        </w:rPr>
      </w:pPr>
      <w:r w:rsidRPr="003F127C">
        <w:rPr>
          <w:rFonts w:ascii="Times New Roman" w:hAnsi="Times New Roman"/>
          <w:sz w:val="26"/>
          <w:szCs w:val="26"/>
          <w:u w:val="single"/>
        </w:rPr>
        <w:t xml:space="preserve">Отдел обеспечения судопроизводства, делопроизводства и материально-технического снабжения: </w:t>
      </w:r>
      <w:r w:rsidRPr="003F127C">
        <w:rPr>
          <w:rFonts w:ascii="Times New Roman" w:hAnsi="Times New Roman"/>
          <w:sz w:val="26"/>
          <w:szCs w:val="26"/>
        </w:rPr>
        <w:t>начальник отдела, секретарь судебного заседания, секретарь суда, консультант, главный специалист</w:t>
      </w:r>
    </w:p>
    <w:p w:rsidR="00A85AC5" w:rsidRPr="003F127C" w:rsidRDefault="00A85AC5" w:rsidP="00A85AC5">
      <w:pPr>
        <w:pStyle w:val="ab"/>
        <w:jc w:val="center"/>
        <w:rPr>
          <w:rFonts w:ascii="Times New Roman" w:hAnsi="Times New Roman"/>
          <w:b/>
          <w:sz w:val="26"/>
          <w:szCs w:val="26"/>
        </w:rPr>
      </w:pPr>
      <w:r w:rsidRPr="003F127C">
        <w:rPr>
          <w:rFonts w:ascii="Times New Roman" w:hAnsi="Times New Roman"/>
          <w:b/>
          <w:sz w:val="26"/>
          <w:szCs w:val="26"/>
        </w:rPr>
        <w:t>Шебекинский районный суд</w:t>
      </w:r>
    </w:p>
    <w:p w:rsidR="00A85AC5" w:rsidRPr="003F127C" w:rsidRDefault="00A85AC5" w:rsidP="00A85AC5">
      <w:pPr>
        <w:pStyle w:val="ab"/>
        <w:rPr>
          <w:rFonts w:ascii="Times New Roman" w:hAnsi="Times New Roman"/>
          <w:sz w:val="26"/>
          <w:szCs w:val="26"/>
        </w:rPr>
      </w:pPr>
      <w:r w:rsidRPr="003F127C">
        <w:rPr>
          <w:rFonts w:ascii="Times New Roman" w:hAnsi="Times New Roman"/>
          <w:sz w:val="26"/>
          <w:szCs w:val="26"/>
        </w:rPr>
        <w:t>Помощник председателя суда</w:t>
      </w:r>
    </w:p>
    <w:p w:rsidR="00A85AC5" w:rsidRPr="003F127C" w:rsidRDefault="00A85AC5" w:rsidP="00A85AC5">
      <w:pPr>
        <w:pStyle w:val="ab"/>
        <w:rPr>
          <w:rFonts w:ascii="Times New Roman" w:hAnsi="Times New Roman"/>
          <w:sz w:val="26"/>
          <w:szCs w:val="26"/>
        </w:rPr>
      </w:pPr>
      <w:r w:rsidRPr="003F127C">
        <w:rPr>
          <w:rFonts w:ascii="Times New Roman" w:hAnsi="Times New Roman"/>
          <w:sz w:val="26"/>
          <w:szCs w:val="26"/>
        </w:rPr>
        <w:t>Помощник судьи</w:t>
      </w:r>
    </w:p>
    <w:p w:rsidR="00A85AC5" w:rsidRPr="003F127C" w:rsidRDefault="00A85AC5" w:rsidP="00A85AC5">
      <w:pPr>
        <w:pStyle w:val="ab"/>
        <w:jc w:val="both"/>
        <w:rPr>
          <w:rFonts w:ascii="Times New Roman" w:hAnsi="Times New Roman"/>
          <w:sz w:val="26"/>
          <w:szCs w:val="26"/>
        </w:rPr>
      </w:pPr>
      <w:r w:rsidRPr="003F127C">
        <w:rPr>
          <w:rFonts w:ascii="Times New Roman" w:hAnsi="Times New Roman"/>
          <w:sz w:val="26"/>
          <w:szCs w:val="26"/>
          <w:u w:val="single"/>
        </w:rPr>
        <w:t>Отдел обеспечения судопроизводства, делопроизводства и материально-технического снабжения:</w:t>
      </w:r>
      <w:r w:rsidRPr="003F127C">
        <w:rPr>
          <w:rFonts w:ascii="Times New Roman" w:hAnsi="Times New Roman"/>
          <w:sz w:val="26"/>
          <w:szCs w:val="26"/>
        </w:rPr>
        <w:t xml:space="preserve"> начальник отдела, секретарь судебного заседания, секретарь суда, консультант, старший специалист 1 разряда, старший специалист 2 разряда</w:t>
      </w:r>
    </w:p>
    <w:p w:rsidR="00A85AC5" w:rsidRPr="003F127C" w:rsidRDefault="00A85AC5" w:rsidP="00A85AC5">
      <w:pPr>
        <w:pStyle w:val="ab"/>
        <w:jc w:val="center"/>
        <w:rPr>
          <w:rFonts w:ascii="Times New Roman" w:hAnsi="Times New Roman"/>
          <w:b/>
          <w:sz w:val="26"/>
          <w:szCs w:val="26"/>
        </w:rPr>
      </w:pPr>
      <w:r w:rsidRPr="003F127C">
        <w:rPr>
          <w:rFonts w:ascii="Times New Roman" w:hAnsi="Times New Roman"/>
          <w:b/>
          <w:sz w:val="26"/>
          <w:szCs w:val="26"/>
        </w:rPr>
        <w:t>Яковлевский районный суд</w:t>
      </w:r>
    </w:p>
    <w:p w:rsidR="00A85AC5" w:rsidRPr="003F127C" w:rsidRDefault="00A85AC5" w:rsidP="00A85AC5">
      <w:pPr>
        <w:pStyle w:val="ab"/>
        <w:rPr>
          <w:rFonts w:ascii="Times New Roman" w:hAnsi="Times New Roman"/>
          <w:sz w:val="26"/>
          <w:szCs w:val="26"/>
        </w:rPr>
      </w:pPr>
      <w:r w:rsidRPr="003F127C">
        <w:rPr>
          <w:rFonts w:ascii="Times New Roman" w:hAnsi="Times New Roman"/>
          <w:sz w:val="26"/>
          <w:szCs w:val="26"/>
        </w:rPr>
        <w:t>Помощник председателя суда</w:t>
      </w:r>
    </w:p>
    <w:p w:rsidR="00A85AC5" w:rsidRPr="003F127C" w:rsidRDefault="00A85AC5" w:rsidP="00A85AC5">
      <w:pPr>
        <w:pStyle w:val="ab"/>
        <w:rPr>
          <w:rFonts w:ascii="Times New Roman" w:hAnsi="Times New Roman"/>
          <w:sz w:val="26"/>
          <w:szCs w:val="26"/>
        </w:rPr>
      </w:pPr>
      <w:r w:rsidRPr="003F127C">
        <w:rPr>
          <w:rFonts w:ascii="Times New Roman" w:hAnsi="Times New Roman"/>
          <w:sz w:val="26"/>
          <w:szCs w:val="26"/>
        </w:rPr>
        <w:t>Помощник судьи</w:t>
      </w:r>
    </w:p>
    <w:p w:rsidR="00A85AC5" w:rsidRPr="003F127C" w:rsidRDefault="00A85AC5" w:rsidP="00A85AC5">
      <w:pPr>
        <w:pStyle w:val="ab"/>
        <w:jc w:val="both"/>
        <w:rPr>
          <w:rFonts w:ascii="Times New Roman" w:hAnsi="Times New Roman"/>
          <w:sz w:val="26"/>
          <w:szCs w:val="26"/>
        </w:rPr>
      </w:pPr>
      <w:r w:rsidRPr="003F127C">
        <w:rPr>
          <w:rFonts w:ascii="Times New Roman" w:hAnsi="Times New Roman"/>
          <w:sz w:val="26"/>
          <w:szCs w:val="26"/>
          <w:u w:val="single"/>
        </w:rPr>
        <w:t>Отдел обеспечения судопроизводства, делопроизводства и материально-технического снабжения:</w:t>
      </w:r>
      <w:r w:rsidRPr="003F127C">
        <w:rPr>
          <w:rFonts w:ascii="Times New Roman" w:hAnsi="Times New Roman"/>
          <w:sz w:val="26"/>
          <w:szCs w:val="26"/>
        </w:rPr>
        <w:t xml:space="preserve"> начальник отдела, секретарь судебного заседания, секретарь суда, консультант</w:t>
      </w:r>
    </w:p>
    <w:p w:rsidR="00A85AC5" w:rsidRPr="003F127C" w:rsidRDefault="00A85AC5" w:rsidP="00A85AC5">
      <w:pPr>
        <w:pStyle w:val="ab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85AC5" w:rsidRPr="003F127C" w:rsidRDefault="00A85AC5" w:rsidP="00A85AC5">
      <w:pPr>
        <w:pStyle w:val="ab"/>
        <w:jc w:val="center"/>
        <w:rPr>
          <w:sz w:val="26"/>
          <w:szCs w:val="26"/>
        </w:rPr>
      </w:pPr>
      <w:r w:rsidRPr="003F127C">
        <w:rPr>
          <w:sz w:val="26"/>
          <w:szCs w:val="26"/>
        </w:rPr>
        <w:t>______________________</w:t>
      </w:r>
    </w:p>
    <w:p w:rsidR="00A85AC5" w:rsidRPr="003F127C" w:rsidRDefault="00A85AC5" w:rsidP="00A85AC5">
      <w:pPr>
        <w:pStyle w:val="ab"/>
        <w:jc w:val="center"/>
      </w:pPr>
    </w:p>
    <w:p w:rsidR="00A85AC5" w:rsidRPr="003F127C" w:rsidRDefault="00A85AC5" w:rsidP="00A85AC5">
      <w:pPr>
        <w:pStyle w:val="ab"/>
        <w:jc w:val="center"/>
      </w:pPr>
    </w:p>
    <w:p w:rsidR="00A85AC5" w:rsidRPr="003F127C" w:rsidRDefault="00A85AC5" w:rsidP="00A85AC5">
      <w:pPr>
        <w:pStyle w:val="ab"/>
        <w:jc w:val="center"/>
      </w:pPr>
    </w:p>
    <w:p w:rsidR="00A85AC5" w:rsidRPr="003F127C" w:rsidRDefault="00A85AC5" w:rsidP="00A85AC5">
      <w:pPr>
        <w:pStyle w:val="ab"/>
        <w:jc w:val="center"/>
      </w:pPr>
    </w:p>
    <w:p w:rsidR="00A85AC5" w:rsidRPr="003F127C" w:rsidRDefault="00A85AC5" w:rsidP="00A85AC5">
      <w:pPr>
        <w:pStyle w:val="ab"/>
        <w:jc w:val="center"/>
      </w:pPr>
    </w:p>
    <w:p w:rsidR="00390389" w:rsidRPr="003F127C" w:rsidRDefault="00390389" w:rsidP="005D1DC8">
      <w:pPr>
        <w:pStyle w:val="ab"/>
        <w:jc w:val="center"/>
      </w:pPr>
    </w:p>
    <w:p w:rsidR="00390389" w:rsidRPr="003F127C" w:rsidRDefault="00390389" w:rsidP="005D1DC8">
      <w:pPr>
        <w:pStyle w:val="ab"/>
        <w:jc w:val="center"/>
      </w:pPr>
    </w:p>
    <w:p w:rsidR="00390389" w:rsidRPr="003F127C" w:rsidRDefault="00390389" w:rsidP="005D1DC8">
      <w:pPr>
        <w:pStyle w:val="ab"/>
        <w:jc w:val="center"/>
      </w:pPr>
    </w:p>
    <w:p w:rsidR="00390389" w:rsidRPr="003F127C" w:rsidRDefault="00390389" w:rsidP="005D1DC8">
      <w:pPr>
        <w:pStyle w:val="ab"/>
        <w:jc w:val="center"/>
      </w:pPr>
    </w:p>
    <w:p w:rsidR="00A85AC5" w:rsidRDefault="00A85AC5" w:rsidP="00A71737">
      <w:pPr>
        <w:jc w:val="center"/>
        <w:rPr>
          <w:sz w:val="28"/>
          <w:szCs w:val="28"/>
        </w:rPr>
      </w:pPr>
    </w:p>
    <w:p w:rsidR="00A85AC5" w:rsidRDefault="00A85AC5" w:rsidP="00A71737">
      <w:pPr>
        <w:jc w:val="center"/>
        <w:rPr>
          <w:sz w:val="28"/>
          <w:szCs w:val="28"/>
        </w:rPr>
      </w:pPr>
    </w:p>
    <w:p w:rsidR="00A85AC5" w:rsidRDefault="00A85AC5" w:rsidP="00A71737">
      <w:pPr>
        <w:jc w:val="center"/>
        <w:rPr>
          <w:sz w:val="28"/>
          <w:szCs w:val="28"/>
        </w:rPr>
      </w:pPr>
    </w:p>
    <w:p w:rsidR="00A85AC5" w:rsidRDefault="00A85AC5" w:rsidP="00A71737">
      <w:pPr>
        <w:jc w:val="center"/>
        <w:rPr>
          <w:sz w:val="28"/>
          <w:szCs w:val="28"/>
        </w:rPr>
      </w:pPr>
    </w:p>
    <w:p w:rsidR="00A85AC5" w:rsidRDefault="00A85AC5" w:rsidP="00A71737">
      <w:pPr>
        <w:jc w:val="center"/>
        <w:rPr>
          <w:sz w:val="28"/>
          <w:szCs w:val="28"/>
        </w:rPr>
      </w:pPr>
    </w:p>
    <w:p w:rsidR="00A85AC5" w:rsidRDefault="00A85AC5" w:rsidP="00A71737">
      <w:pPr>
        <w:jc w:val="center"/>
        <w:rPr>
          <w:sz w:val="28"/>
          <w:szCs w:val="28"/>
        </w:rPr>
      </w:pPr>
    </w:p>
    <w:p w:rsidR="00A85AC5" w:rsidRDefault="00A85AC5" w:rsidP="00A71737">
      <w:pPr>
        <w:jc w:val="center"/>
        <w:rPr>
          <w:sz w:val="28"/>
          <w:szCs w:val="28"/>
        </w:rPr>
      </w:pPr>
    </w:p>
    <w:p w:rsidR="00A85AC5" w:rsidRDefault="00A85AC5" w:rsidP="00A71737">
      <w:pPr>
        <w:jc w:val="center"/>
        <w:rPr>
          <w:sz w:val="28"/>
          <w:szCs w:val="28"/>
        </w:rPr>
      </w:pPr>
    </w:p>
    <w:p w:rsidR="00A85AC5" w:rsidRDefault="00A85AC5" w:rsidP="00A71737">
      <w:pPr>
        <w:jc w:val="center"/>
        <w:rPr>
          <w:sz w:val="28"/>
          <w:szCs w:val="28"/>
        </w:rPr>
      </w:pPr>
    </w:p>
    <w:p w:rsidR="00A85AC5" w:rsidRDefault="00A85AC5" w:rsidP="00A71737">
      <w:pPr>
        <w:jc w:val="center"/>
        <w:rPr>
          <w:sz w:val="28"/>
          <w:szCs w:val="28"/>
        </w:rPr>
      </w:pPr>
    </w:p>
    <w:p w:rsidR="00A85AC5" w:rsidRDefault="00A85AC5" w:rsidP="00A71737">
      <w:pPr>
        <w:jc w:val="center"/>
        <w:rPr>
          <w:sz w:val="28"/>
          <w:szCs w:val="28"/>
        </w:rPr>
      </w:pPr>
    </w:p>
    <w:p w:rsidR="00A85AC5" w:rsidRDefault="00A85AC5" w:rsidP="00A71737">
      <w:pPr>
        <w:jc w:val="center"/>
        <w:rPr>
          <w:sz w:val="28"/>
          <w:szCs w:val="28"/>
        </w:rPr>
      </w:pPr>
    </w:p>
    <w:p w:rsidR="00A85AC5" w:rsidRDefault="00A85AC5" w:rsidP="00A71737">
      <w:pPr>
        <w:jc w:val="center"/>
        <w:rPr>
          <w:sz w:val="28"/>
          <w:szCs w:val="28"/>
        </w:rPr>
      </w:pPr>
    </w:p>
    <w:p w:rsidR="00A85AC5" w:rsidRDefault="00A85AC5" w:rsidP="00A71737">
      <w:pPr>
        <w:jc w:val="center"/>
        <w:rPr>
          <w:sz w:val="28"/>
          <w:szCs w:val="28"/>
        </w:rPr>
      </w:pPr>
    </w:p>
    <w:p w:rsidR="00A85AC5" w:rsidRDefault="00A85AC5" w:rsidP="00A71737">
      <w:pPr>
        <w:jc w:val="center"/>
        <w:rPr>
          <w:sz w:val="28"/>
          <w:szCs w:val="28"/>
        </w:rPr>
      </w:pPr>
    </w:p>
    <w:p w:rsidR="00A85AC5" w:rsidRDefault="00A85AC5" w:rsidP="00A71737">
      <w:pPr>
        <w:jc w:val="center"/>
        <w:rPr>
          <w:sz w:val="28"/>
          <w:szCs w:val="28"/>
        </w:rPr>
      </w:pPr>
    </w:p>
    <w:p w:rsidR="00A85AC5" w:rsidRDefault="00A85AC5" w:rsidP="00A71737">
      <w:pPr>
        <w:jc w:val="center"/>
        <w:rPr>
          <w:sz w:val="28"/>
          <w:szCs w:val="28"/>
        </w:rPr>
      </w:pPr>
    </w:p>
    <w:p w:rsidR="00A85AC5" w:rsidRDefault="00A85AC5" w:rsidP="00A71737">
      <w:pPr>
        <w:jc w:val="center"/>
        <w:rPr>
          <w:sz w:val="28"/>
          <w:szCs w:val="28"/>
        </w:rPr>
      </w:pPr>
    </w:p>
    <w:p w:rsidR="00A85AC5" w:rsidRDefault="00A85AC5" w:rsidP="00A71737">
      <w:pPr>
        <w:jc w:val="center"/>
        <w:rPr>
          <w:sz w:val="28"/>
          <w:szCs w:val="28"/>
        </w:rPr>
      </w:pPr>
    </w:p>
    <w:p w:rsidR="00A85AC5" w:rsidRDefault="00A85AC5" w:rsidP="00A71737">
      <w:pPr>
        <w:jc w:val="center"/>
        <w:rPr>
          <w:sz w:val="28"/>
          <w:szCs w:val="28"/>
        </w:rPr>
      </w:pPr>
      <w:bookmarkStart w:id="0" w:name="_GoBack"/>
      <w:bookmarkEnd w:id="0"/>
    </w:p>
    <w:sectPr w:rsidR="00A85AC5" w:rsidSect="00F93631"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46B0" w:rsidRDefault="00F846B0" w:rsidP="00D42F27">
      <w:r>
        <w:separator/>
      </w:r>
    </w:p>
  </w:endnote>
  <w:endnote w:type="continuationSeparator" w:id="0">
    <w:p w:rsidR="00F846B0" w:rsidRDefault="00F846B0" w:rsidP="00D42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46B0" w:rsidRDefault="00F846B0" w:rsidP="00D42F27">
      <w:r>
        <w:separator/>
      </w:r>
    </w:p>
  </w:footnote>
  <w:footnote w:type="continuationSeparator" w:id="0">
    <w:p w:rsidR="00F846B0" w:rsidRDefault="00F846B0" w:rsidP="00D42F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72EFD"/>
    <w:multiLevelType w:val="hybridMultilevel"/>
    <w:tmpl w:val="478C46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633E3"/>
    <w:multiLevelType w:val="multilevel"/>
    <w:tmpl w:val="5010FA3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A572BD8"/>
    <w:multiLevelType w:val="multilevel"/>
    <w:tmpl w:val="7BA265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99E70C2"/>
    <w:multiLevelType w:val="multilevel"/>
    <w:tmpl w:val="15DCDB6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D5A"/>
    <w:rsid w:val="00012DDC"/>
    <w:rsid w:val="00027FE5"/>
    <w:rsid w:val="0005753A"/>
    <w:rsid w:val="000C1724"/>
    <w:rsid w:val="000E4D5C"/>
    <w:rsid w:val="0015562E"/>
    <w:rsid w:val="0018306C"/>
    <w:rsid w:val="001906F1"/>
    <w:rsid w:val="001A0C95"/>
    <w:rsid w:val="0023649B"/>
    <w:rsid w:val="00240D2F"/>
    <w:rsid w:val="002B6633"/>
    <w:rsid w:val="002E2AD9"/>
    <w:rsid w:val="002E3594"/>
    <w:rsid w:val="0031356C"/>
    <w:rsid w:val="00327237"/>
    <w:rsid w:val="003521A9"/>
    <w:rsid w:val="00386C89"/>
    <w:rsid w:val="00387E6E"/>
    <w:rsid w:val="00390389"/>
    <w:rsid w:val="00392C00"/>
    <w:rsid w:val="003A3195"/>
    <w:rsid w:val="003A58EF"/>
    <w:rsid w:val="003F127C"/>
    <w:rsid w:val="004357F1"/>
    <w:rsid w:val="00445E0F"/>
    <w:rsid w:val="00481457"/>
    <w:rsid w:val="00487F32"/>
    <w:rsid w:val="004A019A"/>
    <w:rsid w:val="004A4D5A"/>
    <w:rsid w:val="004D5B5A"/>
    <w:rsid w:val="005860DF"/>
    <w:rsid w:val="005A4B9B"/>
    <w:rsid w:val="005B0A63"/>
    <w:rsid w:val="005B4018"/>
    <w:rsid w:val="005C3710"/>
    <w:rsid w:val="005D1DC8"/>
    <w:rsid w:val="006020CB"/>
    <w:rsid w:val="00622035"/>
    <w:rsid w:val="006307B7"/>
    <w:rsid w:val="00647966"/>
    <w:rsid w:val="006978FA"/>
    <w:rsid w:val="006A6819"/>
    <w:rsid w:val="006C0E39"/>
    <w:rsid w:val="006F3988"/>
    <w:rsid w:val="00706547"/>
    <w:rsid w:val="00785077"/>
    <w:rsid w:val="007B5472"/>
    <w:rsid w:val="007D7A09"/>
    <w:rsid w:val="007F49C4"/>
    <w:rsid w:val="00801A3C"/>
    <w:rsid w:val="00807330"/>
    <w:rsid w:val="00841D8C"/>
    <w:rsid w:val="00843209"/>
    <w:rsid w:val="008444C4"/>
    <w:rsid w:val="00851CD5"/>
    <w:rsid w:val="008D5659"/>
    <w:rsid w:val="0090405C"/>
    <w:rsid w:val="00912676"/>
    <w:rsid w:val="009208B3"/>
    <w:rsid w:val="009260C9"/>
    <w:rsid w:val="00A250F7"/>
    <w:rsid w:val="00A27D39"/>
    <w:rsid w:val="00A41670"/>
    <w:rsid w:val="00A67A8B"/>
    <w:rsid w:val="00A71737"/>
    <w:rsid w:val="00A85AC5"/>
    <w:rsid w:val="00A86D11"/>
    <w:rsid w:val="00A94E4C"/>
    <w:rsid w:val="00AC459B"/>
    <w:rsid w:val="00AC524F"/>
    <w:rsid w:val="00AD2FAC"/>
    <w:rsid w:val="00AF3248"/>
    <w:rsid w:val="00B60D32"/>
    <w:rsid w:val="00B905F1"/>
    <w:rsid w:val="00B9776C"/>
    <w:rsid w:val="00C02ABF"/>
    <w:rsid w:val="00C3410A"/>
    <w:rsid w:val="00CB2597"/>
    <w:rsid w:val="00CB6316"/>
    <w:rsid w:val="00CE41B1"/>
    <w:rsid w:val="00D166EA"/>
    <w:rsid w:val="00D21CD0"/>
    <w:rsid w:val="00D237AF"/>
    <w:rsid w:val="00D4236C"/>
    <w:rsid w:val="00D42F27"/>
    <w:rsid w:val="00D53668"/>
    <w:rsid w:val="00DD1B1B"/>
    <w:rsid w:val="00EA1CCC"/>
    <w:rsid w:val="00EA3603"/>
    <w:rsid w:val="00EB36E5"/>
    <w:rsid w:val="00EB707C"/>
    <w:rsid w:val="00F51AE0"/>
    <w:rsid w:val="00F671D4"/>
    <w:rsid w:val="00F74477"/>
    <w:rsid w:val="00F846B0"/>
    <w:rsid w:val="00F93631"/>
    <w:rsid w:val="00FA7261"/>
    <w:rsid w:val="00FA7E22"/>
    <w:rsid w:val="00FE0AD4"/>
    <w:rsid w:val="00FE5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CC184"/>
  <w15:docId w15:val="{1DB1C289-ED1A-4CE5-A412-25F262F0C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2F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D42F27"/>
    <w:pPr>
      <w:keepNext/>
      <w:jc w:val="center"/>
      <w:outlineLvl w:val="1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42F27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ConsPlusNonformat">
    <w:name w:val="ConsPlusNonformat"/>
    <w:rsid w:val="00D42F2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footnote text"/>
    <w:basedOn w:val="a"/>
    <w:link w:val="a4"/>
    <w:rsid w:val="00D42F27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D42F2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D42F27"/>
    <w:rPr>
      <w:vertAlign w:val="superscript"/>
    </w:rPr>
  </w:style>
  <w:style w:type="paragraph" w:customStyle="1" w:styleId="ConsPlusNormal">
    <w:name w:val="ConsPlusNormal"/>
    <w:rsid w:val="00D42F2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2B6633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A27D3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27D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A27D3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27D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uiPriority w:val="1"/>
    <w:qFormat/>
    <w:rsid w:val="00D4236C"/>
    <w:pPr>
      <w:spacing w:after="0" w:line="240" w:lineRule="auto"/>
    </w:pPr>
  </w:style>
  <w:style w:type="character" w:customStyle="1" w:styleId="21">
    <w:name w:val="Основной текст (2)_"/>
    <w:basedOn w:val="a0"/>
    <w:link w:val="22"/>
    <w:rsid w:val="00D4236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D4236C"/>
    <w:pPr>
      <w:widowControl w:val="0"/>
      <w:shd w:val="clear" w:color="auto" w:fill="FFFFFF"/>
      <w:spacing w:line="322" w:lineRule="exact"/>
      <w:jc w:val="both"/>
    </w:pPr>
    <w:rPr>
      <w:sz w:val="28"/>
      <w:szCs w:val="28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8444C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444C4"/>
    <w:rPr>
      <w:rFonts w:ascii="Tahoma" w:eastAsia="Times New Roman" w:hAnsi="Tahoma" w:cs="Tahoma"/>
      <w:sz w:val="16"/>
      <w:szCs w:val="16"/>
      <w:lang w:eastAsia="ru-RU"/>
    </w:rPr>
  </w:style>
  <w:style w:type="character" w:styleId="ae">
    <w:name w:val="line number"/>
    <w:basedOn w:val="a0"/>
    <w:uiPriority w:val="99"/>
    <w:semiHidden/>
    <w:unhideWhenUsed/>
    <w:rsid w:val="00A717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6B60B3-6EDE-4D88-9700-8CAFE5ACE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6</Pages>
  <Words>1577</Words>
  <Characters>8994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Савченко Наталья Ивановна</dc:creator>
  <cp:lastModifiedBy>Савченко Наталья Ивановна</cp:lastModifiedBy>
  <cp:revision>12</cp:revision>
  <cp:lastPrinted>2025-12-22T06:25:00Z</cp:lastPrinted>
  <dcterms:created xsi:type="dcterms:W3CDTF">2025-01-09T08:27:00Z</dcterms:created>
  <dcterms:modified xsi:type="dcterms:W3CDTF">2025-12-24T10:56:00Z</dcterms:modified>
</cp:coreProperties>
</file>