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37" w:rsidRPr="00914D37" w:rsidRDefault="00914D37" w:rsidP="00914D37">
      <w:pPr>
        <w:pStyle w:val="a3"/>
        <w:shd w:val="clear" w:color="auto" w:fill="FFFFFF"/>
        <w:spacing w:before="0" w:beforeAutospacing="0" w:after="0" w:afterAutospacing="0"/>
        <w:jc w:val="right"/>
        <w:rPr>
          <w:color w:val="000000"/>
        </w:rPr>
      </w:pPr>
      <w:r w:rsidRPr="00914D37">
        <w:rPr>
          <w:color w:val="000000"/>
        </w:rPr>
        <w:t>УТВЕРЖДЕН</w:t>
      </w:r>
    </w:p>
    <w:p w:rsidR="00914D37" w:rsidRPr="00914D37" w:rsidRDefault="00914D37" w:rsidP="00914D37">
      <w:pPr>
        <w:pStyle w:val="a3"/>
        <w:shd w:val="clear" w:color="auto" w:fill="FFFFFF"/>
        <w:spacing w:before="0" w:beforeAutospacing="0" w:after="0" w:afterAutospacing="0"/>
        <w:jc w:val="right"/>
        <w:rPr>
          <w:color w:val="000000"/>
        </w:rPr>
      </w:pPr>
      <w:r w:rsidRPr="00914D37">
        <w:rPr>
          <w:color w:val="000000"/>
        </w:rPr>
        <w:t xml:space="preserve">Приказом </w:t>
      </w:r>
      <w:proofErr w:type="spellStart"/>
      <w:proofErr w:type="gramStart"/>
      <w:r w:rsidRPr="00914D37">
        <w:rPr>
          <w:color w:val="000000"/>
        </w:rPr>
        <w:t>вр.и</w:t>
      </w:r>
      <w:proofErr w:type="spellEnd"/>
      <w:proofErr w:type="gramEnd"/>
      <w:r w:rsidRPr="00914D37">
        <w:rPr>
          <w:color w:val="000000"/>
        </w:rPr>
        <w:t>. п. председателя</w:t>
      </w:r>
    </w:p>
    <w:p w:rsidR="00914D37" w:rsidRPr="00914D37" w:rsidRDefault="00914D37" w:rsidP="00914D37">
      <w:pPr>
        <w:pStyle w:val="a3"/>
        <w:shd w:val="clear" w:color="auto" w:fill="FFFFFF"/>
        <w:spacing w:before="0" w:beforeAutospacing="0" w:after="0" w:afterAutospacing="0"/>
        <w:jc w:val="right"/>
        <w:rPr>
          <w:color w:val="000000"/>
        </w:rPr>
      </w:pPr>
      <w:r w:rsidRPr="00914D37">
        <w:rPr>
          <w:color w:val="000000"/>
        </w:rPr>
        <w:t>Александровского</w:t>
      </w:r>
    </w:p>
    <w:p w:rsidR="00914D37" w:rsidRPr="00914D37" w:rsidRDefault="00914D37" w:rsidP="00914D37">
      <w:pPr>
        <w:pStyle w:val="a3"/>
        <w:shd w:val="clear" w:color="auto" w:fill="FFFFFF"/>
        <w:spacing w:before="0" w:beforeAutospacing="0" w:after="0" w:afterAutospacing="0"/>
        <w:jc w:val="right"/>
        <w:rPr>
          <w:color w:val="000000"/>
        </w:rPr>
      </w:pPr>
      <w:r w:rsidRPr="00914D37">
        <w:rPr>
          <w:color w:val="000000"/>
        </w:rPr>
        <w:t>районного суда</w:t>
      </w:r>
    </w:p>
    <w:p w:rsidR="00914D37" w:rsidRPr="00914D37" w:rsidRDefault="00914D37" w:rsidP="00914D37">
      <w:pPr>
        <w:pStyle w:val="a3"/>
        <w:shd w:val="clear" w:color="auto" w:fill="FFFFFF"/>
        <w:spacing w:before="0" w:beforeAutospacing="0" w:after="0" w:afterAutospacing="0"/>
        <w:jc w:val="right"/>
        <w:rPr>
          <w:color w:val="000000"/>
        </w:rPr>
      </w:pPr>
      <w:r w:rsidRPr="00914D37">
        <w:rPr>
          <w:color w:val="000000"/>
        </w:rPr>
        <w:t>Оренбургской области Богдановой А.В..</w:t>
      </w:r>
    </w:p>
    <w:p w:rsidR="00914D37" w:rsidRPr="00914D37" w:rsidRDefault="00914D37" w:rsidP="00914D37">
      <w:pPr>
        <w:pStyle w:val="a3"/>
        <w:shd w:val="clear" w:color="auto" w:fill="FFFFFF"/>
        <w:spacing w:before="0" w:beforeAutospacing="0" w:after="0" w:afterAutospacing="0"/>
        <w:jc w:val="right"/>
        <w:rPr>
          <w:color w:val="000000"/>
        </w:rPr>
      </w:pPr>
      <w:r w:rsidRPr="00914D37">
        <w:rPr>
          <w:color w:val="000000"/>
        </w:rPr>
        <w:t>от «18» марта 2024г. №29-ОД</w:t>
      </w:r>
    </w:p>
    <w:p w:rsidR="00914D37" w:rsidRPr="00914D37" w:rsidRDefault="00914D37" w:rsidP="00914D37">
      <w:pPr>
        <w:pStyle w:val="a3"/>
        <w:shd w:val="clear" w:color="auto" w:fill="FFFFFF"/>
        <w:spacing w:before="0" w:beforeAutospacing="0" w:after="0" w:afterAutospacing="0"/>
        <w:jc w:val="center"/>
        <w:rPr>
          <w:color w:val="000000"/>
        </w:rPr>
      </w:pPr>
      <w:r w:rsidRPr="00914D37">
        <w:rPr>
          <w:b/>
          <w:bCs/>
          <w:color w:val="000000"/>
        </w:rPr>
        <w:t>Кодекс этики и служебного поведения</w:t>
      </w:r>
    </w:p>
    <w:p w:rsidR="00914D37" w:rsidRPr="00914D37" w:rsidRDefault="00914D37" w:rsidP="00914D37">
      <w:pPr>
        <w:pStyle w:val="a3"/>
        <w:shd w:val="clear" w:color="auto" w:fill="FFFFFF"/>
        <w:spacing w:before="0" w:beforeAutospacing="0" w:after="0" w:afterAutospacing="0"/>
        <w:jc w:val="center"/>
        <w:rPr>
          <w:color w:val="000000"/>
        </w:rPr>
      </w:pPr>
      <w:r w:rsidRPr="00914D37">
        <w:rPr>
          <w:b/>
          <w:bCs/>
          <w:color w:val="000000"/>
        </w:rPr>
        <w:t>федеральных государственных гражданских служащих</w:t>
      </w:r>
    </w:p>
    <w:p w:rsidR="00914D37" w:rsidRPr="00914D37" w:rsidRDefault="00914D37" w:rsidP="00914D37">
      <w:pPr>
        <w:pStyle w:val="a3"/>
        <w:shd w:val="clear" w:color="auto" w:fill="FFFFFF"/>
        <w:spacing w:before="0" w:beforeAutospacing="0" w:after="0" w:afterAutospacing="0"/>
        <w:jc w:val="center"/>
        <w:rPr>
          <w:color w:val="000000"/>
        </w:rPr>
      </w:pPr>
      <w:r w:rsidRPr="00914D37">
        <w:rPr>
          <w:b/>
          <w:bCs/>
          <w:color w:val="000000"/>
        </w:rPr>
        <w:t>Александровского районного суда Оренбургской области</w:t>
      </w:r>
    </w:p>
    <w:p w:rsidR="00914D37" w:rsidRPr="00914D37" w:rsidRDefault="00914D37" w:rsidP="00914D37">
      <w:pPr>
        <w:pStyle w:val="a3"/>
        <w:shd w:val="clear" w:color="auto" w:fill="FFFFFF"/>
        <w:spacing w:before="0" w:beforeAutospacing="0" w:after="0" w:afterAutospacing="0"/>
        <w:jc w:val="center"/>
        <w:rPr>
          <w:color w:val="000000"/>
        </w:rPr>
      </w:pPr>
      <w:r w:rsidRPr="00914D37">
        <w:rPr>
          <w:color w:val="000000"/>
        </w:rPr>
        <w:t>I. Общие положения</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1. </w:t>
      </w:r>
      <w:proofErr w:type="gramStart"/>
      <w:r w:rsidRPr="00914D37">
        <w:rPr>
          <w:color w:val="000000"/>
        </w:rPr>
        <w:t>Настоящий кодекс этики и служебного поведения федеральных государственных гражданских служащих Александровского районного суда Оренбургской области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sidRPr="00914D37">
        <w:rPr>
          <w:color w:val="000000"/>
        </w:rPr>
        <w:t xml:space="preserve">. № </w:t>
      </w:r>
      <w:proofErr w:type="gramStart"/>
      <w:r w:rsidRPr="00914D37">
        <w:rPr>
          <w:color w:val="000000"/>
        </w:rPr>
        <w:t>К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от 26 марта 2002 г. № 19-10), федеральных законов от 25 декабря 2008 г. № 273-ФЗ «О противодействии коррупции», от 27 мая 2003 г. № 58-ФЗ «О системе государственной службы Российской Федерации», других федеральных законов</w:t>
      </w:r>
      <w:proofErr w:type="gramEnd"/>
      <w:r w:rsidRPr="00914D37">
        <w:rPr>
          <w:color w:val="000000"/>
        </w:rPr>
        <w:t xml:space="preserve">,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w:t>
      </w:r>
      <w:proofErr w:type="gramStart"/>
      <w:r w:rsidRPr="00914D37">
        <w:rPr>
          <w:color w:val="000000"/>
        </w:rPr>
        <w:t>основан</w:t>
      </w:r>
      <w:proofErr w:type="gramEnd"/>
      <w:r w:rsidRPr="00914D37">
        <w:rPr>
          <w:color w:val="000000"/>
        </w:rPr>
        <w:t xml:space="preserve"> на общепризнанных нравственных принципах и нормах российского общества и государства.</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Александровского районного суда Оренбургской области (далее - гражданские служащие) независимо от замещаемой ими должности.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3. Гражданин Российской Федерации, поступающий на федеральную государственную гражданскую службу (далее - гражданская служба) в Сорочинский районный суд Оренбургской области, обязан ознакомиться с положениями Кодекса и соблюдать их в процессе своей служебной деятельности.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6. Кодекс призван повысить эффективность выполнения гражданскими служащими своих должностных обязанностей.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lastRenderedPageBreak/>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914D37" w:rsidRPr="00914D37" w:rsidRDefault="00914D37" w:rsidP="00914D37">
      <w:pPr>
        <w:pStyle w:val="a3"/>
        <w:shd w:val="clear" w:color="auto" w:fill="FFFFFF"/>
        <w:spacing w:before="0" w:beforeAutospacing="0" w:after="0" w:afterAutospacing="0"/>
        <w:jc w:val="center"/>
        <w:rPr>
          <w:color w:val="000000"/>
        </w:rPr>
      </w:pPr>
      <w:r w:rsidRPr="00914D37">
        <w:rPr>
          <w:color w:val="000000"/>
        </w:rPr>
        <w:t>П. Основные принципы и правила служебного поведения</w:t>
      </w:r>
    </w:p>
    <w:p w:rsidR="00914D37" w:rsidRPr="00914D37" w:rsidRDefault="00914D37" w:rsidP="00914D37">
      <w:pPr>
        <w:pStyle w:val="a3"/>
        <w:shd w:val="clear" w:color="auto" w:fill="FFFFFF"/>
        <w:spacing w:before="0" w:beforeAutospacing="0" w:after="0" w:afterAutospacing="0"/>
        <w:jc w:val="center"/>
        <w:rPr>
          <w:color w:val="000000"/>
        </w:rPr>
      </w:pPr>
      <w:r w:rsidRPr="00914D37">
        <w:rPr>
          <w:color w:val="000000"/>
        </w:rPr>
        <w:t>гражданских служащих Александровского районного суда Оренбургской области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10. Гражданские служащие, сознавая ответственность перед государством, обществом и гражданами, призваны:</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 осуществлять свою деятельность в </w:t>
      </w:r>
      <w:proofErr w:type="gramStart"/>
      <w:r w:rsidRPr="00914D37">
        <w:rPr>
          <w:color w:val="000000"/>
        </w:rPr>
        <w:t>пределах</w:t>
      </w:r>
      <w:proofErr w:type="gramEnd"/>
      <w:r w:rsidRPr="00914D37">
        <w:rPr>
          <w:color w:val="000000"/>
        </w:rPr>
        <w:t xml:space="preserve"> полномочий Александровского районного суда Оренбургской области;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уведомлять председателя Александровского районного суда Оренбургской области,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соблюдать установленные федеральными законами ограничения и запреты, исполнять обязанности, связанные с прохождением гражданской службы;</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соблюдать нормы служебной, профессиональной этики и правила делового поведения;</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 проявлять корректность и внимательность в </w:t>
      </w:r>
      <w:proofErr w:type="gramStart"/>
      <w:r w:rsidRPr="00914D37">
        <w:rPr>
          <w:color w:val="000000"/>
        </w:rPr>
        <w:t>обращении</w:t>
      </w:r>
      <w:proofErr w:type="gramEnd"/>
      <w:r w:rsidRPr="00914D37">
        <w:rPr>
          <w:color w:val="000000"/>
        </w:rPr>
        <w:t xml:space="preserve"> с гражданами и должностными лицами;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 воздерживаться от поведения, которое могло бы вызвать сомнение в добросовестном </w:t>
      </w:r>
      <w:proofErr w:type="gramStart"/>
      <w:r w:rsidRPr="00914D37">
        <w:rPr>
          <w:color w:val="000000"/>
        </w:rPr>
        <w:t>исполнении</w:t>
      </w:r>
      <w:proofErr w:type="gramEnd"/>
      <w:r w:rsidRPr="00914D37">
        <w:rPr>
          <w:color w:val="000000"/>
        </w:rPr>
        <w:t xml:space="preserve"> гражданским служащим должностных обязанностей, а также избегать конфликтных ситуаций, способных нанести ущерб его репутации или авторитету Александровского районного суда Оренбургской области;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 воздерживаться от публичных высказываний, суждений и оценок в </w:t>
      </w:r>
      <w:proofErr w:type="gramStart"/>
      <w:r w:rsidRPr="00914D37">
        <w:rPr>
          <w:color w:val="000000"/>
        </w:rPr>
        <w:t>отношении</w:t>
      </w:r>
      <w:proofErr w:type="gramEnd"/>
      <w:r w:rsidRPr="00914D37">
        <w:rPr>
          <w:color w:val="000000"/>
        </w:rPr>
        <w:t xml:space="preserve"> деятельности Александровского районного суда Оренбургской области, председателя Александровского районного суда Оренбургской области, если это не входит в должностные обязанности гражданского служащего;</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lastRenderedPageBreak/>
        <w:t>– соблюдать установленные в Александровском районном суде Оренбургской области правила публичных выступлений и предоставления служебной информации;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уважительно относиться к деятельности представителей средств массовой информации по информированию общества о работе Александровского районного суда Оренбургской области, а также оказывать содействие в получении достоверной информации в установленном порядке;</w:t>
      </w:r>
    </w:p>
    <w:p w:rsidR="00914D37" w:rsidRPr="00914D37" w:rsidRDefault="00914D37" w:rsidP="00914D37">
      <w:pPr>
        <w:pStyle w:val="a3"/>
        <w:shd w:val="clear" w:color="auto" w:fill="FFFFFF"/>
        <w:spacing w:before="0" w:beforeAutospacing="0" w:after="0" w:afterAutospacing="0"/>
        <w:rPr>
          <w:color w:val="000000"/>
        </w:rPr>
      </w:pPr>
      <w:proofErr w:type="gramStart"/>
      <w:r w:rsidRPr="00914D37">
        <w:rPr>
          <w:color w:val="000000"/>
        </w:rPr>
        <w:t>–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w:t>
      </w:r>
      <w:proofErr w:type="gramEnd"/>
      <w:r w:rsidRPr="00914D37">
        <w:rPr>
          <w:color w:val="000000"/>
        </w:rPr>
        <w:t xml:space="preserve">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постоянно стремиться к обеспечению как можно более эффективного распоряжения ресурсами, находящимися в сфере его ответственности.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11. </w:t>
      </w:r>
      <w:proofErr w:type="gramStart"/>
      <w:r w:rsidRPr="00914D37">
        <w:rPr>
          <w:color w:val="000000"/>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12. Гражданские служащие в своей деятельности не долж</w:t>
      </w:r>
      <w:bookmarkStart w:id="0" w:name="_GoBack"/>
      <w:bookmarkEnd w:id="0"/>
      <w:r w:rsidRPr="00914D37">
        <w:rPr>
          <w:color w:val="000000"/>
        </w:rPr>
        <w:t>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15. Гражданский служащий, замещающий </w:t>
      </w:r>
      <w:proofErr w:type="gramStart"/>
      <w:r w:rsidRPr="00914D37">
        <w:rPr>
          <w:color w:val="000000"/>
        </w:rPr>
        <w:t>должность, предусмотренную соответствующим перечнем должностей обязан</w:t>
      </w:r>
      <w:proofErr w:type="gramEnd"/>
      <w:r w:rsidRPr="00914D37">
        <w:rPr>
          <w:color w:val="000000"/>
        </w:rPr>
        <w:t>:</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w:t>
      </w:r>
      <w:proofErr w:type="gramStart"/>
      <w:r w:rsidRPr="00914D37">
        <w:rPr>
          <w:color w:val="000000"/>
        </w:rPr>
        <w:t>за</w:t>
      </w:r>
      <w:proofErr w:type="gramEnd"/>
      <w:r w:rsidRPr="00914D37">
        <w:rPr>
          <w:color w:val="000000"/>
        </w:rPr>
        <w:t xml:space="preserve"> отчетным;</w:t>
      </w:r>
    </w:p>
    <w:p w:rsidR="00914D37" w:rsidRPr="00914D37" w:rsidRDefault="00914D37" w:rsidP="00914D37">
      <w:pPr>
        <w:pStyle w:val="a3"/>
        <w:shd w:val="clear" w:color="auto" w:fill="FFFFFF"/>
        <w:spacing w:before="0" w:beforeAutospacing="0" w:after="0" w:afterAutospacing="0"/>
        <w:rPr>
          <w:color w:val="000000"/>
        </w:rPr>
      </w:pPr>
      <w:proofErr w:type="gramStart"/>
      <w:r w:rsidRPr="00914D37">
        <w:rPr>
          <w:color w:val="000000"/>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16. Гражданскому служащему запрещается:</w:t>
      </w:r>
    </w:p>
    <w:p w:rsidR="00914D37" w:rsidRPr="00914D37" w:rsidRDefault="00914D37" w:rsidP="00914D37">
      <w:pPr>
        <w:pStyle w:val="a3"/>
        <w:shd w:val="clear" w:color="auto" w:fill="FFFFFF"/>
        <w:spacing w:before="0" w:beforeAutospacing="0" w:after="0" w:afterAutospacing="0"/>
        <w:rPr>
          <w:color w:val="000000"/>
        </w:rPr>
      </w:pPr>
      <w:proofErr w:type="gramStart"/>
      <w:r w:rsidRPr="00914D37">
        <w:rPr>
          <w:color w:val="000000"/>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roofErr w:type="gramEnd"/>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б) прекращать исполнение должностных обязанностей в </w:t>
      </w:r>
      <w:proofErr w:type="gramStart"/>
      <w:r w:rsidRPr="00914D37">
        <w:rPr>
          <w:color w:val="000000"/>
        </w:rPr>
        <w:t>целях</w:t>
      </w:r>
      <w:proofErr w:type="gramEnd"/>
      <w:r w:rsidRPr="00914D37">
        <w:rPr>
          <w:color w:val="000000"/>
        </w:rPr>
        <w:t xml:space="preserve"> урегулирования служебного спора.</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lastRenderedPageBreak/>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18. Гражданский служащий обязан уведомлять председателя Александровского районного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Александровский районный суд Оренбургской области, за исключением случаев, установленных законодательством Российской Федерации.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20. Гражданский служащий может обрабатывать и передавать служебную информацию при соблюдении действующих в Александровского районном суде Оренбургской области норм и требований, принятых в соответствии с законодательством Российской Федерации.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21. Гражданский служащий обязан принимать соответствующие меры по обеспечению безопасности и конфиденциальности информации, и которая стала известна ему в связи с исполнением им должностных обязанностей, за несанкционированное разглашение которой он несет ответственность.</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Александровском районном суде Оренбургской области благоприятного для эффективной работы морально-психологического климата.</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23. Гражданский служащий, наделенный организационно-распорядительными полномочиями по отношению к другим гражданским служащим, призван:</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а) принимать меры по предотвращению и урегулированию конфликта интересов;</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б) принимать меры по предупреждению коррупции;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в) не допускать случаев принуждения гражданских служащих к участию в деятельности политических партий и общественных объединений.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914D37">
        <w:rPr>
          <w:color w:val="000000"/>
        </w:rPr>
        <w:t>коррупционно</w:t>
      </w:r>
      <w:proofErr w:type="spellEnd"/>
      <w:r w:rsidRPr="00914D37">
        <w:rPr>
          <w:color w:val="000000"/>
        </w:rPr>
        <w:t xml:space="preserve"> опасного поведения, своим личным поведением подавать пример честности, беспристрастности и справедливости.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25. Гражданский служащий, наделенный организационно-распорядительными полномочиями по отношению к другим гражданским служащим, несет ответственность в </w:t>
      </w:r>
      <w:proofErr w:type="gramStart"/>
      <w:r w:rsidRPr="00914D37">
        <w:rPr>
          <w:color w:val="000000"/>
        </w:rPr>
        <w:t>соответствии</w:t>
      </w:r>
      <w:proofErr w:type="gramEnd"/>
      <w:r w:rsidRPr="00914D37">
        <w:rPr>
          <w:color w:val="000000"/>
        </w:rPr>
        <w:t xml:space="preserve">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914D37" w:rsidRPr="00914D37" w:rsidRDefault="00914D37" w:rsidP="00914D37">
      <w:pPr>
        <w:pStyle w:val="a3"/>
        <w:shd w:val="clear" w:color="auto" w:fill="FFFFFF"/>
        <w:spacing w:before="0" w:beforeAutospacing="0" w:after="0" w:afterAutospacing="0"/>
        <w:jc w:val="center"/>
        <w:rPr>
          <w:color w:val="000000"/>
        </w:rPr>
      </w:pPr>
      <w:r w:rsidRPr="00914D37">
        <w:rPr>
          <w:color w:val="000000"/>
        </w:rPr>
        <w:t>III. Этические правила служебного поведения гражданских служащих</w:t>
      </w:r>
    </w:p>
    <w:p w:rsidR="00914D37" w:rsidRPr="00914D37" w:rsidRDefault="00914D37" w:rsidP="00914D37">
      <w:pPr>
        <w:pStyle w:val="a3"/>
        <w:shd w:val="clear" w:color="auto" w:fill="FFFFFF"/>
        <w:spacing w:before="0" w:beforeAutospacing="0" w:after="0" w:afterAutospacing="0"/>
        <w:jc w:val="center"/>
        <w:rPr>
          <w:color w:val="000000"/>
        </w:rPr>
      </w:pPr>
      <w:r w:rsidRPr="00914D37">
        <w:rPr>
          <w:color w:val="000000"/>
        </w:rPr>
        <w:t>Александровского районного суда Оренбургской области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26.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r w:rsidRPr="00914D37">
        <w:rPr>
          <w:color w:val="000000"/>
        </w:rPr>
        <w:lastRenderedPageBreak/>
        <w:t>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27. В служебном поведении гражданский служащий воздерживается </w:t>
      </w:r>
      <w:proofErr w:type="gramStart"/>
      <w:r w:rsidRPr="00914D37">
        <w:rPr>
          <w:color w:val="000000"/>
        </w:rPr>
        <w:t>от</w:t>
      </w:r>
      <w:proofErr w:type="gramEnd"/>
      <w:r w:rsidRPr="00914D37">
        <w:rPr>
          <w:color w:val="000000"/>
        </w:rPr>
        <w:t>:</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б) грубости, проявлений пренебрежительного тона, заносчивости, предвзятых замечаний, предъявления неправомерных, незаслуженных обвинений;</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в) угроз, оскорбительных выражений или реплик, действий, препятствующих нормальному общению или провоцирующих противоправное поведение;</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г) курения во время служебных совещаний, бесед, иного служебного общения с гражданами.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28. Гражданские служащие призваны способствовать своим служебным поведением установлению в </w:t>
      </w:r>
      <w:proofErr w:type="gramStart"/>
      <w:r w:rsidRPr="00914D37">
        <w:rPr>
          <w:color w:val="000000"/>
        </w:rPr>
        <w:t>коллективе</w:t>
      </w:r>
      <w:proofErr w:type="gramEnd"/>
      <w:r w:rsidRPr="00914D37">
        <w:rPr>
          <w:color w:val="000000"/>
        </w:rPr>
        <w:t xml:space="preserve"> деловых взаимоотношений и конструктивного сотрудничества друг с другом.</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Гражданские служащие должны быть вежливыми, доброжелательными, корректными, внимательными и проявлять терпимость в </w:t>
      </w:r>
      <w:proofErr w:type="gramStart"/>
      <w:r w:rsidRPr="00914D37">
        <w:rPr>
          <w:color w:val="000000"/>
        </w:rPr>
        <w:t>общении</w:t>
      </w:r>
      <w:proofErr w:type="gramEnd"/>
      <w:r w:rsidRPr="00914D37">
        <w:rPr>
          <w:color w:val="000000"/>
        </w:rPr>
        <w:t xml:space="preserve"> с гражданами и коллегами.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 xml:space="preserve">29. Внешний вид гражданского служащего </w:t>
      </w:r>
      <w:proofErr w:type="gramStart"/>
      <w:r w:rsidRPr="00914D37">
        <w:rPr>
          <w:color w:val="000000"/>
        </w:rPr>
        <w:t>при</w:t>
      </w:r>
      <w:proofErr w:type="gramEnd"/>
      <w:r w:rsidRPr="00914D37">
        <w:rPr>
          <w:color w:val="000000"/>
        </w:rPr>
        <w:t xml:space="preserve"> </w:t>
      </w:r>
      <w:proofErr w:type="gramStart"/>
      <w:r w:rsidRPr="00914D37">
        <w:rPr>
          <w:color w:val="000000"/>
        </w:rPr>
        <w:t>исполнение</w:t>
      </w:r>
      <w:proofErr w:type="gramEnd"/>
      <w:r w:rsidRPr="00914D37">
        <w:rPr>
          <w:color w:val="000000"/>
        </w:rPr>
        <w:t xml:space="preserve">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914D37" w:rsidRPr="00914D37" w:rsidRDefault="00914D37" w:rsidP="00914D37">
      <w:pPr>
        <w:pStyle w:val="a3"/>
        <w:shd w:val="clear" w:color="auto" w:fill="FFFFFF"/>
        <w:spacing w:before="0" w:beforeAutospacing="0" w:after="0" w:afterAutospacing="0"/>
        <w:jc w:val="center"/>
        <w:rPr>
          <w:color w:val="000000"/>
        </w:rPr>
      </w:pPr>
      <w:r w:rsidRPr="00914D37">
        <w:rPr>
          <w:color w:val="000000"/>
        </w:rPr>
        <w:t>IV. Ответственность за нарушение положений Кодекса</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30.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государственных гражданских служащих и урегулированию конфликта интересов, образованной в Управлении Судебного департамента в Оренбургской области,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914D37" w:rsidRPr="00914D37" w:rsidRDefault="00914D37" w:rsidP="00914D37">
      <w:pPr>
        <w:pStyle w:val="a3"/>
        <w:shd w:val="clear" w:color="auto" w:fill="FFFFFF"/>
        <w:spacing w:before="0" w:beforeAutospacing="0" w:after="0" w:afterAutospacing="0"/>
        <w:rPr>
          <w:color w:val="000000"/>
        </w:rPr>
      </w:pPr>
      <w:r w:rsidRPr="00914D37">
        <w:rPr>
          <w:color w:val="000000"/>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914D37" w:rsidRPr="00914D37" w:rsidRDefault="00914D37" w:rsidP="00914D37">
      <w:pPr>
        <w:rPr>
          <w:rFonts w:ascii="Times New Roman" w:hAnsi="Times New Roman" w:cs="Times New Roman"/>
          <w:sz w:val="24"/>
          <w:szCs w:val="24"/>
        </w:rPr>
      </w:pPr>
    </w:p>
    <w:p w:rsidR="00E851A8" w:rsidRPr="00914D37" w:rsidRDefault="00E851A8">
      <w:pPr>
        <w:rPr>
          <w:rFonts w:ascii="Times New Roman" w:hAnsi="Times New Roman" w:cs="Times New Roman"/>
          <w:sz w:val="24"/>
          <w:szCs w:val="24"/>
        </w:rPr>
      </w:pPr>
    </w:p>
    <w:sectPr w:rsidR="00E851A8" w:rsidRPr="00914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6D"/>
    <w:rsid w:val="007F7F6D"/>
    <w:rsid w:val="00914D37"/>
    <w:rsid w:val="00E85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4D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4D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2364</Words>
  <Characters>13478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2026-06-11T05:28:00Z</dcterms:created>
  <dcterms:modified xsi:type="dcterms:W3CDTF">2026-06-11T05:29:00Z</dcterms:modified>
</cp:coreProperties>
</file>