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635"/>
      </w:tblGrid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Извещение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ОКЦ № 7 ГУ Банка России по Центральному федеральному округу // 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770701001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>КБК 18210803010011060110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Квитанция</w:t>
            </w: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pStyle w:val="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6" w:right="-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Статус      </w:t>
            </w:r>
            <w:r>
              <w:rPr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6" w:right="-119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ФИО</w:t>
            </w: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Адрес</w:t>
            </w:r>
            <w:r>
              <w:t xml:space="preserve"> 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</w:t>
            </w:r>
            <w:r>
              <w:t xml:space="preserve">  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t xml:space="preserve"> </w:t>
            </w:r>
          </w:p>
        </w:tc>
      </w:tr>
      <w:tr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Банк получателя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ОКЦ № 7 ГУ Банка России по Центральному федеральному округу // УФК по Тульской области, </w:t>
            </w:r>
            <w:proofErr w:type="spellStart"/>
            <w:r>
              <w:rPr>
                <w:sz w:val="14"/>
                <w:szCs w:val="14"/>
              </w:rPr>
              <w:t>г</w:t>
            </w:r>
            <w:proofErr w:type="gramStart"/>
            <w:r>
              <w:rPr>
                <w:sz w:val="14"/>
                <w:szCs w:val="14"/>
              </w:rPr>
              <w:t>.Т</w:t>
            </w:r>
            <w:proofErr w:type="gramEnd"/>
            <w:r>
              <w:rPr>
                <w:sz w:val="14"/>
                <w:szCs w:val="14"/>
              </w:rPr>
              <w:t>ула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6"/>
            </w:pPr>
            <w:r>
              <w:t xml:space="preserve">БИК  </w:t>
            </w:r>
            <w:r>
              <w:rPr>
                <w:b/>
              </w:rPr>
              <w:t>017003983</w:t>
            </w:r>
          </w:p>
        </w:tc>
      </w:tr>
      <w:tr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40102810445370000059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Получатель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Казначейство России (ФНС России)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both"/>
              <w:rPr>
                <w:b/>
                <w:bCs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</w:rPr>
              <w:t>03100643000000018500</w:t>
            </w:r>
          </w:p>
          <w:p>
            <w:pPr>
              <w:ind w:left="-68" w:right="-105"/>
              <w:rPr>
                <w:sz w:val="16"/>
                <w:szCs w:val="16"/>
              </w:rPr>
            </w:pP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ИНН 7727406020</w:t>
            </w:r>
          </w:p>
        </w:tc>
      </w:tr>
      <w:tr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7707</w:t>
            </w:r>
            <w:bookmarkStart w:id="0" w:name="_GoBack"/>
            <w:bookmarkEnd w:id="0"/>
            <w:r>
              <w:rPr>
                <w:i/>
                <w:iCs/>
                <w:sz w:val="16"/>
                <w:szCs w:val="16"/>
              </w:rPr>
              <w:t>01001</w:t>
            </w:r>
          </w:p>
        </w:tc>
      </w:tr>
      <w:tr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7"/>
            </w:pPr>
            <w:r>
              <w:t>КБК 18210803010011060110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ОКТМО 24631101</w:t>
            </w: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68" w:right="-105"/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</w:p>
        </w:tc>
      </w:tr>
      <w:tr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ТП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9" w:right="-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69" w:right="-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68"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>
      <w:pPr>
        <w:spacing w:before="100" w:beforeAutospacing="1" w:after="100" w:afterAutospacing="1"/>
        <w:rPr>
          <w:sz w:val="16"/>
          <w:szCs w:val="1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i/>
      <w:i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68" w:right="-105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-69" w:right="-92"/>
      <w:outlineLvl w:val="6"/>
    </w:pPr>
    <w:rPr>
      <w:i/>
      <w:iCs/>
      <w:sz w:val="16"/>
      <w:szCs w:val="16"/>
    </w:rPr>
  </w:style>
  <w:style w:type="paragraph" w:styleId="8">
    <w:name w:val="heading 8"/>
    <w:basedOn w:val="a"/>
    <w:link w:val="80"/>
    <w:uiPriority w:val="99"/>
    <w:qFormat/>
    <w:pPr>
      <w:spacing w:before="100" w:beforeAutospacing="1" w:after="100" w:afterAutospacing="1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mbria" w:hAnsi="Cambria" w:cs="Cambria"/>
      <w:b/>
      <w:bCs/>
      <w:i/>
      <w:iCs/>
      <w:color w:val="auto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mbria" w:hAnsi="Cambria" w:cs="Cambria"/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mbria" w:hAnsi="Cambria" w:cs="Cambria"/>
      <w:i/>
      <w:iCs/>
      <w:color w:val="auto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mbria" w:hAnsi="Cambria" w:cs="Cambr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3C91-BEA9-4DC0-88A9-DE8C8DC0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ПД</vt:lpstr>
    </vt:vector>
  </TitlesOfParts>
  <Company>Krokoz™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ПД</dc:title>
  <dc:creator>eugene</dc:creator>
  <cp:lastModifiedBy>Консультант</cp:lastModifiedBy>
  <cp:revision>3</cp:revision>
  <cp:lastPrinted>2023-10-25T11:14:00Z</cp:lastPrinted>
  <dcterms:created xsi:type="dcterms:W3CDTF">2025-12-17T07:47:00Z</dcterms:created>
  <dcterms:modified xsi:type="dcterms:W3CDTF">2025-12-17T07:51:00Z</dcterms:modified>
</cp:coreProperties>
</file>