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31" w:rsidRDefault="00486931" w:rsidP="004869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931" w:rsidRPr="00486931" w:rsidRDefault="00486931" w:rsidP="0048693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86931" w:rsidRPr="00486931" w:rsidRDefault="00486931" w:rsidP="004869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6931">
        <w:rPr>
          <w:rFonts w:ascii="Times New Roman" w:hAnsi="Times New Roman" w:cs="Times New Roman"/>
          <w:b/>
          <w:sz w:val="40"/>
          <w:szCs w:val="40"/>
        </w:rPr>
        <w:t xml:space="preserve">Организационная структура </w:t>
      </w:r>
      <w:proofErr w:type="spellStart"/>
      <w:r w:rsidRPr="00486931">
        <w:rPr>
          <w:rFonts w:ascii="Times New Roman" w:hAnsi="Times New Roman" w:cs="Times New Roman"/>
          <w:b/>
          <w:sz w:val="40"/>
          <w:szCs w:val="40"/>
        </w:rPr>
        <w:t>Фроловского</w:t>
      </w:r>
      <w:proofErr w:type="spellEnd"/>
      <w:r w:rsidRPr="00486931">
        <w:rPr>
          <w:rFonts w:ascii="Times New Roman" w:hAnsi="Times New Roman" w:cs="Times New Roman"/>
          <w:b/>
          <w:sz w:val="40"/>
          <w:szCs w:val="40"/>
        </w:rPr>
        <w:t xml:space="preserve"> городского суда Волгоградской области</w:t>
      </w:r>
      <w:bookmarkStart w:id="0" w:name="_GoBack"/>
      <w:bookmarkEnd w:id="0"/>
    </w:p>
    <w:p w:rsidR="00486931" w:rsidRDefault="00486931"/>
    <w:p w:rsidR="003D429D" w:rsidRDefault="00486931">
      <w:r>
        <w:rPr>
          <w:noProof/>
          <w:lang w:eastAsia="ru-RU"/>
        </w:rPr>
        <w:drawing>
          <wp:inline distT="0" distB="0" distL="0" distR="0" wp14:anchorId="20EF4EB5" wp14:editId="0FF92FD3">
            <wp:extent cx="5940425" cy="4132114"/>
            <wp:effectExtent l="0" t="0" r="3175" b="1905"/>
            <wp:docPr id="1" name="Рисунок 1" descr="http://files.sudrf.ru/1053/user/Shema_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sudrf.ru/1053/user/Shema_3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31"/>
    <w:rsid w:val="003D429D"/>
    <w:rsid w:val="0048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1</cp:revision>
  <cp:lastPrinted>2023-05-15T08:11:00Z</cp:lastPrinted>
  <dcterms:created xsi:type="dcterms:W3CDTF">2023-05-15T08:09:00Z</dcterms:created>
  <dcterms:modified xsi:type="dcterms:W3CDTF">2023-05-15T08:11:00Z</dcterms:modified>
</cp:coreProperties>
</file>