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FB5" w:rsidRPr="00BE2FB5" w:rsidRDefault="00BE2FB5" w:rsidP="0038586D">
      <w:pPr>
        <w:spacing w:after="0" w:line="240" w:lineRule="auto"/>
        <w:ind w:left="5387"/>
        <w:rPr>
          <w:rFonts w:ascii="Times New Roman" w:hAnsi="Times New Roman" w:cs="Times New Roman"/>
          <w:sz w:val="28"/>
          <w:szCs w:val="28"/>
        </w:rPr>
      </w:pPr>
      <w:r w:rsidRPr="00BE2FB5">
        <w:rPr>
          <w:rFonts w:ascii="Times New Roman" w:hAnsi="Times New Roman" w:cs="Times New Roman"/>
          <w:sz w:val="28"/>
          <w:szCs w:val="28"/>
        </w:rPr>
        <w:t>УТВЕРЖДЕНО</w:t>
      </w:r>
    </w:p>
    <w:p w:rsidR="00BE2FB5" w:rsidRPr="00BE2FB5" w:rsidRDefault="00BE2FB5" w:rsidP="0038586D">
      <w:pPr>
        <w:spacing w:after="0" w:line="240" w:lineRule="auto"/>
        <w:ind w:left="5387"/>
        <w:rPr>
          <w:rFonts w:ascii="Times New Roman" w:hAnsi="Times New Roman" w:cs="Times New Roman"/>
          <w:sz w:val="28"/>
          <w:szCs w:val="28"/>
        </w:rPr>
      </w:pPr>
      <w:r w:rsidRPr="00BE2FB5">
        <w:rPr>
          <w:rFonts w:ascii="Times New Roman" w:hAnsi="Times New Roman" w:cs="Times New Roman"/>
          <w:sz w:val="28"/>
          <w:szCs w:val="28"/>
        </w:rPr>
        <w:t xml:space="preserve">приказом председателя </w:t>
      </w:r>
      <w:proofErr w:type="spellStart"/>
      <w:r w:rsidRPr="00BE2FB5">
        <w:rPr>
          <w:rFonts w:ascii="Times New Roman" w:hAnsi="Times New Roman" w:cs="Times New Roman"/>
          <w:sz w:val="28"/>
          <w:szCs w:val="28"/>
        </w:rPr>
        <w:t>Фокинского</w:t>
      </w:r>
      <w:proofErr w:type="spellEnd"/>
      <w:r>
        <w:rPr>
          <w:rFonts w:ascii="Times New Roman" w:hAnsi="Times New Roman" w:cs="Times New Roman"/>
          <w:sz w:val="28"/>
          <w:szCs w:val="28"/>
        </w:rPr>
        <w:t xml:space="preserve"> </w:t>
      </w:r>
      <w:r w:rsidRPr="00BE2FB5">
        <w:rPr>
          <w:rFonts w:ascii="Times New Roman" w:hAnsi="Times New Roman" w:cs="Times New Roman"/>
          <w:sz w:val="28"/>
          <w:szCs w:val="28"/>
        </w:rPr>
        <w:t>городского суда Приморского края</w:t>
      </w:r>
    </w:p>
    <w:p w:rsidR="00BE2FB5" w:rsidRPr="00757580" w:rsidRDefault="00757580" w:rsidP="0038586D">
      <w:pPr>
        <w:spacing w:after="240" w:line="240" w:lineRule="auto"/>
        <w:ind w:left="5387"/>
        <w:rPr>
          <w:rFonts w:ascii="Times New Roman" w:hAnsi="Times New Roman" w:cs="Times New Roman"/>
          <w:sz w:val="28"/>
          <w:szCs w:val="28"/>
        </w:rPr>
      </w:pPr>
      <w:r w:rsidRPr="00757580">
        <w:rPr>
          <w:rFonts w:ascii="Times New Roman" w:hAnsi="Times New Roman" w:cs="Times New Roman"/>
          <w:sz w:val="28"/>
          <w:szCs w:val="28"/>
        </w:rPr>
        <w:t xml:space="preserve">от </w:t>
      </w:r>
      <w:r w:rsidR="0043414D">
        <w:rPr>
          <w:rFonts w:ascii="Times New Roman" w:hAnsi="Times New Roman" w:cs="Times New Roman"/>
          <w:sz w:val="28"/>
          <w:szCs w:val="28"/>
        </w:rPr>
        <w:t>6 марта</w:t>
      </w:r>
      <w:r w:rsidRPr="00757580">
        <w:rPr>
          <w:rFonts w:ascii="Times New Roman" w:hAnsi="Times New Roman" w:cs="Times New Roman"/>
          <w:sz w:val="28"/>
          <w:szCs w:val="28"/>
        </w:rPr>
        <w:t xml:space="preserve"> 20</w:t>
      </w:r>
      <w:r w:rsidR="0043414D">
        <w:rPr>
          <w:rFonts w:ascii="Times New Roman" w:hAnsi="Times New Roman" w:cs="Times New Roman"/>
          <w:sz w:val="28"/>
          <w:szCs w:val="28"/>
        </w:rPr>
        <w:t xml:space="preserve">20 </w:t>
      </w:r>
      <w:r w:rsidRPr="00757580">
        <w:rPr>
          <w:rFonts w:ascii="Times New Roman" w:hAnsi="Times New Roman" w:cs="Times New Roman"/>
          <w:sz w:val="28"/>
          <w:szCs w:val="28"/>
        </w:rPr>
        <w:t>г.</w:t>
      </w:r>
      <w:r w:rsidR="0043414D">
        <w:rPr>
          <w:rFonts w:ascii="Times New Roman" w:hAnsi="Times New Roman" w:cs="Times New Roman"/>
          <w:sz w:val="28"/>
          <w:szCs w:val="28"/>
        </w:rPr>
        <w:t xml:space="preserve"> №6</w:t>
      </w:r>
    </w:p>
    <w:p w:rsidR="00BE2FB5" w:rsidRDefault="00BE2FB5" w:rsidP="0043414D">
      <w:pPr>
        <w:spacing w:after="240" w:line="240" w:lineRule="auto"/>
        <w:ind w:left="5387"/>
        <w:rPr>
          <w:rFonts w:ascii="Times New Roman" w:hAnsi="Times New Roman" w:cs="Times New Roman"/>
          <w:b/>
          <w:sz w:val="28"/>
          <w:szCs w:val="28"/>
        </w:rPr>
      </w:pPr>
    </w:p>
    <w:p w:rsidR="00757580" w:rsidRDefault="009A0710" w:rsidP="00757580">
      <w:pPr>
        <w:spacing w:after="0" w:line="240" w:lineRule="auto"/>
        <w:jc w:val="center"/>
        <w:rPr>
          <w:rFonts w:ascii="Times New Roman" w:hAnsi="Times New Roman" w:cs="Times New Roman"/>
          <w:b/>
          <w:sz w:val="28"/>
          <w:szCs w:val="28"/>
        </w:rPr>
      </w:pPr>
      <w:r w:rsidRPr="009A0710">
        <w:rPr>
          <w:rFonts w:ascii="Times New Roman" w:hAnsi="Times New Roman" w:cs="Times New Roman"/>
          <w:b/>
          <w:sz w:val="28"/>
          <w:szCs w:val="28"/>
        </w:rPr>
        <w:t>РЕГЛАМЕНТ</w:t>
      </w:r>
    </w:p>
    <w:p w:rsidR="00757580" w:rsidRDefault="009A0710" w:rsidP="00757580">
      <w:pPr>
        <w:spacing w:after="0" w:line="240" w:lineRule="auto"/>
        <w:jc w:val="center"/>
        <w:rPr>
          <w:rFonts w:ascii="Times New Roman" w:hAnsi="Times New Roman" w:cs="Times New Roman"/>
          <w:b/>
          <w:sz w:val="28"/>
          <w:szCs w:val="28"/>
        </w:rPr>
      </w:pPr>
      <w:r w:rsidRPr="009A0710">
        <w:rPr>
          <w:rFonts w:ascii="Times New Roman" w:hAnsi="Times New Roman" w:cs="Times New Roman"/>
          <w:b/>
          <w:sz w:val="28"/>
          <w:szCs w:val="28"/>
        </w:rPr>
        <w:t>ОРГАНИЗАЦИИ ДЕЯТЕЛЬНОСТИ ПРИЕМНОЙ</w:t>
      </w:r>
    </w:p>
    <w:p w:rsidR="009A0710" w:rsidRDefault="009A0710" w:rsidP="007575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ФОКИНС</w:t>
      </w:r>
      <w:r w:rsidRPr="009A0710">
        <w:rPr>
          <w:rFonts w:ascii="Times New Roman" w:hAnsi="Times New Roman" w:cs="Times New Roman"/>
          <w:b/>
          <w:sz w:val="28"/>
          <w:szCs w:val="28"/>
        </w:rPr>
        <w:t>КОГО ГОРОДСКОГО СУДА ПРИМОРСКОГО КРАЯ</w:t>
      </w:r>
    </w:p>
    <w:p w:rsidR="00DE42D6" w:rsidRPr="00DE42D6" w:rsidRDefault="00DE42D6" w:rsidP="00757580">
      <w:pPr>
        <w:spacing w:after="0" w:line="240" w:lineRule="auto"/>
        <w:jc w:val="center"/>
        <w:rPr>
          <w:rFonts w:ascii="Times New Roman" w:hAnsi="Times New Roman" w:cs="Times New Roman"/>
        </w:rPr>
      </w:pPr>
      <w:r w:rsidRPr="00DE42D6">
        <w:rPr>
          <w:rFonts w:ascii="Times New Roman" w:hAnsi="Times New Roman" w:cs="Times New Roman"/>
        </w:rPr>
        <w:t xml:space="preserve">(в ред. Приказа </w:t>
      </w:r>
      <w:proofErr w:type="spellStart"/>
      <w:r>
        <w:rPr>
          <w:rFonts w:ascii="Times New Roman" w:hAnsi="Times New Roman" w:cs="Times New Roman"/>
        </w:rPr>
        <w:t>Фокинского</w:t>
      </w:r>
      <w:proofErr w:type="spellEnd"/>
      <w:r>
        <w:rPr>
          <w:rFonts w:ascii="Times New Roman" w:hAnsi="Times New Roman" w:cs="Times New Roman"/>
        </w:rPr>
        <w:t xml:space="preserve"> городского суда Приморского края от 2</w:t>
      </w:r>
      <w:r w:rsidR="00C903F4">
        <w:rPr>
          <w:rFonts w:ascii="Times New Roman" w:hAnsi="Times New Roman" w:cs="Times New Roman"/>
        </w:rPr>
        <w:t>6</w:t>
      </w:r>
      <w:r>
        <w:rPr>
          <w:rFonts w:ascii="Times New Roman" w:hAnsi="Times New Roman" w:cs="Times New Roman"/>
        </w:rPr>
        <w:t>.10.2020 № 32)</w:t>
      </w:r>
    </w:p>
    <w:p w:rsidR="009A0710" w:rsidRPr="00DE42D6" w:rsidRDefault="009A0710" w:rsidP="009A0710">
      <w:pPr>
        <w:pStyle w:val="1"/>
        <w:tabs>
          <w:tab w:val="left" w:pos="3402"/>
        </w:tabs>
        <w:spacing w:after="240" w:line="240" w:lineRule="auto"/>
        <w:ind w:left="0"/>
        <w:jc w:val="center"/>
        <w:rPr>
          <w:rFonts w:ascii="Times New Roman" w:hAnsi="Times New Roman"/>
        </w:rPr>
      </w:pPr>
    </w:p>
    <w:p w:rsidR="009A0710" w:rsidRDefault="009A0710" w:rsidP="00757580">
      <w:pPr>
        <w:pStyle w:val="1"/>
        <w:tabs>
          <w:tab w:val="left" w:pos="3402"/>
        </w:tabs>
        <w:spacing w:after="0" w:line="240" w:lineRule="auto"/>
        <w:ind w:left="0"/>
        <w:jc w:val="center"/>
        <w:rPr>
          <w:rFonts w:ascii="Times New Roman" w:hAnsi="Times New Roman"/>
          <w:b/>
          <w:sz w:val="28"/>
          <w:szCs w:val="28"/>
        </w:rPr>
      </w:pPr>
      <w:r w:rsidRPr="009A0710">
        <w:rPr>
          <w:rFonts w:ascii="Times New Roman" w:hAnsi="Times New Roman"/>
          <w:b/>
          <w:sz w:val="28"/>
          <w:szCs w:val="28"/>
        </w:rPr>
        <w:t>1. Общие положения</w:t>
      </w:r>
    </w:p>
    <w:p w:rsidR="00757580" w:rsidRPr="0048130D" w:rsidRDefault="00757580" w:rsidP="00757580">
      <w:pPr>
        <w:pStyle w:val="1"/>
        <w:tabs>
          <w:tab w:val="left" w:pos="3402"/>
        </w:tabs>
        <w:spacing w:after="0" w:line="240" w:lineRule="auto"/>
        <w:ind w:left="0"/>
        <w:jc w:val="center"/>
        <w:rPr>
          <w:rFonts w:ascii="Times New Roman" w:hAnsi="Times New Roman"/>
          <w:b/>
          <w:sz w:val="28"/>
          <w:szCs w:val="28"/>
        </w:rPr>
      </w:pPr>
    </w:p>
    <w:p w:rsidR="009A0710" w:rsidRPr="009A0710" w:rsidRDefault="009A0710" w:rsidP="00757580">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 xml:space="preserve">1.1. Деятельность приемной </w:t>
      </w:r>
      <w:proofErr w:type="spellStart"/>
      <w:r>
        <w:rPr>
          <w:rFonts w:ascii="Times New Roman" w:hAnsi="Times New Roman" w:cs="Times New Roman"/>
          <w:sz w:val="28"/>
          <w:szCs w:val="28"/>
        </w:rPr>
        <w:t>Фокинс</w:t>
      </w:r>
      <w:r w:rsidRPr="009A0710">
        <w:rPr>
          <w:rFonts w:ascii="Times New Roman" w:hAnsi="Times New Roman" w:cs="Times New Roman"/>
          <w:sz w:val="28"/>
          <w:szCs w:val="28"/>
        </w:rPr>
        <w:t>кого</w:t>
      </w:r>
      <w:proofErr w:type="spellEnd"/>
      <w:r w:rsidRPr="009A0710">
        <w:rPr>
          <w:rFonts w:ascii="Times New Roman" w:hAnsi="Times New Roman" w:cs="Times New Roman"/>
          <w:sz w:val="28"/>
          <w:szCs w:val="28"/>
        </w:rPr>
        <w:t xml:space="preserve"> городского суда Приморского края (далее – Приемная суда) регламентируется Положением о приемной </w:t>
      </w:r>
      <w:proofErr w:type="spellStart"/>
      <w:r>
        <w:rPr>
          <w:rFonts w:ascii="Times New Roman" w:hAnsi="Times New Roman" w:cs="Times New Roman"/>
          <w:sz w:val="28"/>
          <w:szCs w:val="28"/>
        </w:rPr>
        <w:t>Фокинс</w:t>
      </w:r>
      <w:r w:rsidRPr="009A0710">
        <w:rPr>
          <w:rFonts w:ascii="Times New Roman" w:hAnsi="Times New Roman" w:cs="Times New Roman"/>
          <w:sz w:val="28"/>
          <w:szCs w:val="28"/>
        </w:rPr>
        <w:t>кого</w:t>
      </w:r>
      <w:proofErr w:type="spellEnd"/>
      <w:r w:rsidRPr="009A0710">
        <w:rPr>
          <w:rFonts w:ascii="Times New Roman" w:hAnsi="Times New Roman" w:cs="Times New Roman"/>
          <w:sz w:val="28"/>
          <w:szCs w:val="28"/>
        </w:rPr>
        <w:t xml:space="preserve"> городского суда Приморского края, утвержденным приказом председателя суда от </w:t>
      </w:r>
      <w:r>
        <w:rPr>
          <w:rFonts w:ascii="Times New Roman" w:hAnsi="Times New Roman" w:cs="Times New Roman"/>
          <w:sz w:val="28"/>
          <w:szCs w:val="28"/>
        </w:rPr>
        <w:t>6</w:t>
      </w:r>
      <w:r w:rsidR="00757580">
        <w:rPr>
          <w:rFonts w:ascii="Times New Roman" w:hAnsi="Times New Roman" w:cs="Times New Roman"/>
          <w:sz w:val="28"/>
          <w:szCs w:val="28"/>
        </w:rPr>
        <w:t xml:space="preserve"> марта </w:t>
      </w:r>
      <w:r w:rsidRPr="009A0710">
        <w:rPr>
          <w:rFonts w:ascii="Times New Roman" w:hAnsi="Times New Roman" w:cs="Times New Roman"/>
          <w:sz w:val="28"/>
          <w:szCs w:val="28"/>
        </w:rPr>
        <w:t>20</w:t>
      </w:r>
      <w:r>
        <w:rPr>
          <w:rFonts w:ascii="Times New Roman" w:hAnsi="Times New Roman" w:cs="Times New Roman"/>
          <w:sz w:val="28"/>
          <w:szCs w:val="28"/>
        </w:rPr>
        <w:t>20</w:t>
      </w:r>
      <w:r w:rsidR="00757580">
        <w:rPr>
          <w:rFonts w:ascii="Times New Roman" w:hAnsi="Times New Roman" w:cs="Times New Roman"/>
          <w:sz w:val="28"/>
          <w:szCs w:val="28"/>
        </w:rPr>
        <w:t xml:space="preserve"> г.</w:t>
      </w:r>
      <w:r w:rsidRPr="009A0710">
        <w:rPr>
          <w:rFonts w:ascii="Times New Roman" w:hAnsi="Times New Roman" w:cs="Times New Roman"/>
          <w:sz w:val="28"/>
          <w:szCs w:val="28"/>
        </w:rPr>
        <w:t xml:space="preserve"> №</w:t>
      </w:r>
      <w:r w:rsidR="00757580">
        <w:rPr>
          <w:rFonts w:ascii="Times New Roman" w:hAnsi="Times New Roman" w:cs="Times New Roman"/>
          <w:sz w:val="28"/>
          <w:szCs w:val="28"/>
        </w:rPr>
        <w:t xml:space="preserve"> </w:t>
      </w:r>
      <w:r>
        <w:rPr>
          <w:rFonts w:ascii="Times New Roman" w:hAnsi="Times New Roman" w:cs="Times New Roman"/>
          <w:sz w:val="28"/>
          <w:szCs w:val="28"/>
        </w:rPr>
        <w:t>6</w:t>
      </w:r>
      <w:r w:rsidRPr="009A0710">
        <w:rPr>
          <w:rFonts w:ascii="Times New Roman" w:hAnsi="Times New Roman" w:cs="Times New Roman"/>
          <w:sz w:val="28"/>
          <w:szCs w:val="28"/>
        </w:rPr>
        <w:t xml:space="preserve"> на основании Примерного положения о приемной федерального суда общей юрисдикции, утвержденным приказом Судебного департамента при Верховном Суде Российской Федерации от 20</w:t>
      </w:r>
      <w:r w:rsidR="00757580">
        <w:rPr>
          <w:rFonts w:ascii="Times New Roman" w:hAnsi="Times New Roman" w:cs="Times New Roman"/>
          <w:sz w:val="28"/>
          <w:szCs w:val="28"/>
        </w:rPr>
        <w:t xml:space="preserve"> ноября </w:t>
      </w:r>
      <w:r w:rsidRPr="009A0710">
        <w:rPr>
          <w:rFonts w:ascii="Times New Roman" w:hAnsi="Times New Roman" w:cs="Times New Roman"/>
          <w:sz w:val="28"/>
          <w:szCs w:val="28"/>
        </w:rPr>
        <w:t>2019</w:t>
      </w:r>
      <w:r w:rsidR="00757580">
        <w:rPr>
          <w:rFonts w:ascii="Times New Roman" w:hAnsi="Times New Roman" w:cs="Times New Roman"/>
          <w:sz w:val="28"/>
          <w:szCs w:val="28"/>
        </w:rPr>
        <w:t xml:space="preserve"> г.</w:t>
      </w:r>
      <w:r w:rsidRPr="009A0710">
        <w:rPr>
          <w:rFonts w:ascii="Times New Roman" w:hAnsi="Times New Roman" w:cs="Times New Roman"/>
          <w:sz w:val="28"/>
          <w:szCs w:val="28"/>
        </w:rPr>
        <w:t xml:space="preserve"> № 263 и настоящим </w:t>
      </w:r>
      <w:r w:rsidR="00757580">
        <w:rPr>
          <w:rFonts w:ascii="Times New Roman" w:hAnsi="Times New Roman" w:cs="Times New Roman"/>
          <w:sz w:val="28"/>
          <w:szCs w:val="28"/>
        </w:rPr>
        <w:t>Р</w:t>
      </w:r>
      <w:r w:rsidRPr="009A0710">
        <w:rPr>
          <w:rFonts w:ascii="Times New Roman" w:hAnsi="Times New Roman" w:cs="Times New Roman"/>
          <w:sz w:val="28"/>
          <w:szCs w:val="28"/>
        </w:rPr>
        <w:t>егламентом.</w:t>
      </w:r>
    </w:p>
    <w:p w:rsidR="009A0710" w:rsidRPr="009A0710" w:rsidRDefault="009A0710" w:rsidP="00757580">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 xml:space="preserve">1.2. 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w:t>
      </w:r>
      <w:proofErr w:type="gramStart"/>
      <w:r w:rsidRPr="009A0710">
        <w:rPr>
          <w:rFonts w:ascii="Times New Roman" w:hAnsi="Times New Roman" w:cs="Times New Roman"/>
          <w:sz w:val="28"/>
          <w:szCs w:val="28"/>
        </w:rPr>
        <w:t>в</w:t>
      </w:r>
      <w:proofErr w:type="gramEnd"/>
      <w:r w:rsidRPr="009A0710">
        <w:rPr>
          <w:rFonts w:ascii="Times New Roman" w:hAnsi="Times New Roman" w:cs="Times New Roman"/>
          <w:sz w:val="28"/>
          <w:szCs w:val="28"/>
        </w:rPr>
        <w:t xml:space="preserve"> </w:t>
      </w:r>
      <w:proofErr w:type="gramStart"/>
      <w:r w:rsidRPr="009A0710">
        <w:rPr>
          <w:rFonts w:ascii="Times New Roman" w:hAnsi="Times New Roman" w:cs="Times New Roman"/>
          <w:sz w:val="28"/>
          <w:szCs w:val="28"/>
        </w:rPr>
        <w:t xml:space="preserve">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w:t>
      </w:r>
      <w:smartTag w:uri="urn:schemas-microsoft-com:office:smarttags" w:element="metricconverter">
        <w:smartTagPr>
          <w:attr w:name="ProductID" w:val="2008 г"/>
        </w:smartTagPr>
        <w:r w:rsidRPr="009A0710">
          <w:rPr>
            <w:rFonts w:ascii="Times New Roman" w:hAnsi="Times New Roman" w:cs="Times New Roman"/>
            <w:sz w:val="28"/>
            <w:szCs w:val="28"/>
          </w:rPr>
          <w:t>2008 г</w:t>
        </w:r>
      </w:smartTag>
      <w:r w:rsidRPr="009A0710">
        <w:rPr>
          <w:rFonts w:ascii="Times New Roman" w:hAnsi="Times New Roman" w:cs="Times New Roman"/>
          <w:sz w:val="28"/>
          <w:szCs w:val="28"/>
        </w:rPr>
        <w:t>. № 262-ФЗ «Об обеспечении доступа к информации о деятельности судов в Российской Федерации» и иными актами, регулирующими вопросы внутренней деятельности суда.</w:t>
      </w:r>
      <w:proofErr w:type="gramEnd"/>
    </w:p>
    <w:p w:rsidR="00757580" w:rsidRPr="0048130D" w:rsidRDefault="00757580" w:rsidP="009A0710">
      <w:pPr>
        <w:pStyle w:val="1"/>
        <w:tabs>
          <w:tab w:val="left" w:pos="3402"/>
        </w:tabs>
        <w:spacing w:after="240" w:line="240" w:lineRule="auto"/>
        <w:ind w:left="0"/>
        <w:jc w:val="center"/>
        <w:rPr>
          <w:rFonts w:ascii="Times New Roman" w:hAnsi="Times New Roman"/>
          <w:b/>
          <w:sz w:val="28"/>
          <w:szCs w:val="28"/>
        </w:rPr>
      </w:pPr>
    </w:p>
    <w:p w:rsidR="009A0710" w:rsidRDefault="009A0710" w:rsidP="00757580">
      <w:pPr>
        <w:pStyle w:val="1"/>
        <w:tabs>
          <w:tab w:val="left" w:pos="3402"/>
        </w:tabs>
        <w:spacing w:after="0" w:line="240" w:lineRule="auto"/>
        <w:ind w:left="0"/>
        <w:jc w:val="center"/>
        <w:rPr>
          <w:rFonts w:ascii="Times New Roman" w:hAnsi="Times New Roman"/>
          <w:b/>
          <w:sz w:val="28"/>
          <w:szCs w:val="28"/>
        </w:rPr>
      </w:pPr>
      <w:r w:rsidRPr="009A0710">
        <w:rPr>
          <w:rFonts w:ascii="Times New Roman" w:hAnsi="Times New Roman"/>
          <w:b/>
          <w:sz w:val="28"/>
          <w:szCs w:val="28"/>
        </w:rPr>
        <w:t>2. Организация приема</w:t>
      </w:r>
    </w:p>
    <w:p w:rsidR="00757580" w:rsidRPr="0048130D" w:rsidRDefault="00757580" w:rsidP="00757580">
      <w:pPr>
        <w:pStyle w:val="1"/>
        <w:tabs>
          <w:tab w:val="left" w:pos="3402"/>
        </w:tabs>
        <w:spacing w:after="0" w:line="240" w:lineRule="auto"/>
        <w:ind w:left="0"/>
        <w:jc w:val="center"/>
        <w:rPr>
          <w:rFonts w:ascii="Times New Roman" w:hAnsi="Times New Roman"/>
          <w:b/>
          <w:sz w:val="28"/>
          <w:szCs w:val="28"/>
        </w:rPr>
      </w:pP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2.1. 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в специально отведенном помещении, оснащен</w:t>
      </w:r>
      <w:r w:rsidR="00757580">
        <w:rPr>
          <w:rFonts w:ascii="Times New Roman" w:hAnsi="Times New Roman" w:cs="Times New Roman"/>
          <w:sz w:val="28"/>
          <w:szCs w:val="28"/>
        </w:rPr>
        <w:t>ном необходимым имуществом, нормативными, справочными и иными материалами</w:t>
      </w:r>
      <w:r w:rsidRPr="009A0710">
        <w:rPr>
          <w:rFonts w:ascii="Times New Roman" w:hAnsi="Times New Roman" w:cs="Times New Roman"/>
          <w:sz w:val="28"/>
          <w:szCs w:val="28"/>
        </w:rPr>
        <w:t>, средствами связи.</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2.2. 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lastRenderedPageBreak/>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2.3. 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2.4.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Для получения письменного ответа по итогам приема гражданину предлагается письменно изложить смысл своего</w:t>
      </w:r>
      <w:r w:rsidR="0048130D">
        <w:rPr>
          <w:rFonts w:ascii="Times New Roman" w:hAnsi="Times New Roman" w:cs="Times New Roman"/>
          <w:sz w:val="28"/>
          <w:szCs w:val="28"/>
        </w:rPr>
        <w:t xml:space="preserve"> вопроса (предложения, жалобы).</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2.6. 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2.7. Все материалы, полученные от гражданина в ходе приема, регистрируются в соответствии с инструкцией по судебному делопроизводству.</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 xml:space="preserve">2.8. Работники Приемной суда несут непосредственную ответственность за надлежащее ведение приема. </w:t>
      </w:r>
    </w:p>
    <w:p w:rsidR="009A0710" w:rsidRPr="009A0710" w:rsidRDefault="009A0710" w:rsidP="0048130D">
      <w:pPr>
        <w:spacing w:after="0" w:line="240" w:lineRule="auto"/>
        <w:ind w:firstLine="709"/>
        <w:jc w:val="both"/>
        <w:rPr>
          <w:rFonts w:ascii="Times New Roman" w:hAnsi="Times New Roman" w:cs="Times New Roman"/>
          <w:sz w:val="28"/>
          <w:szCs w:val="28"/>
        </w:rPr>
      </w:pPr>
      <w:proofErr w:type="gramStart"/>
      <w:r w:rsidRPr="009A0710">
        <w:rPr>
          <w:rFonts w:ascii="Times New Roman" w:hAnsi="Times New Roman" w:cs="Times New Roman"/>
          <w:sz w:val="28"/>
          <w:szCs w:val="28"/>
        </w:rPr>
        <w:t xml:space="preserve">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w:t>
      </w:r>
      <w:r w:rsidR="00900A64">
        <w:rPr>
          <w:rFonts w:ascii="Times New Roman" w:hAnsi="Times New Roman" w:cs="Times New Roman"/>
          <w:sz w:val="28"/>
          <w:szCs w:val="28"/>
        </w:rPr>
        <w:t>сотрудникам</w:t>
      </w:r>
      <w:bookmarkStart w:id="0" w:name="_GoBack"/>
      <w:bookmarkEnd w:id="0"/>
      <w:r w:rsidR="000A445F">
        <w:rPr>
          <w:rFonts w:ascii="Times New Roman" w:hAnsi="Times New Roman" w:cs="Times New Roman"/>
          <w:sz w:val="28"/>
          <w:szCs w:val="28"/>
        </w:rPr>
        <w:t xml:space="preserve"> </w:t>
      </w:r>
      <w:r w:rsidR="00507729">
        <w:rPr>
          <w:rFonts w:ascii="Times New Roman" w:hAnsi="Times New Roman" w:cs="Times New Roman"/>
          <w:sz w:val="28"/>
          <w:szCs w:val="28"/>
        </w:rPr>
        <w:t>аппарат</w:t>
      </w:r>
      <w:r w:rsidR="000A445F">
        <w:rPr>
          <w:rFonts w:ascii="Times New Roman" w:hAnsi="Times New Roman" w:cs="Times New Roman"/>
          <w:sz w:val="28"/>
          <w:szCs w:val="28"/>
        </w:rPr>
        <w:t>а</w:t>
      </w:r>
      <w:r w:rsidR="00507729">
        <w:rPr>
          <w:rFonts w:ascii="Times New Roman" w:hAnsi="Times New Roman" w:cs="Times New Roman"/>
          <w:sz w:val="28"/>
          <w:szCs w:val="28"/>
        </w:rPr>
        <w:t xml:space="preserve"> суда, судьям</w:t>
      </w:r>
      <w:r w:rsidRPr="009A0710">
        <w:rPr>
          <w:rFonts w:ascii="Times New Roman" w:hAnsi="Times New Roman" w:cs="Times New Roman"/>
          <w:sz w:val="28"/>
          <w:szCs w:val="28"/>
        </w:rPr>
        <w:t>, председателю (</w:t>
      </w:r>
      <w:r w:rsidR="00DF0734">
        <w:rPr>
          <w:rFonts w:ascii="Times New Roman" w:hAnsi="Times New Roman" w:cs="Times New Roman"/>
          <w:sz w:val="28"/>
          <w:szCs w:val="28"/>
        </w:rPr>
        <w:t xml:space="preserve">исполняющему обязанности </w:t>
      </w:r>
      <w:r w:rsidRPr="009A0710">
        <w:rPr>
          <w:rFonts w:ascii="Times New Roman" w:hAnsi="Times New Roman" w:cs="Times New Roman"/>
          <w:sz w:val="28"/>
          <w:szCs w:val="28"/>
        </w:rPr>
        <w:t>председателя) суда.</w:t>
      </w:r>
      <w:proofErr w:type="gramEnd"/>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2.9. Работники Приемной суда обязаны информировать начальника отдела</w:t>
      </w:r>
      <w:r w:rsidR="0048130D">
        <w:rPr>
          <w:rFonts w:ascii="Times New Roman" w:hAnsi="Times New Roman" w:cs="Times New Roman"/>
          <w:sz w:val="28"/>
          <w:szCs w:val="28"/>
        </w:rPr>
        <w:t xml:space="preserve"> делопроизводства</w:t>
      </w:r>
      <w:r w:rsidRPr="009A0710">
        <w:rPr>
          <w:rFonts w:ascii="Times New Roman" w:hAnsi="Times New Roman" w:cs="Times New Roman"/>
          <w:sz w:val="28"/>
          <w:szCs w:val="28"/>
        </w:rPr>
        <w:t xml:space="preserve"> обо всех возникающих в процессе работы Прие</w:t>
      </w:r>
      <w:r w:rsidR="0048130D">
        <w:rPr>
          <w:rFonts w:ascii="Times New Roman" w:hAnsi="Times New Roman" w:cs="Times New Roman"/>
          <w:sz w:val="28"/>
          <w:szCs w:val="28"/>
        </w:rPr>
        <w:t>мной суда проблемных ситуациях.</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2.10. 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2.11. Работники Приемной не имеют права предоставлять следующую информацию:</w:t>
      </w:r>
    </w:p>
    <w:p w:rsidR="009A0710" w:rsidRPr="009A0710" w:rsidRDefault="009A0710" w:rsidP="0048130D">
      <w:pPr>
        <w:tabs>
          <w:tab w:val="left" w:pos="0"/>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lastRenderedPageBreak/>
        <w:t xml:space="preserve">о номерах телефонов руководства и судей </w:t>
      </w:r>
      <w:proofErr w:type="spellStart"/>
      <w:r w:rsidR="00774D05">
        <w:rPr>
          <w:rFonts w:ascii="Times New Roman" w:hAnsi="Times New Roman" w:cs="Times New Roman"/>
          <w:sz w:val="28"/>
          <w:szCs w:val="28"/>
        </w:rPr>
        <w:t>Фокин</w:t>
      </w:r>
      <w:r w:rsidRPr="009A0710">
        <w:rPr>
          <w:rFonts w:ascii="Times New Roman" w:hAnsi="Times New Roman" w:cs="Times New Roman"/>
          <w:sz w:val="28"/>
          <w:szCs w:val="28"/>
        </w:rPr>
        <w:t>ского</w:t>
      </w:r>
      <w:proofErr w:type="spellEnd"/>
      <w:r w:rsidRPr="009A0710">
        <w:rPr>
          <w:rFonts w:ascii="Times New Roman" w:hAnsi="Times New Roman" w:cs="Times New Roman"/>
          <w:sz w:val="28"/>
          <w:szCs w:val="28"/>
        </w:rPr>
        <w:t xml:space="preserve"> городского суда Приморского края, а также других судов;</w:t>
      </w:r>
    </w:p>
    <w:p w:rsidR="009A0710" w:rsidRPr="009A0710" w:rsidRDefault="009A0710" w:rsidP="0048130D">
      <w:pPr>
        <w:tabs>
          <w:tab w:val="left" w:pos="0"/>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2.12. 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2.13. При приеме обращений граждан не допускается возложение на граждан, не предусмотренных законом обязанностей или ограничение возможности реализации их прав, в частности не допускаются требования:</w:t>
      </w:r>
    </w:p>
    <w:p w:rsidR="009A0710" w:rsidRPr="009A0710" w:rsidRDefault="00901E6A" w:rsidP="004813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w:t>
      </w:r>
      <w:r w:rsidR="009A0710" w:rsidRPr="009A0710">
        <w:rPr>
          <w:rFonts w:ascii="Times New Roman" w:hAnsi="Times New Roman" w:cs="Times New Roman"/>
          <w:sz w:val="28"/>
          <w:szCs w:val="28"/>
        </w:rPr>
        <w:t xml:space="preserve">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исполнение гражданином обязанностей, не связанных с заявлением (жалобой, обращением), если это не предусмотрено федеральным законом;</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уплаты сборов, оплаты услуг, не предусмотренных законодательством;</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сняти</w:t>
      </w:r>
      <w:r w:rsidR="00901E6A">
        <w:rPr>
          <w:rFonts w:ascii="Times New Roman" w:hAnsi="Times New Roman" w:cs="Times New Roman"/>
          <w:sz w:val="28"/>
          <w:szCs w:val="28"/>
        </w:rPr>
        <w:t>я</w:t>
      </w:r>
      <w:r w:rsidRPr="009A0710">
        <w:rPr>
          <w:rFonts w:ascii="Times New Roman" w:hAnsi="Times New Roman" w:cs="Times New Roman"/>
          <w:sz w:val="28"/>
          <w:szCs w:val="28"/>
        </w:rPr>
        <w:t xml:space="preserve"> копий с документов, если это не предусмотрено законодательством;</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совершения гражданином иных действий, не предусмотренных законодательством.</w:t>
      </w:r>
    </w:p>
    <w:p w:rsidR="00B453A8" w:rsidRPr="0048130D" w:rsidRDefault="00B453A8" w:rsidP="00757580">
      <w:pPr>
        <w:pStyle w:val="1"/>
        <w:tabs>
          <w:tab w:val="left" w:pos="3402"/>
        </w:tabs>
        <w:spacing w:after="0" w:line="240" w:lineRule="auto"/>
        <w:ind w:left="0"/>
        <w:jc w:val="center"/>
        <w:rPr>
          <w:rFonts w:ascii="Times New Roman" w:hAnsi="Times New Roman"/>
          <w:b/>
          <w:sz w:val="28"/>
          <w:szCs w:val="28"/>
        </w:rPr>
      </w:pPr>
    </w:p>
    <w:p w:rsidR="009A0710" w:rsidRDefault="009A0710" w:rsidP="00757580">
      <w:pPr>
        <w:pStyle w:val="1"/>
        <w:tabs>
          <w:tab w:val="left" w:pos="3402"/>
        </w:tabs>
        <w:spacing w:after="0" w:line="240" w:lineRule="auto"/>
        <w:ind w:left="0"/>
        <w:jc w:val="center"/>
        <w:rPr>
          <w:rFonts w:ascii="Times New Roman" w:hAnsi="Times New Roman"/>
          <w:b/>
          <w:sz w:val="28"/>
          <w:szCs w:val="28"/>
        </w:rPr>
      </w:pPr>
      <w:r w:rsidRPr="009A0710">
        <w:rPr>
          <w:rFonts w:ascii="Times New Roman" w:hAnsi="Times New Roman"/>
          <w:b/>
          <w:sz w:val="28"/>
          <w:szCs w:val="28"/>
        </w:rPr>
        <w:t>3. Прием документов</w:t>
      </w:r>
    </w:p>
    <w:p w:rsidR="00B453A8" w:rsidRPr="0048130D" w:rsidRDefault="00B453A8" w:rsidP="0048130D">
      <w:pPr>
        <w:pStyle w:val="1"/>
        <w:tabs>
          <w:tab w:val="left" w:pos="3402"/>
        </w:tabs>
        <w:spacing w:after="0" w:line="240" w:lineRule="auto"/>
        <w:ind w:left="0"/>
        <w:jc w:val="center"/>
        <w:rPr>
          <w:rFonts w:ascii="Times New Roman" w:hAnsi="Times New Roman"/>
          <w:b/>
          <w:sz w:val="28"/>
          <w:szCs w:val="28"/>
        </w:rPr>
      </w:pP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3.1. Работники Приемной суда принимают от лиц, обращающихся в суд, документы, непосредственно приносимые ими в суд.</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 xml:space="preserve">3.2. Работники Приемной обязаны проверить оформление обращений, подаваемых в суд, на соответствие общим требованиям к оформлению, изложенным в пункте 3.3 настоящего </w:t>
      </w:r>
      <w:r w:rsidR="002C28E4">
        <w:rPr>
          <w:rFonts w:ascii="Times New Roman" w:hAnsi="Times New Roman" w:cs="Times New Roman"/>
          <w:sz w:val="28"/>
          <w:szCs w:val="28"/>
        </w:rPr>
        <w:t>Р</w:t>
      </w:r>
      <w:r w:rsidRPr="009A0710">
        <w:rPr>
          <w:rFonts w:ascii="Times New Roman" w:hAnsi="Times New Roman" w:cs="Times New Roman"/>
          <w:sz w:val="28"/>
          <w:szCs w:val="28"/>
        </w:rPr>
        <w:t xml:space="preserve">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w:t>
      </w:r>
      <w:r w:rsidRPr="009A0710">
        <w:rPr>
          <w:rFonts w:ascii="Times New Roman" w:hAnsi="Times New Roman" w:cs="Times New Roman"/>
          <w:sz w:val="28"/>
          <w:szCs w:val="28"/>
        </w:rPr>
        <w:lastRenderedPageBreak/>
        <w:t>разъяснить заявителю данную возможность. Исправления в запросах правоохранительных и судебных органов не допускаются.</w:t>
      </w:r>
    </w:p>
    <w:p w:rsidR="009A0710" w:rsidRPr="009A0710" w:rsidRDefault="009A0710" w:rsidP="0048130D">
      <w:pPr>
        <w:tabs>
          <w:tab w:val="left" w:pos="1476"/>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 xml:space="preserve">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w:t>
      </w:r>
      <w:proofErr w:type="spellStart"/>
      <w:r w:rsidR="00C33B58">
        <w:rPr>
          <w:rFonts w:ascii="Times New Roman" w:hAnsi="Times New Roman" w:cs="Times New Roman"/>
          <w:sz w:val="28"/>
          <w:szCs w:val="28"/>
        </w:rPr>
        <w:t>Фокинский</w:t>
      </w:r>
      <w:proofErr w:type="spellEnd"/>
      <w:r w:rsidR="00C33B58">
        <w:rPr>
          <w:rFonts w:ascii="Times New Roman" w:hAnsi="Times New Roman" w:cs="Times New Roman"/>
          <w:sz w:val="28"/>
          <w:szCs w:val="28"/>
        </w:rPr>
        <w:t xml:space="preserve"> городской суд Приморского края</w:t>
      </w:r>
      <w:r w:rsidRPr="009A0710">
        <w:rPr>
          <w:rFonts w:ascii="Times New Roman" w:hAnsi="Times New Roman" w:cs="Times New Roman"/>
          <w:sz w:val="28"/>
          <w:szCs w:val="28"/>
        </w:rPr>
        <w:t>,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 xml:space="preserve">Работник Приемной суда не имеет права принимать обращения, в которых в качестве адресата не указан </w:t>
      </w:r>
      <w:proofErr w:type="spellStart"/>
      <w:r w:rsidR="00225E31">
        <w:rPr>
          <w:rFonts w:ascii="Times New Roman" w:hAnsi="Times New Roman" w:cs="Times New Roman"/>
          <w:sz w:val="28"/>
          <w:szCs w:val="28"/>
        </w:rPr>
        <w:t>Фокин</w:t>
      </w:r>
      <w:r w:rsidRPr="009A0710">
        <w:rPr>
          <w:rFonts w:ascii="Times New Roman" w:hAnsi="Times New Roman" w:cs="Times New Roman"/>
          <w:sz w:val="28"/>
          <w:szCs w:val="28"/>
        </w:rPr>
        <w:t>ский</w:t>
      </w:r>
      <w:proofErr w:type="spellEnd"/>
      <w:r w:rsidRPr="009A0710">
        <w:rPr>
          <w:rFonts w:ascii="Times New Roman" w:hAnsi="Times New Roman" w:cs="Times New Roman"/>
          <w:sz w:val="28"/>
          <w:szCs w:val="28"/>
        </w:rPr>
        <w:t xml:space="preserve"> городской с</w:t>
      </w:r>
      <w:r w:rsidR="0048130D">
        <w:rPr>
          <w:rFonts w:ascii="Times New Roman" w:hAnsi="Times New Roman" w:cs="Times New Roman"/>
          <w:sz w:val="28"/>
          <w:szCs w:val="28"/>
        </w:rPr>
        <w:t>уд Приморского края.</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3.3. Любое принимаемое заявление (жалоба, обращение) должно содержать следующую информацию:</w:t>
      </w:r>
    </w:p>
    <w:p w:rsidR="009A0710" w:rsidRPr="009A0710" w:rsidRDefault="009A0710" w:rsidP="0048130D">
      <w:pPr>
        <w:tabs>
          <w:tab w:val="left" w:pos="0"/>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указание адресата (</w:t>
      </w:r>
      <w:proofErr w:type="spellStart"/>
      <w:r w:rsidR="005279E7">
        <w:rPr>
          <w:rFonts w:ascii="Times New Roman" w:hAnsi="Times New Roman" w:cs="Times New Roman"/>
          <w:sz w:val="28"/>
          <w:szCs w:val="28"/>
        </w:rPr>
        <w:t>Фокинс</w:t>
      </w:r>
      <w:r w:rsidRPr="009A0710">
        <w:rPr>
          <w:rFonts w:ascii="Times New Roman" w:hAnsi="Times New Roman" w:cs="Times New Roman"/>
          <w:sz w:val="28"/>
          <w:szCs w:val="28"/>
        </w:rPr>
        <w:t>к</w:t>
      </w:r>
      <w:r w:rsidR="00C33B58">
        <w:rPr>
          <w:rFonts w:ascii="Times New Roman" w:hAnsi="Times New Roman" w:cs="Times New Roman"/>
          <w:sz w:val="28"/>
          <w:szCs w:val="28"/>
        </w:rPr>
        <w:t>ий</w:t>
      </w:r>
      <w:proofErr w:type="spellEnd"/>
      <w:r w:rsidRPr="009A0710">
        <w:rPr>
          <w:rFonts w:ascii="Times New Roman" w:hAnsi="Times New Roman" w:cs="Times New Roman"/>
          <w:sz w:val="28"/>
          <w:szCs w:val="28"/>
        </w:rPr>
        <w:t xml:space="preserve"> городско</w:t>
      </w:r>
      <w:r w:rsidR="00C33B58">
        <w:rPr>
          <w:rFonts w:ascii="Times New Roman" w:hAnsi="Times New Roman" w:cs="Times New Roman"/>
          <w:sz w:val="28"/>
          <w:szCs w:val="28"/>
        </w:rPr>
        <w:t>й</w:t>
      </w:r>
      <w:r w:rsidRPr="009A0710">
        <w:rPr>
          <w:rFonts w:ascii="Times New Roman" w:hAnsi="Times New Roman" w:cs="Times New Roman"/>
          <w:sz w:val="28"/>
          <w:szCs w:val="28"/>
        </w:rPr>
        <w:t xml:space="preserve"> суд Приморского края);</w:t>
      </w:r>
    </w:p>
    <w:p w:rsidR="009A0710" w:rsidRPr="009A0710" w:rsidRDefault="009A0710" w:rsidP="0048130D">
      <w:pPr>
        <w:tabs>
          <w:tab w:val="left" w:pos="0"/>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фамилию, имя, отчество заявителя или наименование организации, являющейся заявителем;</w:t>
      </w:r>
    </w:p>
    <w:p w:rsidR="009A0710" w:rsidRPr="009A0710" w:rsidRDefault="009A0710" w:rsidP="0048130D">
      <w:pPr>
        <w:tabs>
          <w:tab w:val="left" w:pos="0"/>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полный адрес (с указанием почтового индекса) места жительства или места нахождения заявителя;</w:t>
      </w:r>
    </w:p>
    <w:p w:rsidR="009A0710" w:rsidRPr="009A0710" w:rsidRDefault="009A0710" w:rsidP="0048130D">
      <w:pPr>
        <w:tabs>
          <w:tab w:val="left" w:pos="0"/>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наименование документа (заявление, жалоба, запрос и т.п.);</w:t>
      </w:r>
    </w:p>
    <w:p w:rsidR="009A0710" w:rsidRPr="009A0710" w:rsidRDefault="009A0710" w:rsidP="0048130D">
      <w:pPr>
        <w:tabs>
          <w:tab w:val="left" w:pos="0"/>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личную подпись заявителя или должностного лица организации, являющейся заявителем;</w:t>
      </w:r>
    </w:p>
    <w:p w:rsidR="009A0710" w:rsidRPr="009A0710" w:rsidRDefault="009A0710" w:rsidP="0048130D">
      <w:pPr>
        <w:tabs>
          <w:tab w:val="left" w:pos="0"/>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дату обращения.</w:t>
      </w:r>
    </w:p>
    <w:p w:rsidR="009A0710" w:rsidRPr="009A0710" w:rsidRDefault="005279E7" w:rsidP="0048130D">
      <w:pPr>
        <w:tabs>
          <w:tab w:val="left" w:pos="0"/>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В</w:t>
      </w:r>
      <w:r w:rsidR="009A0710" w:rsidRPr="009A0710">
        <w:rPr>
          <w:rFonts w:ascii="Times New Roman" w:hAnsi="Times New Roman" w:cs="Times New Roman"/>
          <w:sz w:val="28"/>
          <w:szCs w:val="28"/>
        </w:rPr>
        <w:t xml:space="preserve"> текст</w:t>
      </w:r>
      <w:r w:rsidR="00C33B58">
        <w:rPr>
          <w:rFonts w:ascii="Times New Roman" w:hAnsi="Times New Roman" w:cs="Times New Roman"/>
          <w:sz w:val="28"/>
          <w:szCs w:val="28"/>
        </w:rPr>
        <w:t>е</w:t>
      </w:r>
      <w:r w:rsidR="009A0710" w:rsidRPr="009A0710">
        <w:rPr>
          <w:rFonts w:ascii="Times New Roman" w:hAnsi="Times New Roman" w:cs="Times New Roman"/>
          <w:sz w:val="28"/>
          <w:szCs w:val="28"/>
        </w:rPr>
        <w:t xml:space="preserve">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3.4. Если заявитель просит ответ на подаваемое обращение или запрашиваемую копию (подлинник) документа(</w:t>
      </w:r>
      <w:proofErr w:type="spellStart"/>
      <w:r w:rsidRPr="009A0710">
        <w:rPr>
          <w:rFonts w:ascii="Times New Roman" w:hAnsi="Times New Roman" w:cs="Times New Roman"/>
          <w:sz w:val="28"/>
          <w:szCs w:val="28"/>
        </w:rPr>
        <w:t>ов</w:t>
      </w:r>
      <w:proofErr w:type="spellEnd"/>
      <w:r w:rsidRPr="009A0710">
        <w:rPr>
          <w:rFonts w:ascii="Times New Roman" w:hAnsi="Times New Roman" w:cs="Times New Roman"/>
          <w:sz w:val="28"/>
          <w:szCs w:val="28"/>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 xml:space="preserve">3.5.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w:t>
      </w:r>
      <w:r w:rsidR="00C33B58">
        <w:rPr>
          <w:rFonts w:ascii="Times New Roman" w:hAnsi="Times New Roman" w:cs="Times New Roman"/>
          <w:sz w:val="28"/>
          <w:szCs w:val="28"/>
        </w:rPr>
        <w:t xml:space="preserve">Обращение, в котором отсутствуют какие-либо приложения, могут быть приняты в том случае, если после получения разъяснений от работника Приемной суда заявитель </w:t>
      </w:r>
      <w:r w:rsidRPr="009A0710">
        <w:rPr>
          <w:rFonts w:ascii="Times New Roman" w:hAnsi="Times New Roman" w:cs="Times New Roman"/>
          <w:sz w:val="28"/>
          <w:szCs w:val="28"/>
        </w:rPr>
        <w:t>настаивает</w:t>
      </w:r>
      <w:r w:rsidR="00C33B58">
        <w:rPr>
          <w:rFonts w:ascii="Times New Roman" w:hAnsi="Times New Roman" w:cs="Times New Roman"/>
          <w:sz w:val="28"/>
          <w:szCs w:val="28"/>
        </w:rPr>
        <w:t xml:space="preserve"> подаче (принятии) указанных </w:t>
      </w:r>
      <w:r w:rsidRPr="009A0710">
        <w:rPr>
          <w:rFonts w:ascii="Times New Roman" w:hAnsi="Times New Roman" w:cs="Times New Roman"/>
          <w:sz w:val="28"/>
          <w:szCs w:val="28"/>
        </w:rPr>
        <w:t>обращени</w:t>
      </w:r>
      <w:r w:rsidR="00C33B58">
        <w:rPr>
          <w:rFonts w:ascii="Times New Roman" w:hAnsi="Times New Roman" w:cs="Times New Roman"/>
          <w:sz w:val="28"/>
          <w:szCs w:val="28"/>
        </w:rPr>
        <w:t>й.</w:t>
      </w:r>
      <w:r w:rsidRPr="009A0710">
        <w:rPr>
          <w:rFonts w:ascii="Times New Roman" w:hAnsi="Times New Roman" w:cs="Times New Roman"/>
          <w:sz w:val="28"/>
          <w:szCs w:val="28"/>
        </w:rPr>
        <w:t xml:space="preserve"> При этом об отсутствии какого-либо документа </w:t>
      </w:r>
      <w:r w:rsidR="00C33B58">
        <w:rPr>
          <w:rFonts w:ascii="Times New Roman" w:hAnsi="Times New Roman" w:cs="Times New Roman"/>
          <w:sz w:val="28"/>
          <w:szCs w:val="28"/>
        </w:rPr>
        <w:t xml:space="preserve">или </w:t>
      </w:r>
      <w:r w:rsidRPr="009A0710">
        <w:rPr>
          <w:rFonts w:ascii="Times New Roman" w:hAnsi="Times New Roman" w:cs="Times New Roman"/>
          <w:sz w:val="28"/>
          <w:szCs w:val="28"/>
        </w:rPr>
        <w:t>приложения к обращению составляется акт</w:t>
      </w:r>
      <w:r w:rsidR="00C33B58">
        <w:rPr>
          <w:rFonts w:ascii="Times New Roman" w:hAnsi="Times New Roman" w:cs="Times New Roman"/>
          <w:sz w:val="28"/>
          <w:szCs w:val="28"/>
        </w:rPr>
        <w:t xml:space="preserve"> в соответствии с требованиями инструкции по </w:t>
      </w:r>
      <w:r w:rsidRPr="009A0710">
        <w:rPr>
          <w:rFonts w:ascii="Times New Roman" w:hAnsi="Times New Roman" w:cs="Times New Roman"/>
          <w:sz w:val="28"/>
          <w:szCs w:val="28"/>
        </w:rPr>
        <w:t>судебному делопроизводству</w:t>
      </w:r>
      <w:r w:rsidR="00C33B58">
        <w:rPr>
          <w:rFonts w:ascii="Times New Roman" w:hAnsi="Times New Roman" w:cs="Times New Roman"/>
          <w:sz w:val="28"/>
          <w:szCs w:val="28"/>
        </w:rPr>
        <w:t>, один</w:t>
      </w:r>
      <w:r w:rsidRPr="009A0710">
        <w:rPr>
          <w:rFonts w:ascii="Times New Roman" w:hAnsi="Times New Roman" w:cs="Times New Roman"/>
          <w:sz w:val="28"/>
          <w:szCs w:val="28"/>
        </w:rPr>
        <w:t xml:space="preserve"> экземпляр которого </w:t>
      </w:r>
      <w:r w:rsidR="00C33B58">
        <w:rPr>
          <w:rFonts w:ascii="Times New Roman" w:hAnsi="Times New Roman" w:cs="Times New Roman"/>
          <w:sz w:val="28"/>
          <w:szCs w:val="28"/>
        </w:rPr>
        <w:t>выдается (направляется) заявителю, иные экземпляры приобщаются к полученным документам и передаются</w:t>
      </w:r>
      <w:r w:rsidR="00392F27">
        <w:rPr>
          <w:rFonts w:ascii="Times New Roman" w:hAnsi="Times New Roman" w:cs="Times New Roman"/>
          <w:sz w:val="28"/>
          <w:szCs w:val="28"/>
        </w:rPr>
        <w:t xml:space="preserve"> вместе с ними по принадлежности.</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lastRenderedPageBreak/>
        <w:t>3.6. В случае</w:t>
      </w:r>
      <w:r w:rsidR="00311D3C">
        <w:rPr>
          <w:rFonts w:ascii="Times New Roman" w:hAnsi="Times New Roman" w:cs="Times New Roman"/>
          <w:sz w:val="28"/>
          <w:szCs w:val="28"/>
        </w:rPr>
        <w:t xml:space="preserve"> отказа заявителя от внесения указанных исправлений в список приложений либо, если</w:t>
      </w:r>
      <w:r w:rsidRPr="009A0710">
        <w:rPr>
          <w:rFonts w:ascii="Times New Roman" w:hAnsi="Times New Roman" w:cs="Times New Roman"/>
          <w:sz w:val="28"/>
          <w:szCs w:val="28"/>
        </w:rPr>
        <w:t xml:space="preserve">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3.7. Если обращение подписано представителем или защитником заявителя, работники Приемной суда обязаны:</w:t>
      </w:r>
    </w:p>
    <w:p w:rsidR="009A0710" w:rsidRPr="009A0710" w:rsidRDefault="009A0710" w:rsidP="0048130D">
      <w:pPr>
        <w:tabs>
          <w:tab w:val="left" w:pos="0"/>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9A0710" w:rsidRPr="009A0710" w:rsidRDefault="009A0710" w:rsidP="0048130D">
      <w:pPr>
        <w:tabs>
          <w:tab w:val="left" w:pos="0"/>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9A0710" w:rsidRPr="009A0710" w:rsidRDefault="009A0710" w:rsidP="0048130D">
      <w:pPr>
        <w:tabs>
          <w:tab w:val="left" w:pos="0"/>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если доверенность (ее нотариально заверенной копии) по данным информационной системы суда или по сообщению работников отдела делопроизводства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 xml:space="preserve">3.9. На принятом работником Приемной суда обращении проставляется штамп Приемной суда с указанием </w:t>
      </w:r>
      <w:r w:rsidR="00392F27" w:rsidRPr="009A0710">
        <w:rPr>
          <w:rFonts w:ascii="Times New Roman" w:hAnsi="Times New Roman" w:cs="Times New Roman"/>
          <w:sz w:val="28"/>
          <w:szCs w:val="28"/>
        </w:rPr>
        <w:t>текущей даты и времени</w:t>
      </w:r>
      <w:r w:rsidR="00392F27">
        <w:rPr>
          <w:rFonts w:ascii="Times New Roman" w:hAnsi="Times New Roman" w:cs="Times New Roman"/>
          <w:sz w:val="28"/>
          <w:szCs w:val="28"/>
        </w:rPr>
        <w:t>,</w:t>
      </w:r>
      <w:r w:rsidR="00392F27" w:rsidRPr="00392F27">
        <w:rPr>
          <w:rFonts w:ascii="Times New Roman" w:hAnsi="Times New Roman" w:cs="Times New Roman"/>
          <w:sz w:val="28"/>
          <w:szCs w:val="28"/>
        </w:rPr>
        <w:t xml:space="preserve"> </w:t>
      </w:r>
      <w:r w:rsidR="00392F27" w:rsidRPr="009A0710">
        <w:rPr>
          <w:rFonts w:ascii="Times New Roman" w:hAnsi="Times New Roman" w:cs="Times New Roman"/>
          <w:sz w:val="28"/>
          <w:szCs w:val="28"/>
        </w:rPr>
        <w:t>который ставится на лицевой стороне первого листа</w:t>
      </w:r>
      <w:r w:rsidR="00392F27">
        <w:rPr>
          <w:rFonts w:ascii="Times New Roman" w:hAnsi="Times New Roman" w:cs="Times New Roman"/>
          <w:sz w:val="28"/>
          <w:szCs w:val="28"/>
        </w:rPr>
        <w:t xml:space="preserve"> обращения </w:t>
      </w:r>
      <w:r w:rsidR="00392F27" w:rsidRPr="009A0710">
        <w:rPr>
          <w:rFonts w:ascii="Times New Roman" w:hAnsi="Times New Roman" w:cs="Times New Roman"/>
          <w:sz w:val="28"/>
          <w:szCs w:val="28"/>
        </w:rPr>
        <w:t xml:space="preserve">в правом нижнем углу, </w:t>
      </w:r>
      <w:r w:rsidR="00392F27">
        <w:rPr>
          <w:rFonts w:ascii="Times New Roman" w:hAnsi="Times New Roman" w:cs="Times New Roman"/>
          <w:sz w:val="28"/>
          <w:szCs w:val="28"/>
        </w:rPr>
        <w:t xml:space="preserve">там же ставится </w:t>
      </w:r>
      <w:r w:rsidRPr="009A0710">
        <w:rPr>
          <w:rFonts w:ascii="Times New Roman" w:hAnsi="Times New Roman" w:cs="Times New Roman"/>
          <w:sz w:val="28"/>
          <w:szCs w:val="28"/>
        </w:rPr>
        <w:t>входящ</w:t>
      </w:r>
      <w:r w:rsidR="00392F27">
        <w:rPr>
          <w:rFonts w:ascii="Times New Roman" w:hAnsi="Times New Roman" w:cs="Times New Roman"/>
          <w:sz w:val="28"/>
          <w:szCs w:val="28"/>
        </w:rPr>
        <w:t>ий</w:t>
      </w:r>
      <w:r w:rsidRPr="009A0710">
        <w:rPr>
          <w:rFonts w:ascii="Times New Roman" w:hAnsi="Times New Roman" w:cs="Times New Roman"/>
          <w:sz w:val="28"/>
          <w:szCs w:val="28"/>
        </w:rPr>
        <w:t xml:space="preserve"> номер</w:t>
      </w:r>
      <w:r w:rsidR="00392F27">
        <w:rPr>
          <w:rFonts w:ascii="Times New Roman" w:hAnsi="Times New Roman" w:cs="Times New Roman"/>
          <w:sz w:val="28"/>
          <w:szCs w:val="28"/>
        </w:rPr>
        <w:t>.</w:t>
      </w:r>
      <w:r w:rsidRPr="009A0710">
        <w:rPr>
          <w:rFonts w:ascii="Times New Roman" w:hAnsi="Times New Roman" w:cs="Times New Roman"/>
          <w:sz w:val="28"/>
          <w:szCs w:val="28"/>
        </w:rPr>
        <w:t xml:space="preserve"> Штамп Приемной суда</w:t>
      </w:r>
      <w:r w:rsidR="00392F27">
        <w:rPr>
          <w:rFonts w:ascii="Times New Roman" w:hAnsi="Times New Roman" w:cs="Times New Roman"/>
          <w:sz w:val="28"/>
          <w:szCs w:val="28"/>
        </w:rPr>
        <w:t xml:space="preserve">, заверенный подписью работника, принявшего обращение, </w:t>
      </w:r>
      <w:r w:rsidRPr="009A0710">
        <w:rPr>
          <w:rFonts w:ascii="Times New Roman" w:hAnsi="Times New Roman" w:cs="Times New Roman"/>
          <w:sz w:val="28"/>
          <w:szCs w:val="28"/>
        </w:rPr>
        <w:t>по просьбе</w:t>
      </w:r>
      <w:r w:rsidR="00392F27">
        <w:rPr>
          <w:rFonts w:ascii="Times New Roman" w:hAnsi="Times New Roman" w:cs="Times New Roman"/>
          <w:sz w:val="28"/>
          <w:szCs w:val="28"/>
        </w:rPr>
        <w:t xml:space="preserve"> лица</w:t>
      </w:r>
      <w:r w:rsidR="002C28E4">
        <w:rPr>
          <w:rFonts w:ascii="Times New Roman" w:hAnsi="Times New Roman" w:cs="Times New Roman"/>
          <w:sz w:val="28"/>
          <w:szCs w:val="28"/>
        </w:rPr>
        <w:t>,</w:t>
      </w:r>
      <w:r w:rsidR="00392F27">
        <w:rPr>
          <w:rFonts w:ascii="Times New Roman" w:hAnsi="Times New Roman" w:cs="Times New Roman"/>
          <w:sz w:val="28"/>
          <w:szCs w:val="28"/>
        </w:rPr>
        <w:t xml:space="preserve"> предоставившего обращение в Приемную суда,</w:t>
      </w:r>
      <w:r w:rsidRPr="009A0710">
        <w:rPr>
          <w:rFonts w:ascii="Times New Roman" w:hAnsi="Times New Roman" w:cs="Times New Roman"/>
          <w:sz w:val="28"/>
          <w:szCs w:val="28"/>
        </w:rPr>
        <w:t xml:space="preserve"> ставится</w:t>
      </w:r>
      <w:r w:rsidR="00392F27">
        <w:rPr>
          <w:rFonts w:ascii="Times New Roman" w:hAnsi="Times New Roman" w:cs="Times New Roman"/>
          <w:sz w:val="28"/>
          <w:szCs w:val="28"/>
        </w:rPr>
        <w:t xml:space="preserve"> также </w:t>
      </w:r>
      <w:r w:rsidRPr="009A0710">
        <w:rPr>
          <w:rFonts w:ascii="Times New Roman" w:hAnsi="Times New Roman" w:cs="Times New Roman"/>
          <w:sz w:val="28"/>
          <w:szCs w:val="28"/>
        </w:rPr>
        <w:t xml:space="preserve">на предоставленной им дополнительной копии </w:t>
      </w:r>
      <w:r w:rsidR="00392F27">
        <w:rPr>
          <w:rFonts w:ascii="Times New Roman" w:hAnsi="Times New Roman" w:cs="Times New Roman"/>
          <w:sz w:val="28"/>
          <w:szCs w:val="28"/>
        </w:rPr>
        <w:t>данного</w:t>
      </w:r>
      <w:r w:rsidRPr="009A0710">
        <w:rPr>
          <w:rFonts w:ascii="Times New Roman" w:hAnsi="Times New Roman" w:cs="Times New Roman"/>
          <w:sz w:val="28"/>
          <w:szCs w:val="28"/>
        </w:rPr>
        <w:t xml:space="preserve"> обращения.</w:t>
      </w:r>
      <w:r w:rsidR="00392F27">
        <w:rPr>
          <w:rFonts w:ascii="Times New Roman" w:hAnsi="Times New Roman" w:cs="Times New Roman"/>
          <w:sz w:val="28"/>
          <w:szCs w:val="28"/>
        </w:rPr>
        <w:t xml:space="preserve"> </w:t>
      </w:r>
      <w:r w:rsidRPr="009A0710">
        <w:rPr>
          <w:rFonts w:ascii="Times New Roman" w:hAnsi="Times New Roman" w:cs="Times New Roman"/>
          <w:sz w:val="28"/>
          <w:szCs w:val="28"/>
        </w:rPr>
        <w:t xml:space="preserve">Штамп не ставится на других документах, даже если они подаются в дополнение к ранее поданным </w:t>
      </w:r>
      <w:r w:rsidRPr="009A0710">
        <w:rPr>
          <w:rFonts w:ascii="Times New Roman" w:hAnsi="Times New Roman" w:cs="Times New Roman"/>
          <w:sz w:val="28"/>
          <w:szCs w:val="28"/>
        </w:rPr>
        <w:lastRenderedPageBreak/>
        <w:t>обращениям без приобщения к ним заявления, указанного в пункте 3.8. настоящего регламента.</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3.10. Все принятые документы, в том числе поданные в дополнение к ранее поданным обращениям, работник Приемной обязан зарегистрировать в соответствующей подсистеме ГАС «Правосудие» (ПИ «</w:t>
      </w:r>
      <w:r w:rsidR="005D6C14">
        <w:rPr>
          <w:rFonts w:ascii="Times New Roman" w:hAnsi="Times New Roman" w:cs="Times New Roman"/>
          <w:sz w:val="28"/>
          <w:szCs w:val="28"/>
        </w:rPr>
        <w:t>Судебная корреспонденция</w:t>
      </w:r>
      <w:r w:rsidRPr="009A0710">
        <w:rPr>
          <w:rFonts w:ascii="Times New Roman" w:hAnsi="Times New Roman" w:cs="Times New Roman"/>
          <w:sz w:val="28"/>
          <w:szCs w:val="28"/>
        </w:rPr>
        <w:t>») и передать в день приема по принадлежности по сформированному и распечатанному из подсистемы ГАС «Правосудие» единому реестру учета входящей корреспонденции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3.11. Документы, подаваемые по делам, назначенным к рассмотрению, работник Приемной суда обязан незамедлител</w:t>
      </w:r>
      <w:r w:rsidR="00612C53">
        <w:rPr>
          <w:rFonts w:ascii="Times New Roman" w:hAnsi="Times New Roman" w:cs="Times New Roman"/>
          <w:sz w:val="28"/>
          <w:szCs w:val="28"/>
        </w:rPr>
        <w:t>ьно зарегистрировать в подсистемах</w:t>
      </w:r>
      <w:r w:rsidRPr="009A0710">
        <w:rPr>
          <w:rFonts w:ascii="Times New Roman" w:hAnsi="Times New Roman" w:cs="Times New Roman"/>
          <w:sz w:val="28"/>
          <w:szCs w:val="28"/>
        </w:rPr>
        <w:t xml:space="preserve"> ГАС «Правосудие» и передать по </w:t>
      </w:r>
      <w:r w:rsidR="00612C53">
        <w:rPr>
          <w:rFonts w:ascii="Times New Roman" w:hAnsi="Times New Roman" w:cs="Times New Roman"/>
          <w:sz w:val="28"/>
          <w:szCs w:val="28"/>
        </w:rPr>
        <w:t xml:space="preserve">реестрам по </w:t>
      </w:r>
      <w:r w:rsidR="0048130D">
        <w:rPr>
          <w:rFonts w:ascii="Times New Roman" w:hAnsi="Times New Roman" w:cs="Times New Roman"/>
          <w:sz w:val="28"/>
          <w:szCs w:val="28"/>
        </w:rPr>
        <w:t>принадлежности.</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3.12.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r w:rsidR="00B0359A">
        <w:rPr>
          <w:rFonts w:ascii="Times New Roman" w:hAnsi="Times New Roman" w:cs="Times New Roman"/>
          <w:sz w:val="28"/>
          <w:szCs w:val="28"/>
        </w:rPr>
        <w:t xml:space="preserve">. Если лицо сообщает о </w:t>
      </w:r>
      <w:r w:rsidR="00B14B37">
        <w:rPr>
          <w:rFonts w:ascii="Times New Roman" w:hAnsi="Times New Roman" w:cs="Times New Roman"/>
          <w:sz w:val="28"/>
          <w:szCs w:val="28"/>
        </w:rPr>
        <w:t>невозможности участия</w:t>
      </w:r>
      <w:r w:rsidR="00B0359A">
        <w:rPr>
          <w:rFonts w:ascii="Times New Roman" w:hAnsi="Times New Roman" w:cs="Times New Roman"/>
          <w:sz w:val="28"/>
          <w:szCs w:val="28"/>
        </w:rPr>
        <w:t xml:space="preserve"> </w:t>
      </w:r>
      <w:r w:rsidR="00B14B37">
        <w:rPr>
          <w:rFonts w:ascii="Times New Roman" w:hAnsi="Times New Roman" w:cs="Times New Roman"/>
          <w:sz w:val="28"/>
          <w:szCs w:val="28"/>
        </w:rPr>
        <w:t>в судебном заседании</w:t>
      </w:r>
      <w:r w:rsidR="009C1AF4">
        <w:rPr>
          <w:rFonts w:ascii="Times New Roman" w:hAnsi="Times New Roman" w:cs="Times New Roman"/>
          <w:sz w:val="28"/>
          <w:szCs w:val="28"/>
        </w:rPr>
        <w:t>,</w:t>
      </w:r>
      <w:r w:rsidR="00B0359A">
        <w:rPr>
          <w:rFonts w:ascii="Times New Roman" w:hAnsi="Times New Roman" w:cs="Times New Roman"/>
          <w:sz w:val="28"/>
          <w:szCs w:val="28"/>
        </w:rPr>
        <w:t xml:space="preserve"> </w:t>
      </w:r>
      <w:r w:rsidR="00B14B37">
        <w:rPr>
          <w:rFonts w:ascii="Times New Roman" w:hAnsi="Times New Roman" w:cs="Times New Roman"/>
          <w:sz w:val="28"/>
          <w:szCs w:val="28"/>
        </w:rPr>
        <w:t>назначенно</w:t>
      </w:r>
      <w:r w:rsidR="00B0359A">
        <w:rPr>
          <w:rFonts w:ascii="Times New Roman" w:hAnsi="Times New Roman" w:cs="Times New Roman"/>
          <w:sz w:val="28"/>
          <w:szCs w:val="28"/>
        </w:rPr>
        <w:t>м к рассмотрению</w:t>
      </w:r>
      <w:r w:rsidR="00B14B37">
        <w:rPr>
          <w:rFonts w:ascii="Times New Roman" w:hAnsi="Times New Roman" w:cs="Times New Roman"/>
          <w:sz w:val="28"/>
          <w:szCs w:val="28"/>
        </w:rPr>
        <w:t xml:space="preserve"> в </w:t>
      </w:r>
      <w:r w:rsidR="00B0359A">
        <w:rPr>
          <w:rFonts w:ascii="Times New Roman" w:hAnsi="Times New Roman" w:cs="Times New Roman"/>
          <w:sz w:val="28"/>
          <w:szCs w:val="28"/>
        </w:rPr>
        <w:t xml:space="preserve">день </w:t>
      </w:r>
      <w:r w:rsidR="00B14B37">
        <w:rPr>
          <w:rFonts w:ascii="Times New Roman" w:hAnsi="Times New Roman" w:cs="Times New Roman"/>
          <w:sz w:val="28"/>
          <w:szCs w:val="28"/>
        </w:rPr>
        <w:t xml:space="preserve">обращения, то работник Приемной суда должен принять представленные документы и передать их по </w:t>
      </w:r>
      <w:r w:rsidRPr="009A0710">
        <w:rPr>
          <w:rFonts w:ascii="Times New Roman" w:hAnsi="Times New Roman" w:cs="Times New Roman"/>
          <w:sz w:val="28"/>
          <w:szCs w:val="28"/>
        </w:rPr>
        <w:t>принадлежности незамедлительно.</w:t>
      </w:r>
    </w:p>
    <w:p w:rsid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3.13. На каждом принятом обращении, поданном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проставляется также при регистрации принятого обращения в подсистемах ГАС «Правосудие» и соответственно – в реестрах.</w:t>
      </w:r>
      <w:r w:rsidR="005D6C14">
        <w:rPr>
          <w:rFonts w:ascii="Times New Roman" w:hAnsi="Times New Roman" w:cs="Times New Roman"/>
          <w:sz w:val="28"/>
          <w:szCs w:val="28"/>
        </w:rPr>
        <w:t xml:space="preserve"> </w:t>
      </w:r>
    </w:p>
    <w:p w:rsidR="005D6C14" w:rsidRPr="009A0710" w:rsidRDefault="005D6C14" w:rsidP="004813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2C28E4" w:rsidRDefault="002C28E4" w:rsidP="00757580">
      <w:pPr>
        <w:pStyle w:val="1"/>
        <w:tabs>
          <w:tab w:val="left" w:pos="3402"/>
        </w:tabs>
        <w:spacing w:after="0" w:line="240" w:lineRule="auto"/>
        <w:ind w:left="0"/>
        <w:jc w:val="center"/>
        <w:rPr>
          <w:rFonts w:ascii="Times New Roman" w:hAnsi="Times New Roman"/>
          <w:b/>
          <w:sz w:val="28"/>
          <w:szCs w:val="28"/>
        </w:rPr>
      </w:pPr>
    </w:p>
    <w:p w:rsidR="009A0710" w:rsidRDefault="009A0710" w:rsidP="00757580">
      <w:pPr>
        <w:pStyle w:val="1"/>
        <w:tabs>
          <w:tab w:val="left" w:pos="3402"/>
        </w:tabs>
        <w:spacing w:after="0" w:line="240" w:lineRule="auto"/>
        <w:ind w:left="0"/>
        <w:jc w:val="center"/>
        <w:rPr>
          <w:rFonts w:ascii="Times New Roman" w:hAnsi="Times New Roman"/>
          <w:b/>
          <w:sz w:val="28"/>
          <w:szCs w:val="28"/>
        </w:rPr>
      </w:pPr>
      <w:r w:rsidRPr="009A0710">
        <w:rPr>
          <w:rFonts w:ascii="Times New Roman" w:hAnsi="Times New Roman"/>
          <w:b/>
          <w:sz w:val="28"/>
          <w:szCs w:val="28"/>
        </w:rPr>
        <w:t>4. Выдача документов</w:t>
      </w:r>
    </w:p>
    <w:p w:rsidR="002C28E4" w:rsidRPr="0048130D" w:rsidRDefault="002C28E4" w:rsidP="00757580">
      <w:pPr>
        <w:pStyle w:val="1"/>
        <w:tabs>
          <w:tab w:val="left" w:pos="3402"/>
        </w:tabs>
        <w:spacing w:after="0" w:line="240" w:lineRule="auto"/>
        <w:ind w:left="0"/>
        <w:jc w:val="center"/>
        <w:rPr>
          <w:rFonts w:ascii="Times New Roman" w:hAnsi="Times New Roman"/>
          <w:b/>
          <w:sz w:val="28"/>
          <w:szCs w:val="28"/>
        </w:rPr>
      </w:pPr>
    </w:p>
    <w:p w:rsidR="009A0710" w:rsidRPr="009A0710" w:rsidRDefault="009A0710" w:rsidP="00757580">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 xml:space="preserve">4.1. 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 </w:t>
      </w:r>
    </w:p>
    <w:p w:rsidR="009A0710" w:rsidRPr="009A0710" w:rsidRDefault="009A0710" w:rsidP="00757580">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9A0710" w:rsidRPr="009A0710" w:rsidRDefault="009A0710" w:rsidP="00757580">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lastRenderedPageBreak/>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исполнителю.</w:t>
      </w:r>
    </w:p>
    <w:p w:rsidR="009A0710" w:rsidRPr="009A0710" w:rsidRDefault="009A0710" w:rsidP="00757580">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4.2. 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информации, содержащейся в соответствующих подсистемах ГАС «Правосудие».</w:t>
      </w:r>
    </w:p>
    <w:p w:rsidR="009A0710" w:rsidRPr="009A0710" w:rsidRDefault="009A0710" w:rsidP="00757580">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4.3. 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9A0710" w:rsidRPr="009A0710" w:rsidRDefault="009A0710" w:rsidP="00757580">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 xml:space="preserve">4.4. Если документ выдается представителю заявителя, работник Приемной суда, помимо действий, указанных в пункте 4.3. </w:t>
      </w:r>
      <w:r w:rsidR="000A7F94">
        <w:rPr>
          <w:rFonts w:ascii="Times New Roman" w:hAnsi="Times New Roman" w:cs="Times New Roman"/>
          <w:sz w:val="28"/>
          <w:szCs w:val="28"/>
        </w:rPr>
        <w:t>Р</w:t>
      </w:r>
      <w:r w:rsidRPr="009A0710">
        <w:rPr>
          <w:rFonts w:ascii="Times New Roman" w:hAnsi="Times New Roman" w:cs="Times New Roman"/>
          <w:sz w:val="28"/>
          <w:szCs w:val="28"/>
        </w:rPr>
        <w:t>егламента, должен:</w:t>
      </w:r>
    </w:p>
    <w:p w:rsidR="009A0710" w:rsidRPr="009A0710" w:rsidRDefault="009A0710" w:rsidP="00B0359A">
      <w:pPr>
        <w:tabs>
          <w:tab w:val="left" w:pos="0"/>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9A0710" w:rsidRPr="009A0710" w:rsidRDefault="009A0710" w:rsidP="00B0359A">
      <w:pPr>
        <w:tabs>
          <w:tab w:val="left" w:pos="0"/>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если указанная доверенность (ее нотариально удостоверенная копия) по данным соответствующих подсистем ГАС «Правосудие» или по информации работников отдела делопроизводства 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9A0710" w:rsidRPr="009A0710" w:rsidRDefault="009A0710" w:rsidP="00757580">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Без совершения указанных действий запрашиваемый заявителем документ не может быть выдан его представителю.</w:t>
      </w:r>
    </w:p>
    <w:p w:rsidR="009A0710" w:rsidRPr="009A0710" w:rsidRDefault="009A0710" w:rsidP="00757580">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4.5. При выдаче через Приемную суда любого документа с лица, получающего документ, берется соответствующая расписка в его получении.</w:t>
      </w:r>
    </w:p>
    <w:p w:rsidR="009A0710" w:rsidRPr="009A0710" w:rsidRDefault="009A0710" w:rsidP="00757580">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Расписка оформляется либо на обращении о выдаче запрашиваемого документа, либо на отдельном листе и должна содержать следующие сведения:</w:t>
      </w:r>
    </w:p>
    <w:p w:rsidR="009A0710" w:rsidRPr="009A0710" w:rsidRDefault="009A0710" w:rsidP="000A7F94">
      <w:pPr>
        <w:tabs>
          <w:tab w:val="left" w:pos="284"/>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наименование документа (расписка);</w:t>
      </w:r>
    </w:p>
    <w:p w:rsidR="009A0710" w:rsidRPr="009A0710" w:rsidRDefault="009A0710" w:rsidP="000A7F94">
      <w:pPr>
        <w:tabs>
          <w:tab w:val="left" w:pos="284"/>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фамилию, имя и отчество лица, получившего документ(ы);</w:t>
      </w:r>
    </w:p>
    <w:p w:rsidR="009A0710" w:rsidRPr="009A0710" w:rsidRDefault="009A0710" w:rsidP="000A7F94">
      <w:pPr>
        <w:tabs>
          <w:tab w:val="left" w:pos="284"/>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9A0710" w:rsidRPr="009A0710" w:rsidRDefault="009A0710" w:rsidP="000A7F94">
      <w:pPr>
        <w:tabs>
          <w:tab w:val="left" w:pos="284"/>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наименование полученного(</w:t>
      </w:r>
      <w:proofErr w:type="spellStart"/>
      <w:r w:rsidRPr="009A0710">
        <w:rPr>
          <w:rFonts w:ascii="Times New Roman" w:hAnsi="Times New Roman" w:cs="Times New Roman"/>
          <w:sz w:val="28"/>
          <w:szCs w:val="28"/>
        </w:rPr>
        <w:t>ых</w:t>
      </w:r>
      <w:proofErr w:type="spellEnd"/>
      <w:r w:rsidRPr="009A0710">
        <w:rPr>
          <w:rFonts w:ascii="Times New Roman" w:hAnsi="Times New Roman" w:cs="Times New Roman"/>
          <w:sz w:val="28"/>
          <w:szCs w:val="28"/>
        </w:rPr>
        <w:t>) документа(</w:t>
      </w:r>
      <w:proofErr w:type="spellStart"/>
      <w:r w:rsidRPr="009A0710">
        <w:rPr>
          <w:rFonts w:ascii="Times New Roman" w:hAnsi="Times New Roman" w:cs="Times New Roman"/>
          <w:sz w:val="28"/>
          <w:szCs w:val="28"/>
        </w:rPr>
        <w:t>ов</w:t>
      </w:r>
      <w:proofErr w:type="spellEnd"/>
      <w:r w:rsidRPr="009A0710">
        <w:rPr>
          <w:rFonts w:ascii="Times New Roman" w:hAnsi="Times New Roman" w:cs="Times New Roman"/>
          <w:sz w:val="28"/>
          <w:szCs w:val="28"/>
        </w:rPr>
        <w:t>), указание количества полученных экземпляров и количества листов приложений;</w:t>
      </w:r>
    </w:p>
    <w:p w:rsidR="009A0710" w:rsidRPr="009A0710" w:rsidRDefault="009A0710" w:rsidP="000A7F94">
      <w:pPr>
        <w:tabs>
          <w:tab w:val="left" w:pos="284"/>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подпись лица, получившего документ(ы);</w:t>
      </w:r>
    </w:p>
    <w:p w:rsidR="009A0710" w:rsidRPr="009A0710" w:rsidRDefault="009A0710" w:rsidP="000A7F94">
      <w:pPr>
        <w:tabs>
          <w:tab w:val="left" w:pos="900"/>
        </w:tabs>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дату получения документа(</w:t>
      </w:r>
      <w:proofErr w:type="spellStart"/>
      <w:r w:rsidRPr="009A0710">
        <w:rPr>
          <w:rFonts w:ascii="Times New Roman" w:hAnsi="Times New Roman" w:cs="Times New Roman"/>
          <w:sz w:val="28"/>
          <w:szCs w:val="28"/>
        </w:rPr>
        <w:t>ов</w:t>
      </w:r>
      <w:proofErr w:type="spellEnd"/>
      <w:r w:rsidRPr="009A0710">
        <w:rPr>
          <w:rFonts w:ascii="Times New Roman" w:hAnsi="Times New Roman" w:cs="Times New Roman"/>
          <w:sz w:val="28"/>
          <w:szCs w:val="28"/>
        </w:rPr>
        <w:t>).</w:t>
      </w:r>
    </w:p>
    <w:p w:rsidR="009A0710" w:rsidRPr="009A0710" w:rsidRDefault="009A0710" w:rsidP="00757580">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 xml:space="preserve">4.6. Работник Приемной суда обязан проверить правильность оформления расписки, которая передается по принадлежности для приобщения к материалам дела/производства, о выдаче документа делается также отметка в соответствующих подсистемах ГАС «Правосудие», в справочном листе. </w:t>
      </w:r>
    </w:p>
    <w:p w:rsidR="009A0710" w:rsidRPr="009A0710" w:rsidRDefault="009A0710" w:rsidP="00757580">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lastRenderedPageBreak/>
        <w:t>4.7. 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0A7F94" w:rsidRPr="0048130D" w:rsidRDefault="000A7F94" w:rsidP="00757580">
      <w:pPr>
        <w:pStyle w:val="1"/>
        <w:tabs>
          <w:tab w:val="left" w:pos="3402"/>
        </w:tabs>
        <w:spacing w:after="0" w:line="240" w:lineRule="auto"/>
        <w:ind w:left="0"/>
        <w:jc w:val="center"/>
        <w:rPr>
          <w:rFonts w:ascii="Times New Roman" w:hAnsi="Times New Roman"/>
          <w:b/>
          <w:sz w:val="28"/>
          <w:szCs w:val="28"/>
        </w:rPr>
      </w:pPr>
    </w:p>
    <w:p w:rsidR="009A0710" w:rsidRDefault="009A0710" w:rsidP="00757580">
      <w:pPr>
        <w:pStyle w:val="1"/>
        <w:tabs>
          <w:tab w:val="left" w:pos="3402"/>
        </w:tabs>
        <w:spacing w:after="0" w:line="240" w:lineRule="auto"/>
        <w:ind w:left="0"/>
        <w:jc w:val="center"/>
        <w:rPr>
          <w:rFonts w:ascii="Times New Roman" w:hAnsi="Times New Roman"/>
          <w:b/>
          <w:sz w:val="28"/>
          <w:szCs w:val="28"/>
        </w:rPr>
      </w:pPr>
      <w:r w:rsidRPr="009A0710">
        <w:rPr>
          <w:rFonts w:ascii="Times New Roman" w:hAnsi="Times New Roman"/>
          <w:b/>
          <w:sz w:val="28"/>
          <w:szCs w:val="28"/>
        </w:rPr>
        <w:t>5. Взаимодействие с работниками аппарата суда</w:t>
      </w:r>
    </w:p>
    <w:p w:rsidR="000A7F94" w:rsidRPr="0048130D" w:rsidRDefault="000A7F94" w:rsidP="00757580">
      <w:pPr>
        <w:pStyle w:val="1"/>
        <w:tabs>
          <w:tab w:val="left" w:pos="3402"/>
        </w:tabs>
        <w:spacing w:after="0" w:line="240" w:lineRule="auto"/>
        <w:ind w:left="0"/>
        <w:jc w:val="center"/>
        <w:rPr>
          <w:rFonts w:ascii="Times New Roman" w:hAnsi="Times New Roman"/>
          <w:b/>
          <w:sz w:val="28"/>
          <w:szCs w:val="28"/>
        </w:rPr>
      </w:pP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 xml:space="preserve">5.1. В случаях, когда работник Приемной суда обращается к работникам аппарата суда,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 </w:t>
      </w:r>
    </w:p>
    <w:p w:rsidR="009A0710"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 xml:space="preserve">5.2. Работники Приемной суда обязаны соблюдать порядок передачи принятых документов в другие структурные подразделения суда, установленный </w:t>
      </w:r>
      <w:r w:rsidR="000A7F94">
        <w:rPr>
          <w:rFonts w:ascii="Times New Roman" w:hAnsi="Times New Roman" w:cs="Times New Roman"/>
          <w:sz w:val="28"/>
          <w:szCs w:val="28"/>
        </w:rPr>
        <w:t>пунктами 3.9 – 3.14 настоящего Р</w:t>
      </w:r>
      <w:r w:rsidRPr="009A0710">
        <w:rPr>
          <w:rFonts w:ascii="Times New Roman" w:hAnsi="Times New Roman" w:cs="Times New Roman"/>
          <w:sz w:val="28"/>
          <w:szCs w:val="28"/>
        </w:rPr>
        <w:t>егламента, в соответствии с требованиями инструкции по судебному делопроизводству.</w:t>
      </w:r>
    </w:p>
    <w:p w:rsidR="002A0382" w:rsidRPr="009A0710" w:rsidRDefault="009A0710" w:rsidP="0048130D">
      <w:pPr>
        <w:spacing w:after="0" w:line="240" w:lineRule="auto"/>
        <w:ind w:firstLine="709"/>
        <w:jc w:val="both"/>
        <w:rPr>
          <w:rFonts w:ascii="Times New Roman" w:hAnsi="Times New Roman" w:cs="Times New Roman"/>
          <w:sz w:val="28"/>
          <w:szCs w:val="28"/>
        </w:rPr>
      </w:pPr>
      <w:r w:rsidRPr="009A0710">
        <w:rPr>
          <w:rFonts w:ascii="Times New Roman" w:hAnsi="Times New Roman" w:cs="Times New Roman"/>
          <w:sz w:val="28"/>
          <w:szCs w:val="28"/>
        </w:rPr>
        <w:t>5.3.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sectPr w:rsidR="002A0382" w:rsidRPr="009A0710" w:rsidSect="00F721AE">
      <w:headerReference w:type="default" r:id="rId8"/>
      <w:headerReference w:type="first" r:id="rId9"/>
      <w:pgSz w:w="11906" w:h="16838"/>
      <w:pgMar w:top="1134" w:right="850" w:bottom="851" w:left="156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A8E" w:rsidRDefault="00852A8E" w:rsidP="00303B27">
      <w:pPr>
        <w:spacing w:after="0" w:line="240" w:lineRule="auto"/>
      </w:pPr>
      <w:r>
        <w:separator/>
      </w:r>
    </w:p>
  </w:endnote>
  <w:endnote w:type="continuationSeparator" w:id="0">
    <w:p w:rsidR="00852A8E" w:rsidRDefault="00852A8E" w:rsidP="00303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A8E" w:rsidRDefault="00852A8E" w:rsidP="00303B27">
      <w:pPr>
        <w:spacing w:after="0" w:line="240" w:lineRule="auto"/>
      </w:pPr>
      <w:r>
        <w:separator/>
      </w:r>
    </w:p>
  </w:footnote>
  <w:footnote w:type="continuationSeparator" w:id="0">
    <w:p w:rsidR="00852A8E" w:rsidRDefault="00852A8E" w:rsidP="00303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1657"/>
      <w:docPartObj>
        <w:docPartGallery w:val="Page Numbers (Top of Page)"/>
        <w:docPartUnique/>
      </w:docPartObj>
    </w:sdtPr>
    <w:sdtEndPr>
      <w:rPr>
        <w:rFonts w:ascii="Times New Roman" w:hAnsi="Times New Roman" w:cs="Times New Roman"/>
        <w:sz w:val="24"/>
        <w:szCs w:val="24"/>
      </w:rPr>
    </w:sdtEndPr>
    <w:sdtContent>
      <w:p w:rsidR="00F721AE" w:rsidRPr="00F721AE" w:rsidRDefault="006F277E">
        <w:pPr>
          <w:pStyle w:val="a6"/>
          <w:jc w:val="center"/>
          <w:rPr>
            <w:rFonts w:ascii="Times New Roman" w:hAnsi="Times New Roman" w:cs="Times New Roman"/>
            <w:sz w:val="24"/>
            <w:szCs w:val="24"/>
          </w:rPr>
        </w:pPr>
        <w:r w:rsidRPr="00F721AE">
          <w:rPr>
            <w:rFonts w:ascii="Times New Roman" w:hAnsi="Times New Roman" w:cs="Times New Roman"/>
            <w:sz w:val="24"/>
            <w:szCs w:val="24"/>
          </w:rPr>
          <w:fldChar w:fldCharType="begin"/>
        </w:r>
        <w:r w:rsidR="00F721AE" w:rsidRPr="00F721AE">
          <w:rPr>
            <w:rFonts w:ascii="Times New Roman" w:hAnsi="Times New Roman" w:cs="Times New Roman"/>
            <w:sz w:val="24"/>
            <w:szCs w:val="24"/>
          </w:rPr>
          <w:instrText xml:space="preserve"> PAGE   \* MERGEFORMAT </w:instrText>
        </w:r>
        <w:r w:rsidRPr="00F721AE">
          <w:rPr>
            <w:rFonts w:ascii="Times New Roman" w:hAnsi="Times New Roman" w:cs="Times New Roman"/>
            <w:sz w:val="24"/>
            <w:szCs w:val="24"/>
          </w:rPr>
          <w:fldChar w:fldCharType="separate"/>
        </w:r>
        <w:r w:rsidR="00900A64">
          <w:rPr>
            <w:rFonts w:ascii="Times New Roman" w:hAnsi="Times New Roman" w:cs="Times New Roman"/>
            <w:noProof/>
            <w:sz w:val="24"/>
            <w:szCs w:val="24"/>
          </w:rPr>
          <w:t>2</w:t>
        </w:r>
        <w:r w:rsidRPr="00F721AE">
          <w:rPr>
            <w:rFonts w:ascii="Times New Roman" w:hAnsi="Times New Roman" w:cs="Times New Roman"/>
            <w:sz w:val="24"/>
            <w:szCs w:val="24"/>
          </w:rPr>
          <w:fldChar w:fldCharType="end"/>
        </w:r>
      </w:p>
    </w:sdtContent>
  </w:sdt>
  <w:p w:rsidR="00F721AE" w:rsidRDefault="00F721A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FFFF" w:themeColor="background1"/>
      </w:rPr>
      <w:id w:val="14046219"/>
      <w:docPartObj>
        <w:docPartGallery w:val="Page Numbers (Top of Page)"/>
        <w:docPartUnique/>
      </w:docPartObj>
    </w:sdtPr>
    <w:sdtEndPr/>
    <w:sdtContent>
      <w:p w:rsidR="00303B27" w:rsidRPr="00F721AE" w:rsidRDefault="006F277E">
        <w:pPr>
          <w:pStyle w:val="a6"/>
          <w:jc w:val="center"/>
          <w:rPr>
            <w:color w:val="FFFFFF" w:themeColor="background1"/>
          </w:rPr>
        </w:pPr>
        <w:r w:rsidRPr="00F721AE">
          <w:rPr>
            <w:color w:val="FFFFFF" w:themeColor="background1"/>
          </w:rPr>
          <w:fldChar w:fldCharType="begin"/>
        </w:r>
        <w:r w:rsidR="00AA2172" w:rsidRPr="00F721AE">
          <w:rPr>
            <w:color w:val="FFFFFF" w:themeColor="background1"/>
          </w:rPr>
          <w:instrText xml:space="preserve"> PAGE   \* MERGEFORMAT </w:instrText>
        </w:r>
        <w:r w:rsidRPr="00F721AE">
          <w:rPr>
            <w:color w:val="FFFFFF" w:themeColor="background1"/>
          </w:rPr>
          <w:fldChar w:fldCharType="separate"/>
        </w:r>
        <w:r w:rsidR="00900A64">
          <w:rPr>
            <w:noProof/>
            <w:color w:val="FFFFFF" w:themeColor="background1"/>
          </w:rPr>
          <w:t>1</w:t>
        </w:r>
        <w:r w:rsidRPr="00F721AE">
          <w:rPr>
            <w:color w:val="FFFFFF" w:themeColor="background1"/>
          </w:rPr>
          <w:fldChar w:fldCharType="end"/>
        </w:r>
      </w:p>
    </w:sdtContent>
  </w:sdt>
  <w:p w:rsidR="00303B27" w:rsidRDefault="00303B2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90D12"/>
    <w:multiLevelType w:val="hybridMultilevel"/>
    <w:tmpl w:val="5F7C85E0"/>
    <w:lvl w:ilvl="0" w:tplc="04190005">
      <w:start w:val="1"/>
      <w:numFmt w:val="bullet"/>
      <w:lvlText w:val=""/>
      <w:lvlJc w:val="left"/>
      <w:pPr>
        <w:tabs>
          <w:tab w:val="num" w:pos="1429"/>
        </w:tabs>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0710"/>
    <w:rsid w:val="0003682C"/>
    <w:rsid w:val="000A445F"/>
    <w:rsid w:val="000A7F94"/>
    <w:rsid w:val="00154575"/>
    <w:rsid w:val="00162C2B"/>
    <w:rsid w:val="00225E31"/>
    <w:rsid w:val="002370FD"/>
    <w:rsid w:val="00252063"/>
    <w:rsid w:val="002A0382"/>
    <w:rsid w:val="002C28E4"/>
    <w:rsid w:val="00303B27"/>
    <w:rsid w:val="00311D3C"/>
    <w:rsid w:val="00326132"/>
    <w:rsid w:val="0038586D"/>
    <w:rsid w:val="00387514"/>
    <w:rsid w:val="00392F27"/>
    <w:rsid w:val="0043414D"/>
    <w:rsid w:val="0048130D"/>
    <w:rsid w:val="00485B5D"/>
    <w:rsid w:val="00507729"/>
    <w:rsid w:val="005279E7"/>
    <w:rsid w:val="005652E3"/>
    <w:rsid w:val="005D6C14"/>
    <w:rsid w:val="00612C53"/>
    <w:rsid w:val="006F277E"/>
    <w:rsid w:val="00757580"/>
    <w:rsid w:val="00774D05"/>
    <w:rsid w:val="00795D5C"/>
    <w:rsid w:val="00852A8E"/>
    <w:rsid w:val="008E3665"/>
    <w:rsid w:val="00900A64"/>
    <w:rsid w:val="00901E6A"/>
    <w:rsid w:val="00992A39"/>
    <w:rsid w:val="009A0710"/>
    <w:rsid w:val="009C1AF4"/>
    <w:rsid w:val="00A508BC"/>
    <w:rsid w:val="00AA2172"/>
    <w:rsid w:val="00AC55DC"/>
    <w:rsid w:val="00B0359A"/>
    <w:rsid w:val="00B14B37"/>
    <w:rsid w:val="00B453A8"/>
    <w:rsid w:val="00BE2FB5"/>
    <w:rsid w:val="00C33B58"/>
    <w:rsid w:val="00C903F4"/>
    <w:rsid w:val="00CC394F"/>
    <w:rsid w:val="00D04CB5"/>
    <w:rsid w:val="00D610D7"/>
    <w:rsid w:val="00DE42D6"/>
    <w:rsid w:val="00DF0734"/>
    <w:rsid w:val="00E0285D"/>
    <w:rsid w:val="00F463FE"/>
    <w:rsid w:val="00F61B44"/>
    <w:rsid w:val="00F721AE"/>
    <w:rsid w:val="00FD2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C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9A0710"/>
    <w:pPr>
      <w:ind w:left="720"/>
      <w:contextualSpacing/>
    </w:pPr>
    <w:rPr>
      <w:rFonts w:ascii="Calibri" w:eastAsia="Times New Roman" w:hAnsi="Calibri" w:cs="Times New Roman"/>
      <w:lang w:eastAsia="en-US"/>
    </w:rPr>
  </w:style>
  <w:style w:type="character" w:styleId="a3">
    <w:name w:val="Hyperlink"/>
    <w:basedOn w:val="a0"/>
    <w:uiPriority w:val="99"/>
    <w:semiHidden/>
    <w:unhideWhenUsed/>
    <w:rsid w:val="009A0710"/>
    <w:rPr>
      <w:color w:val="0000FF"/>
      <w:u w:val="single"/>
    </w:rPr>
  </w:style>
  <w:style w:type="paragraph" w:styleId="a4">
    <w:name w:val="Balloon Text"/>
    <w:basedOn w:val="a"/>
    <w:link w:val="a5"/>
    <w:uiPriority w:val="99"/>
    <w:semiHidden/>
    <w:unhideWhenUsed/>
    <w:rsid w:val="004813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130D"/>
    <w:rPr>
      <w:rFonts w:ascii="Tahoma" w:hAnsi="Tahoma" w:cs="Tahoma"/>
      <w:sz w:val="16"/>
      <w:szCs w:val="16"/>
    </w:rPr>
  </w:style>
  <w:style w:type="paragraph" w:styleId="a6">
    <w:name w:val="header"/>
    <w:basedOn w:val="a"/>
    <w:link w:val="a7"/>
    <w:uiPriority w:val="99"/>
    <w:unhideWhenUsed/>
    <w:rsid w:val="00303B2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03B27"/>
  </w:style>
  <w:style w:type="paragraph" w:styleId="a8">
    <w:name w:val="footer"/>
    <w:basedOn w:val="a"/>
    <w:link w:val="a9"/>
    <w:uiPriority w:val="99"/>
    <w:semiHidden/>
    <w:unhideWhenUsed/>
    <w:rsid w:val="00303B2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03B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2955">
      <w:bodyDiv w:val="1"/>
      <w:marLeft w:val="0"/>
      <w:marRight w:val="0"/>
      <w:marTop w:val="0"/>
      <w:marBottom w:val="0"/>
      <w:divBdr>
        <w:top w:val="none" w:sz="0" w:space="0" w:color="auto"/>
        <w:left w:val="none" w:sz="0" w:space="0" w:color="auto"/>
        <w:bottom w:val="none" w:sz="0" w:space="0" w:color="auto"/>
        <w:right w:val="none" w:sz="0" w:space="0" w:color="auto"/>
      </w:divBdr>
    </w:div>
    <w:div w:id="204370596">
      <w:bodyDiv w:val="1"/>
      <w:marLeft w:val="0"/>
      <w:marRight w:val="0"/>
      <w:marTop w:val="0"/>
      <w:marBottom w:val="0"/>
      <w:divBdr>
        <w:top w:val="none" w:sz="0" w:space="0" w:color="auto"/>
        <w:left w:val="none" w:sz="0" w:space="0" w:color="auto"/>
        <w:bottom w:val="none" w:sz="0" w:space="0" w:color="auto"/>
        <w:right w:val="none" w:sz="0" w:space="0" w:color="auto"/>
      </w:divBdr>
    </w:div>
    <w:div w:id="168135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8</Pages>
  <Words>2892</Words>
  <Characters>16485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FokinoSud</Company>
  <LinksUpToDate>false</LinksUpToDate>
  <CharactersWithSpaces>19339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FokinoSud</dc:creator>
  <cp:keywords/>
  <dc:description/>
  <cp:lastModifiedBy>Comp</cp:lastModifiedBy>
  <cp:revision>37</cp:revision>
  <cp:lastPrinted>2020-03-26T02:57:00Z</cp:lastPrinted>
  <dcterms:created xsi:type="dcterms:W3CDTF">2020-03-15T05:38:00Z</dcterms:created>
  <dcterms:modified xsi:type="dcterms:W3CDTF">2020-10-29T02:22:00Z</dcterms:modified>
</cp:coreProperties>
</file>