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74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5103"/>
      </w:tblGrid>
      <w:tr w:rsidR="006541E1" w:rsidRPr="008330B7" w:rsidTr="006541E1">
        <w:tc>
          <w:tcPr>
            <w:tcW w:w="9639" w:type="dxa"/>
          </w:tcPr>
          <w:p w:rsidR="006541E1" w:rsidRPr="008330B7" w:rsidRDefault="006541E1" w:rsidP="006541E1">
            <w:pPr>
              <w:spacing w:after="160" w:line="259" w:lineRule="auto"/>
              <w:rPr>
                <w:szCs w:val="28"/>
              </w:rPr>
            </w:pPr>
          </w:p>
        </w:tc>
        <w:tc>
          <w:tcPr>
            <w:tcW w:w="5103" w:type="dxa"/>
          </w:tcPr>
          <w:p w:rsidR="006541E1" w:rsidRPr="008330B7" w:rsidRDefault="006541E1" w:rsidP="00051533">
            <w:pPr>
              <w:pStyle w:val="a3"/>
              <w:tabs>
                <w:tab w:val="center" w:pos="7380"/>
              </w:tabs>
              <w:spacing w:line="312" w:lineRule="auto"/>
              <w:ind w:firstLine="0"/>
              <w:jc w:val="both"/>
              <w:rPr>
                <w:szCs w:val="28"/>
              </w:rPr>
            </w:pPr>
            <w:r w:rsidRPr="008330B7">
              <w:rPr>
                <w:szCs w:val="28"/>
              </w:rPr>
              <w:t>УТВЕРЖДЕН</w:t>
            </w:r>
          </w:p>
          <w:p w:rsidR="006541E1" w:rsidRPr="008330B7" w:rsidRDefault="006541E1" w:rsidP="00051533">
            <w:pPr>
              <w:pStyle w:val="a3"/>
              <w:tabs>
                <w:tab w:val="center" w:pos="7380"/>
              </w:tabs>
              <w:spacing w:line="312" w:lineRule="auto"/>
              <w:ind w:firstLine="0"/>
              <w:jc w:val="both"/>
              <w:rPr>
                <w:szCs w:val="28"/>
              </w:rPr>
            </w:pPr>
            <w:r w:rsidRPr="008330B7">
              <w:rPr>
                <w:szCs w:val="28"/>
              </w:rPr>
              <w:t xml:space="preserve">приказом </w:t>
            </w:r>
            <w:r w:rsidR="00051533">
              <w:rPr>
                <w:szCs w:val="28"/>
              </w:rPr>
              <w:t>Дзержинского районного</w:t>
            </w:r>
            <w:r w:rsidRPr="008330B7">
              <w:rPr>
                <w:szCs w:val="28"/>
              </w:rPr>
              <w:t xml:space="preserve"> суда </w:t>
            </w:r>
            <w:r w:rsidR="00051533">
              <w:rPr>
                <w:szCs w:val="28"/>
              </w:rPr>
              <w:t>города Нижний Тагил</w:t>
            </w:r>
          </w:p>
          <w:p w:rsidR="006541E1" w:rsidRDefault="006541E1" w:rsidP="00236D82">
            <w:pPr>
              <w:pStyle w:val="a3"/>
              <w:tabs>
                <w:tab w:val="center" w:pos="7380"/>
              </w:tabs>
              <w:spacing w:line="312" w:lineRule="auto"/>
              <w:ind w:firstLine="0"/>
              <w:jc w:val="both"/>
              <w:rPr>
                <w:szCs w:val="28"/>
              </w:rPr>
            </w:pPr>
            <w:r w:rsidRPr="008330B7">
              <w:rPr>
                <w:szCs w:val="28"/>
              </w:rPr>
              <w:t>от «</w:t>
            </w:r>
            <w:r w:rsidR="00051533">
              <w:rPr>
                <w:szCs w:val="28"/>
              </w:rPr>
              <w:t>27</w:t>
            </w:r>
            <w:r w:rsidR="00051533" w:rsidRPr="008330B7">
              <w:rPr>
                <w:szCs w:val="28"/>
              </w:rPr>
              <w:t xml:space="preserve">» </w:t>
            </w:r>
            <w:r w:rsidR="00051533">
              <w:rPr>
                <w:szCs w:val="28"/>
              </w:rPr>
              <w:t>января</w:t>
            </w:r>
            <w:r w:rsidR="00051533" w:rsidRPr="008330B7">
              <w:rPr>
                <w:szCs w:val="28"/>
              </w:rPr>
              <w:t xml:space="preserve"> 202</w:t>
            </w:r>
            <w:r w:rsidR="00051533">
              <w:rPr>
                <w:szCs w:val="28"/>
              </w:rPr>
              <w:t>5</w:t>
            </w:r>
            <w:r w:rsidRPr="008330B7">
              <w:rPr>
                <w:szCs w:val="28"/>
              </w:rPr>
              <w:t> г. № </w:t>
            </w:r>
            <w:r w:rsidR="00236D82">
              <w:rPr>
                <w:szCs w:val="28"/>
              </w:rPr>
              <w:t>05</w:t>
            </w:r>
            <w:r w:rsidR="00051533">
              <w:rPr>
                <w:szCs w:val="28"/>
              </w:rPr>
              <w:t>/ОД</w:t>
            </w:r>
          </w:p>
          <w:p w:rsidR="000213C6" w:rsidRPr="008330B7" w:rsidRDefault="000213C6" w:rsidP="00236D82">
            <w:pPr>
              <w:pStyle w:val="a3"/>
              <w:tabs>
                <w:tab w:val="center" w:pos="7380"/>
              </w:tabs>
              <w:spacing w:line="312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(внесены изменения приказом № 11/ОД от 25 февраля 2026 г.)</w:t>
            </w:r>
            <w:bookmarkStart w:id="0" w:name="_GoBack"/>
            <w:bookmarkEnd w:id="0"/>
          </w:p>
        </w:tc>
      </w:tr>
    </w:tbl>
    <w:p w:rsidR="006541E1" w:rsidRPr="000213C6" w:rsidRDefault="006541E1" w:rsidP="006541E1">
      <w:pPr>
        <w:pStyle w:val="a3"/>
        <w:tabs>
          <w:tab w:val="center" w:pos="7380"/>
        </w:tabs>
        <w:spacing w:line="312" w:lineRule="auto"/>
        <w:jc w:val="both"/>
        <w:rPr>
          <w:szCs w:val="28"/>
        </w:rPr>
      </w:pPr>
    </w:p>
    <w:p w:rsidR="006541E1" w:rsidRPr="008330B7" w:rsidRDefault="006541E1" w:rsidP="006541E1">
      <w:pPr>
        <w:pStyle w:val="a3"/>
        <w:spacing w:line="312" w:lineRule="auto"/>
        <w:ind w:firstLine="0"/>
        <w:jc w:val="center"/>
        <w:rPr>
          <w:b/>
          <w:szCs w:val="28"/>
        </w:rPr>
      </w:pPr>
      <w:r w:rsidRPr="008330B7">
        <w:rPr>
          <w:b/>
          <w:szCs w:val="28"/>
        </w:rPr>
        <w:t>ПЛАН</w:t>
      </w:r>
    </w:p>
    <w:p w:rsidR="006541E1" w:rsidRPr="008330B7" w:rsidRDefault="006541E1" w:rsidP="006541E1">
      <w:pPr>
        <w:jc w:val="center"/>
        <w:rPr>
          <w:b/>
          <w:sz w:val="28"/>
          <w:szCs w:val="28"/>
        </w:rPr>
      </w:pPr>
      <w:r w:rsidRPr="008330B7">
        <w:rPr>
          <w:b/>
          <w:sz w:val="28"/>
          <w:szCs w:val="28"/>
        </w:rPr>
        <w:t xml:space="preserve">противодействия коррупции </w:t>
      </w:r>
      <w:r w:rsidR="00051533">
        <w:rPr>
          <w:b/>
          <w:sz w:val="28"/>
          <w:szCs w:val="28"/>
        </w:rPr>
        <w:t>Дзержинского районного суда города Нижний Тагил</w:t>
      </w:r>
    </w:p>
    <w:p w:rsidR="006541E1" w:rsidRPr="008330B7" w:rsidRDefault="006541E1" w:rsidP="006541E1">
      <w:pPr>
        <w:jc w:val="center"/>
        <w:rPr>
          <w:b/>
          <w:sz w:val="28"/>
          <w:szCs w:val="28"/>
        </w:rPr>
      </w:pPr>
      <w:r w:rsidRPr="008330B7">
        <w:rPr>
          <w:b/>
          <w:sz w:val="28"/>
          <w:szCs w:val="28"/>
        </w:rPr>
        <w:t xml:space="preserve">на 2025 </w:t>
      </w:r>
      <w:r w:rsidRPr="008330B7">
        <w:rPr>
          <w:b/>
          <w:sz w:val="28"/>
          <w:szCs w:val="28"/>
          <w:lang w:val="en-US"/>
        </w:rPr>
        <w:t>–</w:t>
      </w:r>
      <w:r w:rsidRPr="008330B7">
        <w:rPr>
          <w:b/>
          <w:sz w:val="28"/>
          <w:szCs w:val="28"/>
        </w:rPr>
        <w:t xml:space="preserve"> 2028 годы</w:t>
      </w:r>
    </w:p>
    <w:p w:rsidR="006541E1" w:rsidRPr="008330B7" w:rsidRDefault="006541E1" w:rsidP="006541E1">
      <w:pPr>
        <w:pStyle w:val="a3"/>
        <w:tabs>
          <w:tab w:val="left" w:pos="1247"/>
        </w:tabs>
        <w:spacing w:line="312" w:lineRule="auto"/>
        <w:ind w:firstLine="709"/>
        <w:jc w:val="both"/>
        <w:rPr>
          <w:szCs w:val="28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536"/>
        <w:gridCol w:w="2490"/>
        <w:gridCol w:w="1923"/>
        <w:gridCol w:w="5670"/>
      </w:tblGrid>
      <w:tr w:rsidR="006541E1" w:rsidRPr="008330B7" w:rsidTr="00543004">
        <w:trPr>
          <w:tblHeader/>
        </w:trPr>
        <w:tc>
          <w:tcPr>
            <w:tcW w:w="737" w:type="dxa"/>
          </w:tcPr>
          <w:p w:rsidR="006541E1" w:rsidRPr="008330B7" w:rsidRDefault="006541E1" w:rsidP="009B5B1E">
            <w:pPr>
              <w:jc w:val="center"/>
            </w:pPr>
            <w:r w:rsidRPr="008330B7">
              <w:t>№</w:t>
            </w:r>
          </w:p>
          <w:p w:rsidR="006541E1" w:rsidRPr="008330B7" w:rsidRDefault="006541E1" w:rsidP="009B5B1E">
            <w:pPr>
              <w:jc w:val="center"/>
            </w:pPr>
            <w:r w:rsidRPr="008330B7">
              <w:t>п/п</w:t>
            </w:r>
          </w:p>
        </w:tc>
        <w:tc>
          <w:tcPr>
            <w:tcW w:w="4536" w:type="dxa"/>
          </w:tcPr>
          <w:p w:rsidR="006541E1" w:rsidRPr="008330B7" w:rsidRDefault="006541E1" w:rsidP="009B5B1E">
            <w:pPr>
              <w:jc w:val="center"/>
            </w:pPr>
            <w:r w:rsidRPr="008330B7">
              <w:t>Наименование мероприятия</w:t>
            </w:r>
          </w:p>
        </w:tc>
        <w:tc>
          <w:tcPr>
            <w:tcW w:w="2490" w:type="dxa"/>
          </w:tcPr>
          <w:p w:rsidR="006541E1" w:rsidRPr="008330B7" w:rsidRDefault="006541E1" w:rsidP="009B5B1E">
            <w:pPr>
              <w:jc w:val="center"/>
            </w:pPr>
            <w:r w:rsidRPr="008330B7">
              <w:t xml:space="preserve">Ответственные </w:t>
            </w:r>
          </w:p>
          <w:p w:rsidR="006541E1" w:rsidRPr="008330B7" w:rsidRDefault="006541E1" w:rsidP="009B5B1E">
            <w:pPr>
              <w:jc w:val="center"/>
            </w:pPr>
            <w:r w:rsidRPr="008330B7">
              <w:t>исполнители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Период проведения мероприятия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jc w:val="center"/>
            </w:pPr>
            <w:r w:rsidRPr="008330B7">
              <w:t>Ожидаемый результат</w:t>
            </w:r>
          </w:p>
        </w:tc>
      </w:tr>
      <w:tr w:rsidR="006541E1" w:rsidRPr="008330B7" w:rsidTr="00543004">
        <w:trPr>
          <w:trHeight w:val="822"/>
        </w:trPr>
        <w:tc>
          <w:tcPr>
            <w:tcW w:w="15356" w:type="dxa"/>
            <w:gridSpan w:val="5"/>
          </w:tcPr>
          <w:p w:rsidR="006541E1" w:rsidRPr="0045647D" w:rsidRDefault="006541E1" w:rsidP="009B5B1E">
            <w:pPr>
              <w:spacing w:before="60" w:after="60"/>
              <w:jc w:val="center"/>
            </w:pPr>
            <w:r w:rsidRPr="0045647D">
              <w:t xml:space="preserve">1. Организационно-методическое обеспечение реализации </w:t>
            </w:r>
            <w:r w:rsidRPr="0045647D">
              <w:br/>
              <w:t>антикоррупционной политики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6541E1" w:rsidP="009B5B1E">
            <w:pPr>
              <w:jc w:val="center"/>
            </w:pPr>
            <w:r w:rsidRPr="008330B7">
              <w:t>1.1.</w:t>
            </w:r>
          </w:p>
        </w:tc>
        <w:tc>
          <w:tcPr>
            <w:tcW w:w="4536" w:type="dxa"/>
          </w:tcPr>
          <w:p w:rsidR="006541E1" w:rsidRPr="008330B7" w:rsidRDefault="006541E1" w:rsidP="009B5B1E">
            <w:pPr>
              <w:jc w:val="both"/>
            </w:pPr>
            <w:r w:rsidRPr="008330B7"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</w:t>
            </w:r>
            <w:r w:rsidR="00051533">
              <w:t>ыми гражданскими служащими суда, включающий в себя:</w:t>
            </w:r>
          </w:p>
          <w:p w:rsidR="00051533" w:rsidRPr="008330B7" w:rsidRDefault="00051533" w:rsidP="00051533">
            <w:pPr>
              <w:jc w:val="both"/>
            </w:pPr>
            <w:r w:rsidRPr="008330B7">
              <w:t xml:space="preserve">– ознакомление гражданских служащих суда с федеральными законами, Указами Президента Российской Федерации, </w:t>
            </w:r>
            <w:r w:rsidRPr="008330B7">
              <w:lastRenderedPageBreak/>
              <w:t xml:space="preserve">постановлениями Правительства Российской Федерации, приказами и письмами Судебного департамента при Верховном Суде Российской Федерации, </w:t>
            </w:r>
            <w:r w:rsidR="00CE3087">
              <w:t xml:space="preserve">Управления Судебного департамента в Свердловской области, </w:t>
            </w:r>
            <w:r w:rsidRPr="008330B7">
              <w:t>Методическими рекомендациями по вопросам противодействия коррупции;</w:t>
            </w:r>
          </w:p>
          <w:p w:rsidR="00051533" w:rsidRPr="008330B7" w:rsidRDefault="00051533" w:rsidP="00051533">
            <w:pPr>
              <w:jc w:val="both"/>
            </w:pPr>
            <w:r w:rsidRPr="008330B7">
              <w:t>– информирование гражданских служащих суда о внесении изменений в антикоррупционное законодательство;</w:t>
            </w:r>
          </w:p>
          <w:p w:rsidR="00051533" w:rsidRPr="008330B7" w:rsidRDefault="00051533" w:rsidP="00051533">
            <w:pPr>
              <w:jc w:val="both"/>
            </w:pPr>
            <w:r w:rsidRPr="008330B7">
              <w:t>– актуализация информации об изменениях в антикоррупционном законодательстве на официальном сайте суда;</w:t>
            </w:r>
          </w:p>
          <w:p w:rsidR="00051533" w:rsidRPr="008330B7" w:rsidRDefault="00051533" w:rsidP="00051533">
            <w:pPr>
              <w:jc w:val="both"/>
            </w:pPr>
            <w:r w:rsidRPr="008330B7">
              <w:t>– внесение изменений в приказы суда;</w:t>
            </w:r>
          </w:p>
          <w:p w:rsidR="006541E1" w:rsidRPr="008330B7" w:rsidRDefault="00051533" w:rsidP="00051533">
            <w:pPr>
              <w:jc w:val="both"/>
            </w:pPr>
            <w:r w:rsidRPr="008330B7">
              <w:t>– информирование вновь принятых гражданских служащих суда по вопросам противодействия коррупции.</w:t>
            </w:r>
          </w:p>
        </w:tc>
        <w:tc>
          <w:tcPr>
            <w:tcW w:w="2490" w:type="dxa"/>
          </w:tcPr>
          <w:p w:rsidR="00732B74" w:rsidRDefault="00732B74" w:rsidP="009B5B1E">
            <w:pPr>
              <w:jc w:val="center"/>
            </w:pPr>
            <w:r>
              <w:lastRenderedPageBreak/>
              <w:t xml:space="preserve">Председатель суда Т.В. Димитрова, </w:t>
            </w:r>
          </w:p>
          <w:p w:rsidR="00051533" w:rsidRDefault="00051533" w:rsidP="009B5B1E">
            <w:pPr>
              <w:jc w:val="center"/>
            </w:pPr>
            <w:r>
              <w:t xml:space="preserve">Помощник председателя Красноперова Л.Х., </w:t>
            </w:r>
          </w:p>
          <w:p w:rsidR="006541E1" w:rsidRPr="008330B7" w:rsidRDefault="00051533" w:rsidP="009B5B1E">
            <w:pPr>
              <w:jc w:val="center"/>
            </w:pPr>
            <w:r>
              <w:t>Начальник отдела Ковальчук Н.В.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6541E1" w:rsidRPr="001864C7" w:rsidRDefault="00C9110C" w:rsidP="009B5B1E">
            <w:pPr>
              <w:jc w:val="both"/>
              <w:rPr>
                <w:b/>
              </w:rPr>
            </w:pPr>
            <w:r w:rsidRPr="001864C7">
              <w:rPr>
                <w:rStyle w:val="a6"/>
                <w:b w:val="0"/>
              </w:rPr>
              <w:t xml:space="preserve">Обеспечение соблюдения </w:t>
            </w:r>
            <w:r w:rsidRPr="001864C7">
              <w:t>гражданскими служащими суда</w:t>
            </w:r>
            <w:r w:rsidRPr="001864C7">
              <w:rPr>
                <w:b/>
              </w:rPr>
              <w:t xml:space="preserve"> </w:t>
            </w:r>
            <w:r w:rsidRPr="001864C7">
              <w:rPr>
                <w:rStyle w:val="a6"/>
                <w:b w:val="0"/>
              </w:rPr>
              <w:t>установленных требований, ограничений и запретов</w:t>
            </w:r>
            <w:r w:rsidRPr="001864C7">
              <w:rPr>
                <w:b/>
              </w:rPr>
              <w:t xml:space="preserve">, </w:t>
            </w:r>
            <w:r w:rsidRPr="001864C7">
              <w:t>а также обеспечение исполнения гражданскими служащими суда</w:t>
            </w:r>
            <w:r w:rsidRPr="001864C7">
              <w:rPr>
                <w:b/>
              </w:rPr>
              <w:t xml:space="preserve"> </w:t>
            </w:r>
            <w:r w:rsidR="001864C7" w:rsidRPr="001864C7">
              <w:t>возложенных законом обязанностей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6541E1" w:rsidP="00C3687C">
            <w:pPr>
              <w:jc w:val="center"/>
            </w:pPr>
            <w:r w:rsidRPr="008330B7">
              <w:lastRenderedPageBreak/>
              <w:t>1.</w:t>
            </w:r>
            <w:r w:rsidR="00C3687C">
              <w:t>2</w:t>
            </w:r>
            <w:r w:rsidRPr="008330B7">
              <w:t>.</w:t>
            </w:r>
          </w:p>
        </w:tc>
        <w:tc>
          <w:tcPr>
            <w:tcW w:w="4536" w:type="dxa"/>
          </w:tcPr>
          <w:p w:rsidR="006541E1" w:rsidRPr="008330B7" w:rsidRDefault="006541E1" w:rsidP="0071676C">
            <w:pPr>
              <w:jc w:val="both"/>
            </w:pPr>
            <w:r w:rsidRPr="008330B7">
              <w:t xml:space="preserve">Осуществлять мониторинг публикаций в средствах массовой информации, в том числе о фактах проявления коррупции в </w:t>
            </w:r>
            <w:r w:rsidR="00C3687C">
              <w:t>Дзержинском районном суде города Нижний Тагил</w:t>
            </w:r>
            <w:r w:rsidRPr="008330B7">
              <w:t>.</w:t>
            </w:r>
            <w:r w:rsidR="00C3687C">
              <w:t xml:space="preserve"> </w:t>
            </w:r>
          </w:p>
        </w:tc>
        <w:tc>
          <w:tcPr>
            <w:tcW w:w="2490" w:type="dxa"/>
          </w:tcPr>
          <w:p w:rsidR="006541E1" w:rsidRPr="008330B7" w:rsidRDefault="009E6637" w:rsidP="009B5B1E">
            <w:pPr>
              <w:jc w:val="center"/>
            </w:pPr>
            <w:r>
              <w:t>Помощник председателя суда Красноперова Л.Х.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6541E1" w:rsidRPr="008330B7" w:rsidRDefault="009E6637" w:rsidP="0071676C">
            <w:pPr>
              <w:jc w:val="both"/>
            </w:pPr>
            <w:r>
              <w:t>В</w:t>
            </w:r>
            <w:r w:rsidR="006541E1" w:rsidRPr="008330B7">
              <w:t>ыявлени</w:t>
            </w:r>
            <w:r>
              <w:t>е</w:t>
            </w:r>
            <w:r w:rsidR="0071676C">
              <w:t xml:space="preserve"> фактов коррупции среди судей и гражданских служащих суда, принятие мер реагирования в соответствии с законодательством Российской Федерации.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6541E1" w:rsidP="00725023">
            <w:pPr>
              <w:jc w:val="center"/>
            </w:pPr>
            <w:r w:rsidRPr="008330B7">
              <w:t>1.</w:t>
            </w:r>
            <w:r w:rsidR="00725023">
              <w:t>3</w:t>
            </w:r>
            <w:r w:rsidRPr="008330B7">
              <w:t>.</w:t>
            </w:r>
          </w:p>
        </w:tc>
        <w:tc>
          <w:tcPr>
            <w:tcW w:w="4536" w:type="dxa"/>
          </w:tcPr>
          <w:p w:rsidR="006541E1" w:rsidRPr="008330B7" w:rsidRDefault="006E2EAB" w:rsidP="009B5B1E">
            <w:pPr>
              <w:jc w:val="both"/>
            </w:pPr>
            <w:r>
              <w:t>Осуществлять мониторинг «телефона доверия»</w:t>
            </w:r>
          </w:p>
        </w:tc>
        <w:tc>
          <w:tcPr>
            <w:tcW w:w="2490" w:type="dxa"/>
          </w:tcPr>
          <w:p w:rsidR="006541E1" w:rsidRDefault="006E2EAB" w:rsidP="009B5B1E">
            <w:pPr>
              <w:jc w:val="center"/>
            </w:pPr>
            <w:r>
              <w:t xml:space="preserve">Помощник председателя суда Красноперова Л.Х., </w:t>
            </w:r>
          </w:p>
          <w:p w:rsidR="006E2EAB" w:rsidRPr="008330B7" w:rsidRDefault="006E2EAB" w:rsidP="009B5B1E">
            <w:pPr>
              <w:jc w:val="center"/>
            </w:pPr>
            <w:r>
              <w:t>Консультант Тимофеева С.М.</w:t>
            </w:r>
          </w:p>
        </w:tc>
        <w:tc>
          <w:tcPr>
            <w:tcW w:w="1923" w:type="dxa"/>
          </w:tcPr>
          <w:p w:rsidR="006541E1" w:rsidRPr="008330B7" w:rsidRDefault="006E2EAB" w:rsidP="009B5B1E">
            <w:pPr>
              <w:jc w:val="center"/>
            </w:pPr>
            <w:r>
              <w:t>ежедневно</w:t>
            </w:r>
          </w:p>
        </w:tc>
        <w:tc>
          <w:tcPr>
            <w:tcW w:w="5670" w:type="dxa"/>
          </w:tcPr>
          <w:p w:rsidR="006541E1" w:rsidRPr="008330B7" w:rsidRDefault="006E2EAB" w:rsidP="009B5B1E">
            <w:pPr>
              <w:jc w:val="both"/>
            </w:pPr>
            <w:r>
              <w:t>Рассмотрение обращений в сроки, установленные законом</w:t>
            </w:r>
          </w:p>
        </w:tc>
      </w:tr>
      <w:tr w:rsidR="006E2EAB" w:rsidRPr="008330B7" w:rsidTr="00543004">
        <w:tc>
          <w:tcPr>
            <w:tcW w:w="737" w:type="dxa"/>
          </w:tcPr>
          <w:p w:rsidR="006E2EAB" w:rsidRPr="008330B7" w:rsidRDefault="006E2EAB" w:rsidP="00725023">
            <w:pPr>
              <w:jc w:val="center"/>
            </w:pPr>
            <w:r>
              <w:t>1.4.</w:t>
            </w:r>
          </w:p>
        </w:tc>
        <w:tc>
          <w:tcPr>
            <w:tcW w:w="4536" w:type="dxa"/>
          </w:tcPr>
          <w:p w:rsidR="006E2EAB" w:rsidRDefault="00284AD3" w:rsidP="009B5B1E">
            <w:pPr>
              <w:jc w:val="both"/>
            </w:pPr>
            <w:r>
              <w:t xml:space="preserve">Обобщать практику рассмотрения </w:t>
            </w:r>
            <w:r>
              <w:lastRenderedPageBreak/>
              <w:t>обращений граждан и организаций по фактам коррупции и принимать меры по повышению результативности и эффективности работы с указанными обращениями</w:t>
            </w:r>
          </w:p>
        </w:tc>
        <w:tc>
          <w:tcPr>
            <w:tcW w:w="2490" w:type="dxa"/>
          </w:tcPr>
          <w:p w:rsidR="006E2EAB" w:rsidRDefault="00284AD3" w:rsidP="009B5B1E">
            <w:pPr>
              <w:jc w:val="center"/>
            </w:pPr>
            <w:r>
              <w:lastRenderedPageBreak/>
              <w:t xml:space="preserve">Помощник </w:t>
            </w:r>
            <w:r>
              <w:lastRenderedPageBreak/>
              <w:t>председателя суда Красноперова Л.Х.</w:t>
            </w:r>
          </w:p>
        </w:tc>
        <w:tc>
          <w:tcPr>
            <w:tcW w:w="1923" w:type="dxa"/>
          </w:tcPr>
          <w:p w:rsidR="006E2EAB" w:rsidRDefault="00284AD3" w:rsidP="009B5B1E">
            <w:pPr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5670" w:type="dxa"/>
          </w:tcPr>
          <w:p w:rsidR="006E2EAB" w:rsidRDefault="00FD63AA" w:rsidP="009B5B1E">
            <w:pPr>
              <w:jc w:val="both"/>
            </w:pPr>
            <w:r>
              <w:t xml:space="preserve">Исключение из практики суда поступление </w:t>
            </w:r>
            <w:r>
              <w:lastRenderedPageBreak/>
              <w:t>обращений граждан и организаций по фактам коррупции в суде</w:t>
            </w:r>
          </w:p>
        </w:tc>
      </w:tr>
      <w:tr w:rsidR="009F4880" w:rsidRPr="008330B7" w:rsidTr="00543004">
        <w:tc>
          <w:tcPr>
            <w:tcW w:w="737" w:type="dxa"/>
          </w:tcPr>
          <w:p w:rsidR="009F4880" w:rsidRDefault="009F4880" w:rsidP="00725023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4536" w:type="dxa"/>
          </w:tcPr>
          <w:p w:rsidR="009F4880" w:rsidRDefault="009F4880" w:rsidP="009B5B1E">
            <w:pPr>
              <w:jc w:val="both"/>
            </w:pPr>
            <w:r>
              <w:t xml:space="preserve">Своевременное наполнение актуальными нормативными актами раздела «Противодействие коррупции» на официальном сайте суда </w:t>
            </w:r>
          </w:p>
        </w:tc>
        <w:tc>
          <w:tcPr>
            <w:tcW w:w="2490" w:type="dxa"/>
          </w:tcPr>
          <w:p w:rsidR="009F4880" w:rsidRDefault="009F4880" w:rsidP="009F4880">
            <w:pPr>
              <w:jc w:val="center"/>
            </w:pPr>
            <w:r>
              <w:t xml:space="preserve">Помощник председателя суда Красноперова Л.Х., </w:t>
            </w:r>
          </w:p>
          <w:p w:rsidR="009F4880" w:rsidRDefault="009F4880" w:rsidP="009F4880">
            <w:pPr>
              <w:jc w:val="center"/>
            </w:pPr>
            <w:r>
              <w:t>Консультант Тимофеева С.М.</w:t>
            </w:r>
          </w:p>
        </w:tc>
        <w:tc>
          <w:tcPr>
            <w:tcW w:w="1923" w:type="dxa"/>
          </w:tcPr>
          <w:p w:rsidR="009F4880" w:rsidRDefault="009F4880" w:rsidP="009B5B1E">
            <w:pPr>
              <w:jc w:val="center"/>
            </w:pPr>
            <w:r>
              <w:t>постоянно</w:t>
            </w:r>
          </w:p>
        </w:tc>
        <w:tc>
          <w:tcPr>
            <w:tcW w:w="5670" w:type="dxa"/>
          </w:tcPr>
          <w:p w:rsidR="009F4880" w:rsidRDefault="00435D7C" w:rsidP="009B5B1E">
            <w:pPr>
              <w:jc w:val="both"/>
            </w:pPr>
            <w:r>
              <w:t>Повышение уровня знаний законодательства Российской федерации о противодействии коррупции у населения</w:t>
            </w:r>
          </w:p>
        </w:tc>
      </w:tr>
      <w:tr w:rsidR="00D61B21" w:rsidRPr="008330B7" w:rsidTr="00543004">
        <w:tc>
          <w:tcPr>
            <w:tcW w:w="737" w:type="dxa"/>
          </w:tcPr>
          <w:p w:rsidR="00D61B21" w:rsidRDefault="00D61B21" w:rsidP="00725023">
            <w:pPr>
              <w:jc w:val="center"/>
            </w:pPr>
            <w:r>
              <w:t>1.6.</w:t>
            </w:r>
          </w:p>
        </w:tc>
        <w:tc>
          <w:tcPr>
            <w:tcW w:w="4536" w:type="dxa"/>
          </w:tcPr>
          <w:p w:rsidR="00D61B21" w:rsidRDefault="00D61B21" w:rsidP="009B5B1E">
            <w:pPr>
              <w:jc w:val="both"/>
            </w:pPr>
            <w:r>
              <w:t>Анализ причин и оснований заявленных ходатайств об отводах и самоотводах</w:t>
            </w:r>
          </w:p>
        </w:tc>
        <w:tc>
          <w:tcPr>
            <w:tcW w:w="2490" w:type="dxa"/>
          </w:tcPr>
          <w:p w:rsidR="00D61B21" w:rsidRDefault="00D61B21" w:rsidP="00D61B21">
            <w:pPr>
              <w:jc w:val="center"/>
            </w:pPr>
            <w:r>
              <w:t>Председатель суда Т.В. Димитрова</w:t>
            </w:r>
          </w:p>
          <w:p w:rsidR="00D61B21" w:rsidRDefault="00D61B21" w:rsidP="00D61B21">
            <w:pPr>
              <w:jc w:val="center"/>
            </w:pPr>
            <w:r>
              <w:t>Начальник отдела Ковальчук Н.С.</w:t>
            </w:r>
          </w:p>
        </w:tc>
        <w:tc>
          <w:tcPr>
            <w:tcW w:w="1923" w:type="dxa"/>
          </w:tcPr>
          <w:p w:rsidR="00D61B21" w:rsidRDefault="00D61B21" w:rsidP="009B5B1E">
            <w:pPr>
              <w:jc w:val="center"/>
            </w:pPr>
            <w:r>
              <w:t>ежегодно</w:t>
            </w:r>
          </w:p>
        </w:tc>
        <w:tc>
          <w:tcPr>
            <w:tcW w:w="5670" w:type="dxa"/>
          </w:tcPr>
          <w:p w:rsidR="00D61B21" w:rsidRDefault="00D61B21" w:rsidP="009B5B1E">
            <w:pPr>
              <w:jc w:val="both"/>
            </w:pPr>
            <w:r>
              <w:t xml:space="preserve">Выявление случаев необоснованного </w:t>
            </w:r>
            <w:r w:rsidR="00586434">
              <w:t>удовлетворения ходатайств</w:t>
            </w:r>
            <w:r>
              <w:t xml:space="preserve"> об отводах и самоотводах</w:t>
            </w:r>
          </w:p>
        </w:tc>
      </w:tr>
      <w:tr w:rsidR="006541E1" w:rsidRPr="008330B7" w:rsidTr="00543004">
        <w:tc>
          <w:tcPr>
            <w:tcW w:w="15356" w:type="dxa"/>
            <w:gridSpan w:val="5"/>
          </w:tcPr>
          <w:p w:rsidR="006541E1" w:rsidRPr="0045647D" w:rsidRDefault="00586434" w:rsidP="00586434">
            <w:pPr>
              <w:keepNext/>
              <w:spacing w:before="60" w:after="60"/>
              <w:jc w:val="center"/>
            </w:pPr>
            <w:r w:rsidRPr="0045647D">
              <w:t>2</w:t>
            </w:r>
            <w:r w:rsidR="006541E1" w:rsidRPr="0045647D">
              <w:t>. Противодействие коррупции при прохождении федеральной государственной гражданской службы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86434" w:rsidP="009B5B1E">
            <w:pPr>
              <w:jc w:val="center"/>
            </w:pPr>
            <w:r>
              <w:t>2</w:t>
            </w:r>
            <w:r w:rsidR="006541E1" w:rsidRPr="008330B7">
              <w:t>.1.</w:t>
            </w:r>
          </w:p>
        </w:tc>
        <w:tc>
          <w:tcPr>
            <w:tcW w:w="4536" w:type="dxa"/>
          </w:tcPr>
          <w:p w:rsidR="006541E1" w:rsidRPr="008330B7" w:rsidRDefault="006541E1" w:rsidP="009B5B1E">
            <w:pPr>
              <w:jc w:val="both"/>
            </w:pPr>
            <w:r w:rsidRPr="008330B7">
              <w:t>Осуществлять работу по формированию кадрового резерва и повышению эффективности его использования.</w:t>
            </w:r>
          </w:p>
          <w:p w:rsidR="006541E1" w:rsidRPr="008330B7" w:rsidRDefault="006541E1" w:rsidP="009B5B1E">
            <w:pPr>
              <w:jc w:val="both"/>
            </w:pPr>
          </w:p>
        </w:tc>
        <w:tc>
          <w:tcPr>
            <w:tcW w:w="2490" w:type="dxa"/>
          </w:tcPr>
          <w:p w:rsidR="006541E1" w:rsidRDefault="00586434" w:rsidP="009B5B1E">
            <w:pPr>
              <w:jc w:val="center"/>
            </w:pPr>
            <w:r>
              <w:t xml:space="preserve">Председатель суда Т.В. Димитрова, </w:t>
            </w:r>
          </w:p>
          <w:p w:rsidR="00586434" w:rsidRPr="008330B7" w:rsidRDefault="00586434" w:rsidP="009B5B1E">
            <w:pPr>
              <w:jc w:val="center"/>
            </w:pPr>
            <w:r>
              <w:t>Помощник председателя Красноперова Л.Х.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 w:rsidRPr="008330B7">
              <w:t>Формирование кадрового резерва, эффективность планирования и использования резерва как источника замещения должностей.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86434" w:rsidP="009B5B1E">
            <w:pPr>
              <w:jc w:val="center"/>
            </w:pPr>
            <w:r>
              <w:t>2</w:t>
            </w:r>
            <w:r w:rsidR="006541E1" w:rsidRPr="008330B7">
              <w:t>.2.</w:t>
            </w:r>
          </w:p>
        </w:tc>
        <w:tc>
          <w:tcPr>
            <w:tcW w:w="4536" w:type="dxa"/>
          </w:tcPr>
          <w:p w:rsidR="006541E1" w:rsidRPr="008330B7" w:rsidRDefault="006541E1" w:rsidP="002D7572">
            <w:pPr>
              <w:jc w:val="both"/>
            </w:pPr>
            <w:proofErr w:type="gramStart"/>
            <w:r w:rsidRPr="008330B7">
              <w:t>Осуществ</w:t>
            </w:r>
            <w:r w:rsidR="00896FEB">
              <w:t>лят</w:t>
            </w:r>
            <w:r w:rsidRPr="008330B7">
              <w:t xml:space="preserve">ь сбор сведений о доходах, расходах, об имуществе и обязательствах имущественного характера судей и федеральных государственных гражданских служащих </w:t>
            </w:r>
            <w:r w:rsidR="00586434">
              <w:t>Дзержинского районного суда города Нижний Тагил</w:t>
            </w:r>
            <w:r w:rsidRPr="008330B7">
              <w:t>, а также их супруга (супруги) и несовершеннолетних детей</w:t>
            </w:r>
            <w:r w:rsidR="00896FEB">
              <w:t xml:space="preserve"> </w:t>
            </w:r>
            <w:r w:rsidR="00896FEB" w:rsidRPr="00C90F69">
              <w:rPr>
                <w:i/>
              </w:rPr>
              <w:t xml:space="preserve">в случае возникновения </w:t>
            </w:r>
            <w:r w:rsidR="00815D14" w:rsidRPr="00C90F69">
              <w:rPr>
                <w:i/>
              </w:rPr>
              <w:t>оснований</w:t>
            </w:r>
            <w:r w:rsidR="00C90F69">
              <w:rPr>
                <w:i/>
              </w:rPr>
              <w:t xml:space="preserve"> </w:t>
            </w:r>
            <w:r w:rsidR="00815D14" w:rsidRPr="00C90F69">
              <w:rPr>
                <w:i/>
              </w:rPr>
              <w:t xml:space="preserve">для представления сведений о расходах в </w:t>
            </w:r>
            <w:r w:rsidR="00815D14" w:rsidRPr="00C90F69">
              <w:rPr>
                <w:i/>
              </w:rPr>
              <w:lastRenderedPageBreak/>
              <w:t>соответствии с Федеральным законом № 230-ФЗ</w:t>
            </w:r>
            <w:r w:rsidR="00C90F69">
              <w:rPr>
                <w:i/>
              </w:rPr>
              <w:t xml:space="preserve"> «О контроле за соответствием расходов д\лиц, замещающих государственные должности, и иных лиц</w:t>
            </w:r>
            <w:proofErr w:type="gramEnd"/>
            <w:r w:rsidR="002D7572">
              <w:rPr>
                <w:i/>
              </w:rPr>
              <w:t xml:space="preserve"> их доходам»</w:t>
            </w:r>
            <w:proofErr w:type="gramStart"/>
            <w:r w:rsidR="002D7572">
              <w:rPr>
                <w:i/>
              </w:rPr>
              <w:t>.</w:t>
            </w:r>
            <w:proofErr w:type="gramEnd"/>
            <w:r w:rsidR="00C90F69">
              <w:rPr>
                <w:i/>
              </w:rPr>
              <w:t xml:space="preserve"> </w:t>
            </w:r>
            <w:r w:rsidR="002D7572">
              <w:rPr>
                <w:i/>
              </w:rPr>
              <w:t>(</w:t>
            </w:r>
            <w:proofErr w:type="gramStart"/>
            <w:r w:rsidR="002D7572">
              <w:rPr>
                <w:i/>
              </w:rPr>
              <w:t>и</w:t>
            </w:r>
            <w:proofErr w:type="gramEnd"/>
            <w:r w:rsidR="002D7572">
              <w:rPr>
                <w:i/>
              </w:rPr>
              <w:t>зменения внесены приказом №11/ОД от</w:t>
            </w:r>
            <w:r w:rsidR="00684451">
              <w:rPr>
                <w:i/>
              </w:rPr>
              <w:t xml:space="preserve"> 25 февраля 2026 г.)</w:t>
            </w:r>
            <w:r w:rsidR="002D7572">
              <w:rPr>
                <w:i/>
              </w:rPr>
              <w:t xml:space="preserve"> </w:t>
            </w:r>
          </w:p>
        </w:tc>
        <w:tc>
          <w:tcPr>
            <w:tcW w:w="2490" w:type="dxa"/>
          </w:tcPr>
          <w:p w:rsidR="006541E1" w:rsidRPr="008330B7" w:rsidRDefault="00586434" w:rsidP="009B5B1E">
            <w:pPr>
              <w:jc w:val="center"/>
            </w:pPr>
            <w:r>
              <w:lastRenderedPageBreak/>
              <w:t>Помощник председателя Красноперова Л.Х.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До 30 апреля года, следующего за отчетным</w:t>
            </w:r>
          </w:p>
        </w:tc>
        <w:tc>
          <w:tcPr>
            <w:tcW w:w="5670" w:type="dxa"/>
          </w:tcPr>
          <w:p w:rsidR="006541E1" w:rsidRPr="008330B7" w:rsidRDefault="00586434" w:rsidP="00586434">
            <w:pPr>
              <w:pStyle w:val="futurismarkdown-paragraph"/>
              <w:jc w:val="both"/>
            </w:pPr>
            <w:r>
              <w:t xml:space="preserve">Исполнение судьями и гражданскими служащими суда обязанности по предоставлению </w:t>
            </w:r>
            <w:r w:rsidR="006541E1" w:rsidRPr="008330B7">
              <w:t xml:space="preserve">сведений о доходах, расходах, об имуществе и обязательствах имущественного характера </w:t>
            </w:r>
            <w:r>
              <w:t>своих и членов их семей</w:t>
            </w:r>
            <w:r w:rsidR="006541E1" w:rsidRPr="008330B7">
              <w:t>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E59C3" w:rsidP="009B5B1E">
            <w:pPr>
              <w:jc w:val="center"/>
            </w:pPr>
            <w:r>
              <w:lastRenderedPageBreak/>
              <w:t>2</w:t>
            </w:r>
            <w:r w:rsidR="006541E1" w:rsidRPr="008330B7">
              <w:t>.3.</w:t>
            </w:r>
          </w:p>
        </w:tc>
        <w:tc>
          <w:tcPr>
            <w:tcW w:w="4536" w:type="dxa"/>
          </w:tcPr>
          <w:p w:rsidR="006541E1" w:rsidRPr="008330B7" w:rsidRDefault="006541E1" w:rsidP="009B5B1E">
            <w:pPr>
              <w:jc w:val="both"/>
            </w:pPr>
            <w:r w:rsidRPr="008330B7"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федеральным государственным гражданским служащим </w:t>
            </w:r>
            <w:r w:rsidR="005E59C3">
              <w:t>Дзержинского районного суда города Нижний Тагил</w:t>
            </w:r>
            <w:r w:rsidRPr="008330B7">
              <w:t xml:space="preserve"> размещались общедоступная информация, а также данные, позволяющие его идентифицировать.</w:t>
            </w:r>
          </w:p>
          <w:p w:rsidR="006541E1" w:rsidRPr="008330B7" w:rsidRDefault="006541E1" w:rsidP="009B5B1E">
            <w:pPr>
              <w:jc w:val="both"/>
            </w:pPr>
          </w:p>
        </w:tc>
        <w:tc>
          <w:tcPr>
            <w:tcW w:w="2490" w:type="dxa"/>
          </w:tcPr>
          <w:p w:rsidR="006541E1" w:rsidRPr="008330B7" w:rsidRDefault="005E59C3" w:rsidP="009B5B1E">
            <w:pPr>
              <w:jc w:val="center"/>
            </w:pPr>
            <w:r>
              <w:t>Помощник председателя Красноперова Л.Х.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До 01 апреля года, следующего за отчетным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pStyle w:val="futurismarkdown-paragraph"/>
              <w:jc w:val="both"/>
              <w:rPr>
                <w:b/>
              </w:rPr>
            </w:pPr>
            <w:r w:rsidRPr="008330B7">
              <w:rPr>
                <w:rStyle w:val="a6"/>
                <w:b w:val="0"/>
              </w:rPr>
              <w:t>Обеспечение соблюдения государственными гражданскими служащими и претендентами на государственные должности правил профессиональной этики.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E59C3" w:rsidP="009B5B1E">
            <w:pPr>
              <w:jc w:val="center"/>
            </w:pPr>
            <w:r>
              <w:t>2</w:t>
            </w:r>
            <w:r w:rsidR="006541E1" w:rsidRPr="008330B7">
              <w:t>.4.</w:t>
            </w:r>
          </w:p>
        </w:tc>
        <w:tc>
          <w:tcPr>
            <w:tcW w:w="4536" w:type="dxa"/>
          </w:tcPr>
          <w:p w:rsidR="006541E1" w:rsidRPr="008330B7" w:rsidRDefault="006541E1" w:rsidP="009B5B1E">
            <w:pPr>
              <w:jc w:val="both"/>
            </w:pPr>
            <w:r w:rsidRPr="008330B7">
              <w:t>Провести анализ и обобщить сведения о доходах, расходах, об имуществе и обязательствах имущественного характера судей и федеральных государственных гражданских служащих суда, а также их супруга (супруги) и несовершеннолетних детей.</w:t>
            </w:r>
          </w:p>
          <w:p w:rsidR="006541E1" w:rsidRPr="008330B7" w:rsidRDefault="006541E1" w:rsidP="009B5B1E">
            <w:pPr>
              <w:jc w:val="both"/>
            </w:pPr>
          </w:p>
        </w:tc>
        <w:tc>
          <w:tcPr>
            <w:tcW w:w="2490" w:type="dxa"/>
          </w:tcPr>
          <w:p w:rsidR="006541E1" w:rsidRPr="008330B7" w:rsidRDefault="005E59C3" w:rsidP="009B5B1E">
            <w:pPr>
              <w:jc w:val="center"/>
            </w:pPr>
            <w:r>
              <w:t>Помощник председателя Красноперова Л.Х.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В 14-дневный срок со дня истечения срока, установленного для подачи сведений</w:t>
            </w:r>
          </w:p>
        </w:tc>
        <w:tc>
          <w:tcPr>
            <w:tcW w:w="5670" w:type="dxa"/>
          </w:tcPr>
          <w:p w:rsidR="006541E1" w:rsidRPr="008330B7" w:rsidRDefault="005E59C3" w:rsidP="009B5B1E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 w:rsidRPr="008330B7">
              <w:t>Выявление информации</w:t>
            </w:r>
            <w:r w:rsidR="006541E1" w:rsidRPr="008330B7">
              <w:t xml:space="preserve"> о недостоверности или неполноте сведений, конфликте интересов либо иных нарушениях в области противодействия коррупции. </w:t>
            </w:r>
            <w:r w:rsidR="006541E1" w:rsidRPr="008330B7">
              <w:rPr>
                <w:rStyle w:val="a6"/>
                <w:b w:val="0"/>
              </w:rPr>
              <w:t xml:space="preserve"> Исключение неточностей и ошибок</w:t>
            </w:r>
            <w:r w:rsidR="006541E1" w:rsidRPr="008330B7">
              <w:rPr>
                <w:b/>
              </w:rPr>
              <w:t>,</w:t>
            </w:r>
            <w:r w:rsidR="006541E1" w:rsidRPr="008330B7">
              <w:t xml:space="preserve"> конкретизации и (или) дополнении представленных сведений.  </w:t>
            </w:r>
            <w:r w:rsidR="006541E1" w:rsidRPr="008330B7">
              <w:rPr>
                <w:rStyle w:val="a6"/>
                <w:b w:val="0"/>
              </w:rPr>
              <w:t>Установление случаев намеренного сокрытия</w:t>
            </w:r>
            <w:r w:rsidR="006541E1" w:rsidRPr="008330B7">
              <w:rPr>
                <w:b/>
              </w:rPr>
              <w:t xml:space="preserve"> </w:t>
            </w:r>
            <w:r w:rsidR="006541E1" w:rsidRPr="008330B7">
              <w:t>служащими тех или иных сведений.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E59C3" w:rsidP="009B5B1E">
            <w:pPr>
              <w:jc w:val="center"/>
            </w:pPr>
            <w:r>
              <w:t>2</w:t>
            </w:r>
            <w:r w:rsidR="006541E1" w:rsidRPr="008330B7">
              <w:t>.5.</w:t>
            </w:r>
          </w:p>
        </w:tc>
        <w:tc>
          <w:tcPr>
            <w:tcW w:w="4536" w:type="dxa"/>
          </w:tcPr>
          <w:p w:rsidR="006541E1" w:rsidRPr="008330B7" w:rsidRDefault="006541E1" w:rsidP="009B5B1E">
            <w:pPr>
              <w:jc w:val="both"/>
            </w:pPr>
            <w:r w:rsidRPr="008330B7">
              <w:t xml:space="preserve">Обеспечивать разъяснение порядка заполнения и представления судьями и федеральными государственными гражданскими служащими суда справок о </w:t>
            </w:r>
            <w:r w:rsidRPr="008330B7">
              <w:lastRenderedPageBreak/>
              <w:t>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супруга (супруги) и несовершеннолетних детей.</w:t>
            </w:r>
          </w:p>
          <w:p w:rsidR="006541E1" w:rsidRPr="008330B7" w:rsidRDefault="006541E1" w:rsidP="009B5B1E">
            <w:pPr>
              <w:jc w:val="both"/>
            </w:pPr>
          </w:p>
        </w:tc>
        <w:tc>
          <w:tcPr>
            <w:tcW w:w="2490" w:type="dxa"/>
          </w:tcPr>
          <w:p w:rsidR="006541E1" w:rsidRPr="008330B7" w:rsidRDefault="005E59C3" w:rsidP="009B5B1E">
            <w:pPr>
              <w:jc w:val="center"/>
            </w:pPr>
            <w:r>
              <w:lastRenderedPageBreak/>
              <w:t>Помощник председателя Красноперова Л.Х.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jc w:val="both"/>
            </w:pPr>
            <w:r w:rsidRPr="008330B7">
              <w:rPr>
                <w:rStyle w:val="a6"/>
                <w:b w:val="0"/>
              </w:rPr>
              <w:t>Обеспечение правильного и единообразного подхода к заполнению справок</w:t>
            </w:r>
            <w:r w:rsidRPr="008330B7">
              <w:t xml:space="preserve"> о доходах, расходах, об имуществе и обязательствах имущественного характера, а также справок о доходах, расходах, об </w:t>
            </w:r>
            <w:r w:rsidRPr="008330B7">
              <w:lastRenderedPageBreak/>
              <w:t xml:space="preserve">имуществе и обязательствах имущественного характера их супруга (супруги) и несовершеннолетних детей. </w:t>
            </w:r>
          </w:p>
          <w:p w:rsidR="006541E1" w:rsidRPr="008330B7" w:rsidRDefault="006541E1" w:rsidP="009B5B1E">
            <w:pPr>
              <w:jc w:val="both"/>
            </w:pPr>
            <w:r w:rsidRPr="008330B7">
              <w:rPr>
                <w:rStyle w:val="a6"/>
                <w:b w:val="0"/>
              </w:rPr>
              <w:t xml:space="preserve">Отражение объективной информации </w:t>
            </w:r>
            <w:r w:rsidRPr="008330B7">
              <w:t xml:space="preserve">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супруга (супруги) и несовершеннолетних детей. 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E59C3" w:rsidP="009B5B1E">
            <w:pPr>
              <w:jc w:val="center"/>
            </w:pPr>
            <w:r>
              <w:lastRenderedPageBreak/>
              <w:t>2</w:t>
            </w:r>
            <w:r w:rsidR="006541E1" w:rsidRPr="008330B7">
              <w:t>.6.</w:t>
            </w:r>
          </w:p>
        </w:tc>
        <w:tc>
          <w:tcPr>
            <w:tcW w:w="4536" w:type="dxa"/>
          </w:tcPr>
          <w:p w:rsidR="006541E1" w:rsidRPr="008330B7" w:rsidRDefault="006541E1" w:rsidP="009B5B1E">
            <w:pPr>
              <w:jc w:val="both"/>
            </w:pPr>
            <w:r w:rsidRPr="008330B7">
              <w:t xml:space="preserve">Обеспечивать проведение мероприятий по размещению на сайте </w:t>
            </w:r>
            <w:r w:rsidR="005E59C3">
              <w:t>Дзержинского районного суда города Нижний Тагил</w:t>
            </w:r>
            <w:r w:rsidRPr="008330B7">
              <w:t xml:space="preserve"> в сети Интернет сведений о доходах, об имуществе и обязательствах имущественного характера судей, федеральных государственных гражданских служащих </w:t>
            </w:r>
            <w:r w:rsidR="005E59C3">
              <w:t>Дзержинского районного суда города Нижний Тагил</w:t>
            </w:r>
            <w:r w:rsidRPr="008330B7">
              <w:t>, их супруга (супруги) и несовершеннолетних детей.</w:t>
            </w:r>
          </w:p>
          <w:p w:rsidR="006541E1" w:rsidRPr="008330B7" w:rsidRDefault="00FF0D92" w:rsidP="00FF0D92">
            <w:pPr>
              <w:jc w:val="both"/>
            </w:pPr>
            <w:r>
              <w:t>(</w:t>
            </w:r>
            <w:r w:rsidR="00DB17C9" w:rsidRPr="00FF0D92">
              <w:rPr>
                <w:i/>
              </w:rPr>
              <w:t>Исключен</w:t>
            </w:r>
            <w:r w:rsidRPr="00FF0D92">
              <w:rPr>
                <w:i/>
              </w:rPr>
              <w:t xml:space="preserve"> приказом № 11/ОД от 25 февраля 2026 г.)</w:t>
            </w:r>
          </w:p>
        </w:tc>
        <w:tc>
          <w:tcPr>
            <w:tcW w:w="2490" w:type="dxa"/>
          </w:tcPr>
          <w:p w:rsidR="006541E1" w:rsidRDefault="005E59C3" w:rsidP="009B5B1E">
            <w:pPr>
              <w:jc w:val="center"/>
            </w:pPr>
            <w:r>
              <w:t xml:space="preserve">Помощник председателя Красноперова Л.Х., </w:t>
            </w:r>
          </w:p>
          <w:p w:rsidR="005E59C3" w:rsidRPr="008330B7" w:rsidRDefault="005E59C3" w:rsidP="009B5B1E">
            <w:pPr>
              <w:jc w:val="center"/>
            </w:pPr>
            <w:r>
              <w:t>Консультант Тимофеева С.М.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В 14-дневный срок со дня истечения срока, установленного для подачи сведений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jc w:val="both"/>
            </w:pPr>
            <w:r w:rsidRPr="008330B7">
              <w:t xml:space="preserve">Размещение на сайте </w:t>
            </w:r>
            <w:r w:rsidR="005E59C3">
              <w:t>Дзержинского районного суда города Нижний Тагил</w:t>
            </w:r>
            <w:r w:rsidRPr="008330B7">
              <w:t xml:space="preserve"> в сети Интернет сведений о доходах, об имуществе и обязательствах имущественного характера судей, федеральных государственных гражданских служащих </w:t>
            </w:r>
            <w:r w:rsidR="005E59C3">
              <w:t>Дзержинского районного суда города Нижний Тагил</w:t>
            </w:r>
            <w:r w:rsidRPr="008330B7">
              <w:t>, их супруга (супруги) и несовершеннолетних детей в рамках и сроках, установленные законодательством.</w:t>
            </w:r>
          </w:p>
          <w:p w:rsidR="006541E1" w:rsidRPr="008330B7" w:rsidRDefault="006541E1" w:rsidP="009B5B1E">
            <w:pPr>
              <w:autoSpaceDE w:val="0"/>
              <w:autoSpaceDN w:val="0"/>
              <w:adjustRightInd w:val="0"/>
              <w:spacing w:line="24" w:lineRule="atLeast"/>
              <w:jc w:val="both"/>
            </w:pP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E59C3" w:rsidP="009B5B1E">
            <w:pPr>
              <w:jc w:val="center"/>
            </w:pPr>
            <w:r>
              <w:t>2</w:t>
            </w:r>
            <w:r w:rsidR="006541E1" w:rsidRPr="008330B7">
              <w:t>.7.</w:t>
            </w:r>
          </w:p>
        </w:tc>
        <w:tc>
          <w:tcPr>
            <w:tcW w:w="4536" w:type="dxa"/>
          </w:tcPr>
          <w:p w:rsidR="006541E1" w:rsidRPr="008330B7" w:rsidRDefault="006541E1" w:rsidP="009B5B1E">
            <w:pPr>
              <w:jc w:val="both"/>
            </w:pPr>
            <w:r w:rsidRPr="008330B7">
              <w:t xml:space="preserve">Осуществлять 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и федеральными государственными </w:t>
            </w:r>
            <w:r w:rsidRPr="008330B7">
              <w:lastRenderedPageBreak/>
              <w:t>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      </w:r>
          </w:p>
          <w:p w:rsidR="006541E1" w:rsidRPr="008330B7" w:rsidRDefault="006541E1" w:rsidP="009B5B1E">
            <w:pPr>
              <w:jc w:val="both"/>
            </w:pPr>
          </w:p>
        </w:tc>
        <w:tc>
          <w:tcPr>
            <w:tcW w:w="2490" w:type="dxa"/>
          </w:tcPr>
          <w:p w:rsidR="006541E1" w:rsidRPr="008330B7" w:rsidRDefault="005E59C3" w:rsidP="009B5B1E">
            <w:pPr>
              <w:jc w:val="center"/>
            </w:pPr>
            <w:r>
              <w:lastRenderedPageBreak/>
              <w:t>Помощник председателя Красноперова Л.Х.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По мере необходимости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b/>
              </w:rPr>
            </w:pPr>
            <w:r w:rsidRPr="008330B7">
              <w:rPr>
                <w:rStyle w:val="a6"/>
                <w:b w:val="0"/>
              </w:rPr>
              <w:t>Выявление признаков представления недостоверных или неполных сведений, конфликта интересов и иных нарушений</w:t>
            </w:r>
            <w:r w:rsidRPr="008330B7">
              <w:rPr>
                <w:b/>
              </w:rPr>
              <w:t xml:space="preserve"> </w:t>
            </w:r>
            <w:r w:rsidRPr="008330B7">
              <w:t>положений законодательства Российской Федерации о противодействии коррупции.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03763" w:rsidP="009B5B1E">
            <w:pPr>
              <w:jc w:val="center"/>
            </w:pPr>
            <w:r>
              <w:lastRenderedPageBreak/>
              <w:t>2</w:t>
            </w:r>
            <w:r w:rsidR="006541E1" w:rsidRPr="008330B7">
              <w:t>.8.</w:t>
            </w:r>
          </w:p>
        </w:tc>
        <w:tc>
          <w:tcPr>
            <w:tcW w:w="4536" w:type="dxa"/>
          </w:tcPr>
          <w:p w:rsidR="006541E1" w:rsidRPr="008330B7" w:rsidRDefault="006541E1" w:rsidP="005E59C3">
            <w:pPr>
              <w:jc w:val="both"/>
            </w:pPr>
            <w:r w:rsidRPr="008330B7">
              <w:t xml:space="preserve">Обеспечивать реализацию исполнения федеральными государственными гражданскими служащими </w:t>
            </w:r>
            <w:r w:rsidR="005E59C3">
              <w:t>Дзержинского районного суда города Нижний Тагил</w:t>
            </w:r>
            <w:r w:rsidRPr="008330B7">
              <w:t xml:space="preserve"> обязанности уведомлять председателя суда о фактах обращения в целях склонения федерального государственного гражданского служащего </w:t>
            </w:r>
            <w:r w:rsidR="005E59C3">
              <w:t>Дзержинского районного суда города Нижний Тагил</w:t>
            </w:r>
            <w:r w:rsidRPr="008330B7">
              <w:t xml:space="preserve"> к совершению коррупционных правонарушений.</w:t>
            </w:r>
          </w:p>
        </w:tc>
        <w:tc>
          <w:tcPr>
            <w:tcW w:w="2490" w:type="dxa"/>
          </w:tcPr>
          <w:p w:rsidR="006541E1" w:rsidRPr="008330B7" w:rsidRDefault="005E59C3" w:rsidP="009B5B1E">
            <w:pPr>
              <w:jc w:val="center"/>
            </w:pPr>
            <w:r>
              <w:t>Помощник председателя Красноперова Л.Х.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jc w:val="both"/>
              <w:rPr>
                <w:b/>
              </w:rPr>
            </w:pPr>
            <w:r w:rsidRPr="008330B7">
              <w:t xml:space="preserve">Выполнение обязанности уведомлять председателя суда о фактах обращения в целях склонения федерального государственного гражданского служащего </w:t>
            </w:r>
            <w:r w:rsidR="005E59C3">
              <w:t>Дзержинского районного суда города Нижний Тагил</w:t>
            </w:r>
            <w:r w:rsidR="005E59C3" w:rsidRPr="008330B7">
              <w:t xml:space="preserve"> </w:t>
            </w:r>
            <w:r w:rsidRPr="008330B7">
              <w:t xml:space="preserve">к совершению коррупционных правонарушений. </w:t>
            </w:r>
          </w:p>
          <w:p w:rsidR="006541E1" w:rsidRPr="008330B7" w:rsidRDefault="006541E1" w:rsidP="009B5B1E">
            <w:pPr>
              <w:autoSpaceDE w:val="0"/>
              <w:autoSpaceDN w:val="0"/>
              <w:adjustRightInd w:val="0"/>
              <w:spacing w:line="24" w:lineRule="atLeast"/>
              <w:jc w:val="both"/>
            </w:pP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03763" w:rsidP="009B5B1E">
            <w:pPr>
              <w:jc w:val="center"/>
            </w:pPr>
            <w:r>
              <w:t>2</w:t>
            </w:r>
            <w:r w:rsidR="006541E1" w:rsidRPr="008330B7">
              <w:t>.9.</w:t>
            </w:r>
          </w:p>
        </w:tc>
        <w:tc>
          <w:tcPr>
            <w:tcW w:w="4536" w:type="dxa"/>
          </w:tcPr>
          <w:p w:rsidR="006541E1" w:rsidRPr="008330B7" w:rsidRDefault="006541E1" w:rsidP="005E59C3">
            <w:pPr>
              <w:jc w:val="both"/>
            </w:pPr>
            <w:r w:rsidRPr="008330B7">
              <w:t xml:space="preserve">Проводить мероприятия, обеспечивающие прием, учет и хранение передаваемых в </w:t>
            </w:r>
            <w:r w:rsidR="005E59C3">
              <w:t>Дзержинский районный суд города Нижний Тагил</w:t>
            </w:r>
            <w:r w:rsidRPr="008330B7">
              <w:t xml:space="preserve"> судьями и федеральными государственными гражданскими служащими </w:t>
            </w:r>
            <w:r w:rsidR="005E59C3">
              <w:t>Дзержинского районного суда города Нижний Тагил</w:t>
            </w:r>
            <w:r w:rsidRPr="008330B7">
              <w:t xml:space="preserve"> подарков, полученных ими в связи с протокольными мероприятиями, служебными командировками и другими официальными мероприятиями.</w:t>
            </w:r>
          </w:p>
        </w:tc>
        <w:tc>
          <w:tcPr>
            <w:tcW w:w="2490" w:type="dxa"/>
          </w:tcPr>
          <w:p w:rsidR="006541E1" w:rsidRDefault="005E59C3" w:rsidP="009B5B1E">
            <w:pPr>
              <w:jc w:val="center"/>
            </w:pPr>
            <w:r>
              <w:t>Помощник председателя Красноперова Л.Х.</w:t>
            </w:r>
          </w:p>
          <w:p w:rsidR="005E59C3" w:rsidRPr="008330B7" w:rsidRDefault="005E59C3" w:rsidP="009B5B1E">
            <w:pPr>
              <w:jc w:val="center"/>
            </w:pPr>
            <w:r>
              <w:t>Начальник отдела Ковальчук Н.С.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 w:rsidRPr="008330B7">
              <w:t xml:space="preserve">В случае обращения судей и федеральных государственных гражданских служащих </w:t>
            </w:r>
            <w:r w:rsidR="005E59C3">
              <w:t>Дзержинского районного суда города Нижний Тагил</w:t>
            </w:r>
            <w:r w:rsidRPr="008330B7">
              <w:t xml:space="preserve"> в связи с получением ими подарков в связи с протокольными мероприятиями, служебными командировками и другими официальными мероприятиями обеспечивать их прием, учет и хранение в соответствии установленными требованиями.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03763" w:rsidP="009B5B1E">
            <w:pPr>
              <w:jc w:val="center"/>
            </w:pPr>
            <w:r>
              <w:t>2</w:t>
            </w:r>
            <w:r w:rsidR="006541E1" w:rsidRPr="008330B7">
              <w:t>.10.</w:t>
            </w:r>
          </w:p>
        </w:tc>
        <w:tc>
          <w:tcPr>
            <w:tcW w:w="4536" w:type="dxa"/>
          </w:tcPr>
          <w:p w:rsidR="006541E1" w:rsidRPr="008330B7" w:rsidRDefault="006541E1" w:rsidP="008B365E">
            <w:pPr>
              <w:jc w:val="both"/>
            </w:pPr>
            <w:r w:rsidRPr="008330B7">
              <w:t xml:space="preserve">Обеспечивать реализацию федеральными государственными гражданскими </w:t>
            </w:r>
            <w:r w:rsidRPr="008330B7">
              <w:lastRenderedPageBreak/>
              <w:t xml:space="preserve">служащими </w:t>
            </w:r>
            <w:r w:rsidR="005E59C3">
              <w:t>Дзержинского районного суда города Нижний Тагил</w:t>
            </w:r>
            <w:r w:rsidR="005E59C3" w:rsidRPr="008330B7">
              <w:t xml:space="preserve"> </w:t>
            </w:r>
            <w:r w:rsidRPr="008330B7">
              <w:t>обязанности по получению разрешения председателя суда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дачным, потребительским кооперативами, товариществом собственников недвижимости.</w:t>
            </w:r>
          </w:p>
        </w:tc>
        <w:tc>
          <w:tcPr>
            <w:tcW w:w="2490" w:type="dxa"/>
          </w:tcPr>
          <w:p w:rsidR="005E59C3" w:rsidRDefault="005E59C3" w:rsidP="005E59C3">
            <w:pPr>
              <w:jc w:val="center"/>
            </w:pPr>
            <w:r>
              <w:lastRenderedPageBreak/>
              <w:t xml:space="preserve">Помощник председателя </w:t>
            </w:r>
            <w:r>
              <w:lastRenderedPageBreak/>
              <w:t>Красноперова Л.Х.</w:t>
            </w:r>
          </w:p>
          <w:p w:rsidR="006541E1" w:rsidRPr="008330B7" w:rsidRDefault="006541E1" w:rsidP="009B5B1E">
            <w:pPr>
              <w:jc w:val="center"/>
            </w:pP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lastRenderedPageBreak/>
              <w:t>В течение года</w:t>
            </w:r>
          </w:p>
        </w:tc>
        <w:tc>
          <w:tcPr>
            <w:tcW w:w="5670" w:type="dxa"/>
          </w:tcPr>
          <w:p w:rsidR="006541E1" w:rsidRPr="008330B7" w:rsidRDefault="006541E1" w:rsidP="005E59C3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b/>
              </w:rPr>
            </w:pPr>
            <w:r w:rsidRPr="008330B7">
              <w:rPr>
                <w:rStyle w:val="a6"/>
                <w:b w:val="0"/>
              </w:rPr>
              <w:t>Предотвращение конфликта интересов</w:t>
            </w:r>
            <w:r w:rsidRPr="008330B7">
              <w:rPr>
                <w:b/>
              </w:rPr>
              <w:t xml:space="preserve"> </w:t>
            </w:r>
            <w:r w:rsidRPr="008330B7">
              <w:t xml:space="preserve">или возможности его возникновения при исполнении </w:t>
            </w:r>
            <w:r w:rsidRPr="008330B7">
              <w:lastRenderedPageBreak/>
              <w:t xml:space="preserve">должностных обязанностей федеральными государственными гражданскими служащими </w:t>
            </w:r>
            <w:r w:rsidR="005E59C3">
              <w:t>Дзержинского районного суда города Нижний Тагил</w:t>
            </w:r>
            <w:r w:rsidR="005E59C3" w:rsidRPr="008330B7">
              <w:t xml:space="preserve"> 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03763" w:rsidP="005E59C3">
            <w:pPr>
              <w:jc w:val="center"/>
            </w:pPr>
            <w:r>
              <w:lastRenderedPageBreak/>
              <w:t>2</w:t>
            </w:r>
            <w:r w:rsidR="006541E1" w:rsidRPr="008330B7">
              <w:t>.1</w:t>
            </w:r>
            <w:r w:rsidR="005E59C3">
              <w:t>1</w:t>
            </w:r>
            <w:r w:rsidR="006541E1" w:rsidRPr="008330B7">
              <w:t>.</w:t>
            </w:r>
          </w:p>
        </w:tc>
        <w:tc>
          <w:tcPr>
            <w:tcW w:w="4536" w:type="dxa"/>
          </w:tcPr>
          <w:p w:rsidR="006541E1" w:rsidRPr="008330B7" w:rsidRDefault="006541E1" w:rsidP="005E59C3">
            <w:pPr>
              <w:jc w:val="both"/>
            </w:pPr>
            <w:r w:rsidRPr="008330B7">
              <w:t xml:space="preserve">Организовывать ознакомление судей, федеральных государственных гражданских служащих </w:t>
            </w:r>
            <w:r w:rsidR="005E59C3">
              <w:t>Дзержинского районного суда города Нижний Тагил</w:t>
            </w:r>
            <w:r w:rsidRPr="008330B7">
              <w:t xml:space="preserve"> с локальными актами Судебного департамента при Верховном Суде Российской Федерации, </w:t>
            </w:r>
            <w:r w:rsidR="005E59C3">
              <w:t>Управления Судебного департамента в Свердловской области, Дзержинского районного суда города Нижний Тагил</w:t>
            </w:r>
            <w:r w:rsidRPr="008330B7">
              <w:t xml:space="preserve"> по вопросам противодействия коррупции.</w:t>
            </w:r>
          </w:p>
        </w:tc>
        <w:tc>
          <w:tcPr>
            <w:tcW w:w="2490" w:type="dxa"/>
          </w:tcPr>
          <w:p w:rsidR="008B365E" w:rsidRDefault="008B365E" w:rsidP="005E59C3">
            <w:pPr>
              <w:jc w:val="center"/>
            </w:pPr>
            <w:r>
              <w:t>Председатель суда  Т.В. Димитрова</w:t>
            </w:r>
          </w:p>
          <w:p w:rsidR="005E59C3" w:rsidRDefault="005E59C3" w:rsidP="005E59C3">
            <w:pPr>
              <w:jc w:val="center"/>
            </w:pPr>
            <w:r>
              <w:t>Помощник председателя Красноперова Л.Х.</w:t>
            </w:r>
          </w:p>
          <w:p w:rsidR="006541E1" w:rsidRPr="008330B7" w:rsidRDefault="006541E1" w:rsidP="009B5B1E">
            <w:pPr>
              <w:jc w:val="center"/>
            </w:pP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jc w:val="both"/>
            </w:pPr>
            <w:r w:rsidRPr="008330B7">
              <w:t xml:space="preserve">Ознакомление судей, федеральных государственных гражданских служащих </w:t>
            </w:r>
            <w:r w:rsidR="005E59C3">
              <w:t>Дзержинского районного суда города Нижний Тагил</w:t>
            </w:r>
            <w:r w:rsidRPr="008330B7">
              <w:t xml:space="preserve"> с </w:t>
            </w:r>
            <w:r w:rsidR="005E59C3">
              <w:t xml:space="preserve">указанными </w:t>
            </w:r>
            <w:r w:rsidRPr="008330B7">
              <w:t xml:space="preserve">локальными актами. </w:t>
            </w:r>
          </w:p>
          <w:p w:rsidR="006541E1" w:rsidRPr="008330B7" w:rsidRDefault="006541E1" w:rsidP="005E59C3">
            <w:pPr>
              <w:jc w:val="both"/>
            </w:pPr>
            <w:r w:rsidRPr="008330B7">
              <w:rPr>
                <w:rStyle w:val="a6"/>
                <w:b w:val="0"/>
              </w:rPr>
              <w:t>Понимание и соблюдение внедряемых стандартов поведения, правил и процедур в области противодействия коррупции</w:t>
            </w:r>
            <w:r w:rsidRPr="008330B7">
              <w:rPr>
                <w:b/>
              </w:rPr>
              <w:t>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03763" w:rsidP="00503763">
            <w:pPr>
              <w:jc w:val="center"/>
            </w:pPr>
            <w:r>
              <w:t>2</w:t>
            </w:r>
            <w:r w:rsidR="006541E1" w:rsidRPr="008330B7">
              <w:t>.1</w:t>
            </w:r>
            <w:r>
              <w:t>2</w:t>
            </w:r>
            <w:r w:rsidR="006541E1" w:rsidRPr="008330B7">
              <w:t>.</w:t>
            </w:r>
          </w:p>
        </w:tc>
        <w:tc>
          <w:tcPr>
            <w:tcW w:w="4536" w:type="dxa"/>
          </w:tcPr>
          <w:p w:rsidR="006541E1" w:rsidRDefault="006541E1" w:rsidP="00503763">
            <w:pPr>
              <w:jc w:val="both"/>
            </w:pPr>
            <w:r w:rsidRPr="008330B7">
              <w:t xml:space="preserve">Информировать судей, федеральных государственных гражданских служащих </w:t>
            </w:r>
            <w:r w:rsidR="00503763">
              <w:t>Дзержинского районного суда города Нижний Тагил</w:t>
            </w:r>
            <w:r w:rsidRPr="008330B7">
              <w:t xml:space="preserve"> </w:t>
            </w:r>
            <w:r w:rsidR="008B365E">
              <w:t xml:space="preserve">о </w:t>
            </w:r>
            <w:r w:rsidRPr="008330B7">
              <w:t>положениях законодательства Российской Федерации о противодействии коррупции.</w:t>
            </w:r>
          </w:p>
          <w:p w:rsidR="00F07F37" w:rsidRPr="008330B7" w:rsidRDefault="00F07F37" w:rsidP="00503763">
            <w:pPr>
              <w:jc w:val="both"/>
            </w:pPr>
          </w:p>
        </w:tc>
        <w:tc>
          <w:tcPr>
            <w:tcW w:w="2490" w:type="dxa"/>
          </w:tcPr>
          <w:p w:rsidR="008B365E" w:rsidRDefault="008B365E" w:rsidP="008B365E">
            <w:pPr>
              <w:jc w:val="center"/>
            </w:pPr>
            <w:r>
              <w:t>Председатель суда  Т.В. Димитрова</w:t>
            </w:r>
          </w:p>
          <w:p w:rsidR="00503763" w:rsidRDefault="00503763" w:rsidP="00503763">
            <w:pPr>
              <w:jc w:val="center"/>
            </w:pPr>
            <w:r>
              <w:t>Помощник председателя Красноперова Л.Х.</w:t>
            </w:r>
          </w:p>
          <w:p w:rsidR="006541E1" w:rsidRPr="008330B7" w:rsidRDefault="006541E1" w:rsidP="009B5B1E">
            <w:pPr>
              <w:jc w:val="center"/>
            </w:pP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 w:rsidRPr="008330B7">
              <w:rPr>
                <w:rStyle w:val="a6"/>
                <w:b w:val="0"/>
              </w:rPr>
              <w:t>Повышение уровня знаний</w:t>
            </w:r>
            <w:r w:rsidRPr="008330B7">
              <w:t xml:space="preserve"> судей, федеральных государственных гражданских служащих суда о антикоррупционных нормах и обязанностях, установленных законодательством. </w:t>
            </w:r>
          </w:p>
          <w:p w:rsidR="006541E1" w:rsidRPr="008330B7" w:rsidRDefault="00503763" w:rsidP="009B5B1E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 w:rsidRPr="008330B7">
              <w:rPr>
                <w:rStyle w:val="a6"/>
                <w:b w:val="0"/>
              </w:rPr>
              <w:t>Формирование негативного</w:t>
            </w:r>
            <w:r w:rsidR="006541E1" w:rsidRPr="008330B7">
              <w:rPr>
                <w:rStyle w:val="a6"/>
                <w:b w:val="0"/>
              </w:rPr>
              <w:t xml:space="preserve"> отношения к коррупционному поведению</w:t>
            </w:r>
            <w:r w:rsidR="006541E1" w:rsidRPr="008330B7">
              <w:rPr>
                <w:b/>
              </w:rPr>
              <w:t>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03763" w:rsidP="00503763">
            <w:pPr>
              <w:jc w:val="center"/>
            </w:pPr>
            <w:r>
              <w:t>2</w:t>
            </w:r>
            <w:r w:rsidR="006541E1" w:rsidRPr="008330B7">
              <w:t>.1</w:t>
            </w:r>
            <w:r>
              <w:t>3</w:t>
            </w:r>
            <w:r w:rsidR="006541E1" w:rsidRPr="008330B7">
              <w:t>.</w:t>
            </w:r>
          </w:p>
        </w:tc>
        <w:tc>
          <w:tcPr>
            <w:tcW w:w="4536" w:type="dxa"/>
          </w:tcPr>
          <w:p w:rsidR="006541E1" w:rsidRDefault="006541E1" w:rsidP="00503763">
            <w:pPr>
              <w:jc w:val="both"/>
            </w:pPr>
            <w:r w:rsidRPr="008330B7">
              <w:t xml:space="preserve">Проводить и анализировать мероприятия, </w:t>
            </w:r>
            <w:r w:rsidRPr="008330B7">
              <w:lastRenderedPageBreak/>
              <w:t xml:space="preserve">обеспечивающие исполнение федеральными государственными гражданскими служащими </w:t>
            </w:r>
            <w:r w:rsidR="00503763">
              <w:t>Дзержинского районного суда города Нижний Тагил</w:t>
            </w:r>
            <w:r w:rsidRPr="008330B7">
              <w:t xml:space="preserve"> обязанности уведомлять председателя суда о выполнении иной оплачиваемой работы.</w:t>
            </w:r>
          </w:p>
          <w:p w:rsidR="00F07F37" w:rsidRPr="008330B7" w:rsidRDefault="00F07F37" w:rsidP="00503763">
            <w:pPr>
              <w:jc w:val="both"/>
            </w:pPr>
          </w:p>
        </w:tc>
        <w:tc>
          <w:tcPr>
            <w:tcW w:w="2490" w:type="dxa"/>
          </w:tcPr>
          <w:p w:rsidR="00503763" w:rsidRDefault="00503763" w:rsidP="00503763">
            <w:pPr>
              <w:jc w:val="center"/>
            </w:pPr>
            <w:r>
              <w:lastRenderedPageBreak/>
              <w:t xml:space="preserve">Помощник </w:t>
            </w:r>
            <w:r>
              <w:lastRenderedPageBreak/>
              <w:t>председателя Красноперова Л.Х.</w:t>
            </w:r>
          </w:p>
          <w:p w:rsidR="006541E1" w:rsidRPr="008330B7" w:rsidRDefault="006541E1" w:rsidP="009B5B1E">
            <w:pPr>
              <w:jc w:val="center"/>
            </w:pP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lastRenderedPageBreak/>
              <w:t>Постоянно</w:t>
            </w:r>
          </w:p>
        </w:tc>
        <w:tc>
          <w:tcPr>
            <w:tcW w:w="5670" w:type="dxa"/>
          </w:tcPr>
          <w:p w:rsidR="006541E1" w:rsidRPr="008330B7" w:rsidRDefault="006541E1" w:rsidP="009B5B1E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 w:rsidRPr="008330B7">
              <w:rPr>
                <w:rStyle w:val="a6"/>
                <w:b w:val="0"/>
              </w:rPr>
              <w:t>Предотвращение конфликта интересов</w:t>
            </w:r>
            <w:r w:rsidRPr="008330B7">
              <w:t xml:space="preserve"> или </w:t>
            </w:r>
            <w:r w:rsidRPr="008330B7">
              <w:lastRenderedPageBreak/>
              <w:t>возможности его возникновения при замещении должностей федеральной государственной гражданской службы. Обеспечение соблюдения требований законодательства и предотвращение возможных негативных последствий для карьеры гражданского служащего.</w:t>
            </w:r>
          </w:p>
        </w:tc>
      </w:tr>
      <w:tr w:rsidR="006541E1" w:rsidRPr="008330B7" w:rsidTr="00543004">
        <w:tc>
          <w:tcPr>
            <w:tcW w:w="737" w:type="dxa"/>
          </w:tcPr>
          <w:p w:rsidR="006541E1" w:rsidRPr="008330B7" w:rsidRDefault="00503763" w:rsidP="00503763">
            <w:pPr>
              <w:jc w:val="center"/>
            </w:pPr>
            <w:r>
              <w:lastRenderedPageBreak/>
              <w:t>2</w:t>
            </w:r>
            <w:r w:rsidR="006541E1" w:rsidRPr="008330B7">
              <w:t>.</w:t>
            </w:r>
            <w:r w:rsidR="006541E1" w:rsidRPr="008330B7">
              <w:rPr>
                <w:lang w:val="en-US"/>
              </w:rPr>
              <w:t>1</w:t>
            </w:r>
            <w:r>
              <w:t>4</w:t>
            </w:r>
            <w:r w:rsidR="006541E1" w:rsidRPr="008330B7">
              <w:t>.</w:t>
            </w:r>
          </w:p>
        </w:tc>
        <w:tc>
          <w:tcPr>
            <w:tcW w:w="4536" w:type="dxa"/>
          </w:tcPr>
          <w:p w:rsidR="006541E1" w:rsidRPr="008330B7" w:rsidRDefault="006541E1" w:rsidP="00503763">
            <w:pPr>
              <w:jc w:val="both"/>
            </w:pPr>
            <w:r w:rsidRPr="008330B7">
              <w:t xml:space="preserve">Представить в Управление Судебного департамента </w:t>
            </w:r>
            <w:r w:rsidR="00503763">
              <w:t>в Свердловской области</w:t>
            </w:r>
            <w:r w:rsidRPr="008330B7">
              <w:t xml:space="preserve"> сведения о ходе реализации мероприятий по вопросам противодействия коррупции.</w:t>
            </w:r>
          </w:p>
        </w:tc>
        <w:tc>
          <w:tcPr>
            <w:tcW w:w="2490" w:type="dxa"/>
          </w:tcPr>
          <w:p w:rsidR="006541E1" w:rsidRPr="008330B7" w:rsidRDefault="00503763" w:rsidP="00503763">
            <w:pPr>
              <w:jc w:val="center"/>
            </w:pPr>
            <w:r>
              <w:t>Помощник председателя Красноперова Л.Х.</w:t>
            </w:r>
          </w:p>
        </w:tc>
        <w:tc>
          <w:tcPr>
            <w:tcW w:w="1923" w:type="dxa"/>
          </w:tcPr>
          <w:p w:rsidR="006541E1" w:rsidRPr="008330B7" w:rsidRDefault="006541E1" w:rsidP="009B5B1E">
            <w:pPr>
              <w:jc w:val="center"/>
            </w:pPr>
            <w:r w:rsidRPr="008330B7">
              <w:t>Ежеквартально</w:t>
            </w:r>
          </w:p>
        </w:tc>
        <w:tc>
          <w:tcPr>
            <w:tcW w:w="5670" w:type="dxa"/>
          </w:tcPr>
          <w:p w:rsidR="006541E1" w:rsidRPr="008330B7" w:rsidRDefault="00503763" w:rsidP="009B5B1E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>
              <w:t>Исполнение поручения Судебного департамента при Верховном Суде Российской федерации</w:t>
            </w:r>
          </w:p>
        </w:tc>
      </w:tr>
      <w:tr w:rsidR="0045647D" w:rsidRPr="008330B7" w:rsidTr="00543004">
        <w:trPr>
          <w:trHeight w:val="440"/>
        </w:trPr>
        <w:tc>
          <w:tcPr>
            <w:tcW w:w="15356" w:type="dxa"/>
            <w:gridSpan w:val="5"/>
          </w:tcPr>
          <w:p w:rsidR="00797DE9" w:rsidRDefault="00797DE9" w:rsidP="00797DE9">
            <w:pPr>
              <w:spacing w:before="60" w:after="60"/>
              <w:jc w:val="center"/>
            </w:pPr>
            <w:r>
              <w:t>3</w:t>
            </w:r>
            <w:r w:rsidR="0045647D" w:rsidRPr="0045647D">
              <w:t>.</w:t>
            </w:r>
            <w:r w:rsidR="0045647D" w:rsidRPr="008330B7">
              <w:rPr>
                <w:b/>
              </w:rPr>
              <w:t xml:space="preserve"> </w:t>
            </w:r>
            <w:r w:rsidR="0045647D" w:rsidRPr="00A01A00">
              <w:t xml:space="preserve">Мероприятия, направленные на совершенствование порядка использования </w:t>
            </w:r>
          </w:p>
          <w:p w:rsidR="0045647D" w:rsidRPr="008330B7" w:rsidRDefault="0045647D" w:rsidP="00797DE9">
            <w:pPr>
              <w:spacing w:before="60" w:after="60"/>
              <w:jc w:val="center"/>
              <w:rPr>
                <w:b/>
              </w:rPr>
            </w:pPr>
            <w:r w:rsidRPr="00A01A00">
              <w:t>государственного имущества и государственных ресурсов</w:t>
            </w:r>
          </w:p>
        </w:tc>
      </w:tr>
      <w:tr w:rsidR="0067300E" w:rsidRPr="008330B7" w:rsidTr="00543004">
        <w:tc>
          <w:tcPr>
            <w:tcW w:w="737" w:type="dxa"/>
          </w:tcPr>
          <w:p w:rsidR="0067300E" w:rsidRDefault="0067300E" w:rsidP="0067300E">
            <w:pPr>
              <w:jc w:val="center"/>
            </w:pPr>
            <w:r>
              <w:t>3.1.</w:t>
            </w:r>
          </w:p>
        </w:tc>
        <w:tc>
          <w:tcPr>
            <w:tcW w:w="4536" w:type="dxa"/>
          </w:tcPr>
          <w:p w:rsidR="0067300E" w:rsidRPr="00A01A00" w:rsidRDefault="0067300E" w:rsidP="0067300E">
            <w:pPr>
              <w:jc w:val="both"/>
            </w:pPr>
            <w:r w:rsidRPr="00A01A00">
              <w:t xml:space="preserve">Проверка </w:t>
            </w:r>
            <w:r>
              <w:t>наличия</w:t>
            </w:r>
            <w:r w:rsidRPr="00A01A00">
              <w:t xml:space="preserve"> бланков исполнительных л</w:t>
            </w:r>
            <w:r>
              <w:t>истов, бланков с изображением Герба Российской Федерации</w:t>
            </w:r>
          </w:p>
        </w:tc>
        <w:tc>
          <w:tcPr>
            <w:tcW w:w="2490" w:type="dxa"/>
          </w:tcPr>
          <w:p w:rsidR="00543004" w:rsidRPr="00543004" w:rsidRDefault="003C7FA1" w:rsidP="00543004">
            <w:pPr>
              <w:tabs>
                <w:tab w:val="center" w:pos="4677"/>
              </w:tabs>
              <w:ind w:right="-1"/>
              <w:jc w:val="center"/>
              <w:rPr>
                <w:sz w:val="22"/>
                <w:szCs w:val="22"/>
              </w:rPr>
            </w:pPr>
            <w:r w:rsidRPr="003C7FA1">
              <w:rPr>
                <w:sz w:val="22"/>
                <w:szCs w:val="28"/>
              </w:rPr>
              <w:t>К</w:t>
            </w:r>
            <w:r w:rsidR="006060E4" w:rsidRPr="003C7FA1">
              <w:rPr>
                <w:sz w:val="22"/>
                <w:szCs w:val="28"/>
              </w:rPr>
              <w:t>омисси</w:t>
            </w:r>
            <w:r w:rsidRPr="003C7FA1">
              <w:rPr>
                <w:sz w:val="22"/>
                <w:szCs w:val="28"/>
              </w:rPr>
              <w:t>и</w:t>
            </w:r>
            <w:r w:rsidR="006060E4" w:rsidRPr="003C7FA1">
              <w:rPr>
                <w:sz w:val="22"/>
                <w:szCs w:val="28"/>
              </w:rPr>
              <w:t xml:space="preserve"> по списанию и уничтожению испорченных бланков исполнительных листов; по проведению проверок наличия бланков исполнительных листов</w:t>
            </w:r>
            <w:r w:rsidR="00543004">
              <w:rPr>
                <w:sz w:val="22"/>
                <w:szCs w:val="28"/>
              </w:rPr>
              <w:t xml:space="preserve">, </w:t>
            </w:r>
            <w:r w:rsidR="00543004" w:rsidRPr="00543004">
              <w:rPr>
                <w:sz w:val="22"/>
                <w:szCs w:val="22"/>
              </w:rPr>
              <w:t>комисси</w:t>
            </w:r>
            <w:r w:rsidR="00543004">
              <w:rPr>
                <w:sz w:val="22"/>
                <w:szCs w:val="22"/>
              </w:rPr>
              <w:t>я</w:t>
            </w:r>
            <w:r w:rsidR="00543004" w:rsidRPr="00543004">
              <w:rPr>
                <w:sz w:val="22"/>
                <w:szCs w:val="22"/>
              </w:rPr>
              <w:t xml:space="preserve"> по проверке наличия бланков </w:t>
            </w:r>
          </w:p>
          <w:p w:rsidR="0067300E" w:rsidRPr="00A01A00" w:rsidRDefault="00543004" w:rsidP="00543004">
            <w:pPr>
              <w:tabs>
                <w:tab w:val="center" w:pos="4677"/>
              </w:tabs>
              <w:ind w:right="-1"/>
              <w:jc w:val="center"/>
            </w:pPr>
            <w:r w:rsidRPr="00543004">
              <w:rPr>
                <w:sz w:val="22"/>
                <w:szCs w:val="22"/>
              </w:rPr>
              <w:t>с изображением Государственного герба Российской Федерации и уничтожению испорченных бланков</w:t>
            </w:r>
          </w:p>
        </w:tc>
        <w:tc>
          <w:tcPr>
            <w:tcW w:w="1923" w:type="dxa"/>
          </w:tcPr>
          <w:p w:rsidR="0067300E" w:rsidRPr="00A01A00" w:rsidRDefault="0067300E" w:rsidP="00541D38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5670" w:type="dxa"/>
          </w:tcPr>
          <w:p w:rsidR="0067300E" w:rsidRPr="00A01A00" w:rsidRDefault="00541D38" w:rsidP="0067300E">
            <w:pPr>
              <w:jc w:val="center"/>
            </w:pPr>
            <w:r>
              <w:t>Проверка сохранности, надлежащего хранения и целевого использования бланков строгой отчетности</w:t>
            </w:r>
          </w:p>
        </w:tc>
      </w:tr>
      <w:tr w:rsidR="0017097F" w:rsidRPr="008330B7" w:rsidTr="00543004">
        <w:tc>
          <w:tcPr>
            <w:tcW w:w="737" w:type="dxa"/>
          </w:tcPr>
          <w:p w:rsidR="0017097F" w:rsidRDefault="0017097F" w:rsidP="0017097F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4536" w:type="dxa"/>
          </w:tcPr>
          <w:p w:rsidR="0017097F" w:rsidRPr="00A01A00" w:rsidRDefault="0017097F" w:rsidP="0017097F">
            <w:pPr>
              <w:jc w:val="both"/>
            </w:pPr>
            <w:r w:rsidRPr="00A01A00">
              <w:t xml:space="preserve">Проверка использования служебных телефонов. </w:t>
            </w:r>
          </w:p>
        </w:tc>
        <w:tc>
          <w:tcPr>
            <w:tcW w:w="2490" w:type="dxa"/>
          </w:tcPr>
          <w:p w:rsidR="0017097F" w:rsidRPr="0017097F" w:rsidRDefault="0017097F" w:rsidP="0017097F">
            <w:pPr>
              <w:jc w:val="center"/>
              <w:rPr>
                <w:szCs w:val="22"/>
              </w:rPr>
            </w:pPr>
            <w:r w:rsidRPr="0017097F">
              <w:rPr>
                <w:szCs w:val="22"/>
              </w:rPr>
              <w:t xml:space="preserve">Администратор суда </w:t>
            </w:r>
          </w:p>
          <w:p w:rsidR="0017097F" w:rsidRPr="00A01A00" w:rsidRDefault="0017097F" w:rsidP="0017097F">
            <w:pPr>
              <w:jc w:val="center"/>
            </w:pPr>
            <w:r>
              <w:rPr>
                <w:szCs w:val="22"/>
              </w:rPr>
              <w:t>Волкова С.П.</w:t>
            </w:r>
          </w:p>
        </w:tc>
        <w:tc>
          <w:tcPr>
            <w:tcW w:w="1923" w:type="dxa"/>
          </w:tcPr>
          <w:p w:rsidR="0017097F" w:rsidRPr="00F2310A" w:rsidRDefault="0017097F" w:rsidP="0017097F">
            <w:pPr>
              <w:jc w:val="center"/>
            </w:pPr>
            <w:r w:rsidRPr="00F2310A">
              <w:t>Ежеквартальн</w:t>
            </w:r>
            <w:r>
              <w:t xml:space="preserve">о </w:t>
            </w:r>
          </w:p>
        </w:tc>
        <w:tc>
          <w:tcPr>
            <w:tcW w:w="5670" w:type="dxa"/>
          </w:tcPr>
          <w:p w:rsidR="0017097F" w:rsidRPr="00A01A00" w:rsidRDefault="0017097F" w:rsidP="0017097F">
            <w:pPr>
              <w:jc w:val="center"/>
            </w:pPr>
            <w:r>
              <w:t>Выявление случаев использования служебных телефонов в личных целях</w:t>
            </w:r>
          </w:p>
        </w:tc>
      </w:tr>
      <w:tr w:rsidR="0017097F" w:rsidRPr="008330B7" w:rsidTr="00543004">
        <w:tc>
          <w:tcPr>
            <w:tcW w:w="737" w:type="dxa"/>
          </w:tcPr>
          <w:p w:rsidR="0017097F" w:rsidRDefault="0017097F" w:rsidP="0017097F">
            <w:pPr>
              <w:jc w:val="center"/>
            </w:pPr>
            <w:r>
              <w:t>3.3.</w:t>
            </w:r>
          </w:p>
        </w:tc>
        <w:tc>
          <w:tcPr>
            <w:tcW w:w="4536" w:type="dxa"/>
          </w:tcPr>
          <w:p w:rsidR="0017097F" w:rsidRPr="00A01A00" w:rsidRDefault="0017097F" w:rsidP="0017097F">
            <w:pPr>
              <w:jc w:val="both"/>
            </w:pPr>
            <w:r>
              <w:t xml:space="preserve">Контроль применения технологий, сокращающих бумажный документооборот. </w:t>
            </w:r>
          </w:p>
        </w:tc>
        <w:tc>
          <w:tcPr>
            <w:tcW w:w="2490" w:type="dxa"/>
          </w:tcPr>
          <w:p w:rsidR="0017097F" w:rsidRPr="0017097F" w:rsidRDefault="0017097F" w:rsidP="0017097F">
            <w:pPr>
              <w:jc w:val="center"/>
              <w:rPr>
                <w:szCs w:val="22"/>
              </w:rPr>
            </w:pPr>
            <w:r w:rsidRPr="0017097F">
              <w:rPr>
                <w:szCs w:val="22"/>
              </w:rPr>
              <w:t xml:space="preserve">Администратор суда </w:t>
            </w:r>
          </w:p>
          <w:p w:rsidR="0017097F" w:rsidRPr="00A01A00" w:rsidRDefault="0017097F" w:rsidP="0017097F">
            <w:pPr>
              <w:jc w:val="center"/>
            </w:pPr>
            <w:r>
              <w:rPr>
                <w:szCs w:val="22"/>
              </w:rPr>
              <w:t>Волкова С.П.</w:t>
            </w:r>
          </w:p>
        </w:tc>
        <w:tc>
          <w:tcPr>
            <w:tcW w:w="1923" w:type="dxa"/>
          </w:tcPr>
          <w:p w:rsidR="0017097F" w:rsidRDefault="0017097F" w:rsidP="0017097F">
            <w:pPr>
              <w:jc w:val="center"/>
            </w:pPr>
            <w:r>
              <w:t xml:space="preserve">Постоянно </w:t>
            </w:r>
          </w:p>
        </w:tc>
        <w:tc>
          <w:tcPr>
            <w:tcW w:w="5670" w:type="dxa"/>
          </w:tcPr>
          <w:p w:rsidR="0017097F" w:rsidRPr="00A01A00" w:rsidRDefault="0017097F" w:rsidP="0017097F">
            <w:pPr>
              <w:jc w:val="center"/>
            </w:pPr>
            <w:r>
              <w:t xml:space="preserve">Минимизация использования бумажного документооборота в целях экономии выделяемых ресурсов. </w:t>
            </w:r>
          </w:p>
        </w:tc>
      </w:tr>
      <w:tr w:rsidR="0017097F" w:rsidRPr="008330B7" w:rsidTr="00543004">
        <w:tc>
          <w:tcPr>
            <w:tcW w:w="737" w:type="dxa"/>
          </w:tcPr>
          <w:p w:rsidR="0017097F" w:rsidRDefault="0017097F" w:rsidP="0017097F">
            <w:pPr>
              <w:jc w:val="center"/>
            </w:pPr>
            <w:r>
              <w:t>3.4.</w:t>
            </w:r>
          </w:p>
        </w:tc>
        <w:tc>
          <w:tcPr>
            <w:tcW w:w="4536" w:type="dxa"/>
          </w:tcPr>
          <w:p w:rsidR="0017097F" w:rsidRPr="00A01A00" w:rsidRDefault="0017097F" w:rsidP="0017097F">
            <w:pPr>
              <w:jc w:val="both"/>
            </w:pPr>
            <w:r w:rsidRPr="00A01A00">
              <w:t xml:space="preserve">Анализ причин многократного отложения слушания дел. </w:t>
            </w:r>
          </w:p>
        </w:tc>
        <w:tc>
          <w:tcPr>
            <w:tcW w:w="2490" w:type="dxa"/>
          </w:tcPr>
          <w:p w:rsidR="0017097F" w:rsidRDefault="0017097F" w:rsidP="0017097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Председатель суда Т.В. Димитрова, </w:t>
            </w:r>
          </w:p>
          <w:p w:rsidR="0017097F" w:rsidRPr="00A01A00" w:rsidRDefault="0017097F" w:rsidP="0017097F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Начальник отдела Ковальчук Н.С.</w:t>
            </w:r>
          </w:p>
        </w:tc>
        <w:tc>
          <w:tcPr>
            <w:tcW w:w="1923" w:type="dxa"/>
          </w:tcPr>
          <w:p w:rsidR="0017097F" w:rsidRPr="00A01A00" w:rsidRDefault="001D3A65" w:rsidP="0017097F">
            <w:pPr>
              <w:jc w:val="center"/>
            </w:pPr>
            <w:r>
              <w:t>Каждое полугодие</w:t>
            </w:r>
          </w:p>
        </w:tc>
        <w:tc>
          <w:tcPr>
            <w:tcW w:w="5670" w:type="dxa"/>
          </w:tcPr>
          <w:p w:rsidR="0017097F" w:rsidRPr="00A01A00" w:rsidRDefault="0017097F" w:rsidP="0017097F">
            <w:pPr>
              <w:jc w:val="center"/>
            </w:pPr>
            <w:r>
              <w:t xml:space="preserve">Выявление случаев необоснованного отложения дел. Принятие мер к своевременному рассмотрению дел. </w:t>
            </w:r>
          </w:p>
        </w:tc>
      </w:tr>
      <w:tr w:rsidR="0017097F" w:rsidRPr="008330B7" w:rsidTr="00543004">
        <w:tc>
          <w:tcPr>
            <w:tcW w:w="15356" w:type="dxa"/>
            <w:gridSpan w:val="5"/>
          </w:tcPr>
          <w:p w:rsidR="0017097F" w:rsidRPr="008330B7" w:rsidRDefault="0017097F" w:rsidP="0017097F">
            <w:pPr>
              <w:spacing w:before="60" w:after="60"/>
              <w:jc w:val="center"/>
              <w:rPr>
                <w:b/>
              </w:rPr>
            </w:pPr>
            <w:r w:rsidRPr="008330B7">
              <w:rPr>
                <w:b/>
              </w:rPr>
              <w:t>4. Антикоррупционное образование</w:t>
            </w:r>
          </w:p>
        </w:tc>
      </w:tr>
      <w:tr w:rsidR="0017097F" w:rsidRPr="008330B7" w:rsidTr="00543004">
        <w:tc>
          <w:tcPr>
            <w:tcW w:w="737" w:type="dxa"/>
          </w:tcPr>
          <w:p w:rsidR="0017097F" w:rsidRPr="008330B7" w:rsidRDefault="0017097F" w:rsidP="0017097F">
            <w:pPr>
              <w:jc w:val="center"/>
            </w:pPr>
            <w:r w:rsidRPr="008330B7">
              <w:t>4.1.</w:t>
            </w:r>
          </w:p>
        </w:tc>
        <w:tc>
          <w:tcPr>
            <w:tcW w:w="4536" w:type="dxa"/>
          </w:tcPr>
          <w:p w:rsidR="001D3A65" w:rsidRPr="008330B7" w:rsidRDefault="0017097F" w:rsidP="00F07F37">
            <w:pPr>
              <w:jc w:val="both"/>
            </w:pPr>
            <w:r w:rsidRPr="008330B7">
              <w:t>Обеспечить работу по направлению федеральных государственн</w:t>
            </w:r>
            <w:r w:rsidR="001D3A65">
              <w:t>ого</w:t>
            </w:r>
            <w:r w:rsidRPr="008330B7">
              <w:t xml:space="preserve"> гражданск</w:t>
            </w:r>
            <w:r w:rsidR="001D3A65">
              <w:t>ого</w:t>
            </w:r>
            <w:r w:rsidRPr="008330B7">
              <w:t xml:space="preserve"> служащ</w:t>
            </w:r>
            <w:r w:rsidR="001D3A65">
              <w:t>его</w:t>
            </w:r>
            <w:r w:rsidRPr="008330B7">
              <w:t xml:space="preserve"> суда, в должностные обязанности котор</w:t>
            </w:r>
            <w:r w:rsidR="001D3A65">
              <w:t>ого</w:t>
            </w:r>
            <w:r w:rsidRPr="008330B7">
              <w:t xml:space="preserve"> входит участие в противодействии коррупции, на </w:t>
            </w:r>
            <w:proofErr w:type="gramStart"/>
            <w:r w:rsidRPr="008330B7">
              <w:t>обучение по профилактике</w:t>
            </w:r>
            <w:proofErr w:type="gramEnd"/>
            <w:r w:rsidRPr="008330B7">
              <w:t xml:space="preserve"> коррупционных и иных правонарушений.</w:t>
            </w:r>
          </w:p>
        </w:tc>
        <w:tc>
          <w:tcPr>
            <w:tcW w:w="2490" w:type="dxa"/>
          </w:tcPr>
          <w:p w:rsidR="0017097F" w:rsidRPr="008330B7" w:rsidRDefault="001D3A65" w:rsidP="0017097F">
            <w:pPr>
              <w:jc w:val="center"/>
            </w:pPr>
            <w:r>
              <w:t>Председатель суда Т.В. Димитрова</w:t>
            </w:r>
          </w:p>
        </w:tc>
        <w:tc>
          <w:tcPr>
            <w:tcW w:w="1923" w:type="dxa"/>
          </w:tcPr>
          <w:p w:rsidR="0017097F" w:rsidRPr="008330B7" w:rsidRDefault="0017097F" w:rsidP="0017097F">
            <w:pPr>
              <w:jc w:val="center"/>
            </w:pPr>
            <w:r w:rsidRPr="008330B7">
              <w:t>В течение года</w:t>
            </w:r>
          </w:p>
        </w:tc>
        <w:tc>
          <w:tcPr>
            <w:tcW w:w="5670" w:type="dxa"/>
          </w:tcPr>
          <w:p w:rsidR="0017097F" w:rsidRPr="008330B7" w:rsidRDefault="0017097F" w:rsidP="001D3A65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 w:rsidRPr="008330B7">
              <w:t>Прохождение федеральным государственным гражданским служащим суда, в должностные обязанности котор</w:t>
            </w:r>
            <w:r w:rsidR="001D3A65">
              <w:t>ого</w:t>
            </w:r>
            <w:r w:rsidRPr="008330B7">
              <w:t xml:space="preserve"> входит участие в противодействии коррупции, обучения по теме профилактики коррупционных и иных правонарушений.</w:t>
            </w:r>
          </w:p>
        </w:tc>
      </w:tr>
      <w:tr w:rsidR="001D3A65" w:rsidRPr="008330B7" w:rsidTr="00543004">
        <w:tc>
          <w:tcPr>
            <w:tcW w:w="737" w:type="dxa"/>
          </w:tcPr>
          <w:p w:rsidR="001D3A65" w:rsidRPr="008330B7" w:rsidRDefault="001D3A65" w:rsidP="001D3A65">
            <w:pPr>
              <w:jc w:val="center"/>
            </w:pPr>
            <w:r>
              <w:t>4.2.</w:t>
            </w:r>
          </w:p>
        </w:tc>
        <w:tc>
          <w:tcPr>
            <w:tcW w:w="4536" w:type="dxa"/>
          </w:tcPr>
          <w:p w:rsidR="001D3A65" w:rsidRPr="00A01A00" w:rsidRDefault="001D3A65" w:rsidP="001D3A65">
            <w:pPr>
              <w:jc w:val="both"/>
            </w:pPr>
            <w:r w:rsidRPr="00A01A00">
              <w:t xml:space="preserve">Изучение с федеральными и мировыми судьями </w:t>
            </w:r>
            <w:r>
              <w:t>Дзержинского</w:t>
            </w:r>
            <w:r w:rsidRPr="00A01A00">
              <w:t xml:space="preserve"> судебного района Кодекса судейской этики, заключений Комиссии Совета судей Российской Федерации по этике.</w:t>
            </w:r>
          </w:p>
        </w:tc>
        <w:tc>
          <w:tcPr>
            <w:tcW w:w="2490" w:type="dxa"/>
          </w:tcPr>
          <w:p w:rsidR="001D3A65" w:rsidRPr="001D3A65" w:rsidRDefault="001D3A65" w:rsidP="001D3A65">
            <w:pPr>
              <w:jc w:val="center"/>
              <w:rPr>
                <w:szCs w:val="22"/>
              </w:rPr>
            </w:pPr>
            <w:r w:rsidRPr="001D3A65">
              <w:rPr>
                <w:szCs w:val="22"/>
              </w:rPr>
              <w:t xml:space="preserve">Председатель суда </w:t>
            </w:r>
          </w:p>
          <w:p w:rsidR="001D3A65" w:rsidRPr="001D3A65" w:rsidRDefault="001D3A65" w:rsidP="001D3A6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Т.В. Димитрова</w:t>
            </w:r>
          </w:p>
          <w:p w:rsidR="001D3A65" w:rsidRPr="001D3A65" w:rsidRDefault="001D3A65" w:rsidP="001D3A65">
            <w:pPr>
              <w:jc w:val="center"/>
              <w:rPr>
                <w:szCs w:val="22"/>
              </w:rPr>
            </w:pPr>
            <w:r w:rsidRPr="001D3A65">
              <w:rPr>
                <w:szCs w:val="22"/>
              </w:rPr>
              <w:t>Помощник</w:t>
            </w:r>
          </w:p>
          <w:p w:rsidR="001D3A65" w:rsidRPr="001D3A65" w:rsidRDefault="001D3A65" w:rsidP="001D3A65">
            <w:pPr>
              <w:jc w:val="center"/>
              <w:rPr>
                <w:szCs w:val="22"/>
              </w:rPr>
            </w:pPr>
            <w:r w:rsidRPr="001D3A65">
              <w:rPr>
                <w:szCs w:val="22"/>
              </w:rPr>
              <w:t xml:space="preserve">председателя </w:t>
            </w:r>
          </w:p>
          <w:p w:rsidR="001D3A65" w:rsidRPr="00A01A00" w:rsidRDefault="00681351" w:rsidP="001D3A65">
            <w:pPr>
              <w:jc w:val="center"/>
            </w:pPr>
            <w:r>
              <w:rPr>
                <w:szCs w:val="22"/>
              </w:rPr>
              <w:t>Красноперова Л.Х.</w:t>
            </w:r>
            <w:r w:rsidR="001D3A65" w:rsidRPr="001D3A65">
              <w:rPr>
                <w:szCs w:val="22"/>
              </w:rPr>
              <w:t xml:space="preserve"> </w:t>
            </w:r>
          </w:p>
        </w:tc>
        <w:tc>
          <w:tcPr>
            <w:tcW w:w="1923" w:type="dxa"/>
          </w:tcPr>
          <w:p w:rsidR="001D3A65" w:rsidRPr="00A01A00" w:rsidRDefault="00681351" w:rsidP="00817E39">
            <w:pPr>
              <w:jc w:val="center"/>
            </w:pPr>
            <w:r>
              <w:t>В соответствии с Планом проведения учебных занятий</w:t>
            </w:r>
          </w:p>
        </w:tc>
        <w:tc>
          <w:tcPr>
            <w:tcW w:w="5670" w:type="dxa"/>
          </w:tcPr>
          <w:p w:rsidR="001D3A65" w:rsidRPr="00A01A00" w:rsidRDefault="00681351" w:rsidP="001D3A65">
            <w:pPr>
              <w:jc w:val="center"/>
            </w:pPr>
            <w:r>
              <w:t xml:space="preserve">Профилактика </w:t>
            </w:r>
            <w:r w:rsidR="00EE6744">
              <w:t>нарушений норм</w:t>
            </w:r>
            <w:r>
              <w:t xml:space="preserve"> этики</w:t>
            </w:r>
            <w:r w:rsidR="00EE6744">
              <w:t xml:space="preserve"> во время прохождения службы и в быту</w:t>
            </w:r>
          </w:p>
        </w:tc>
      </w:tr>
      <w:tr w:rsidR="00EE6744" w:rsidRPr="008330B7" w:rsidTr="00543004">
        <w:tc>
          <w:tcPr>
            <w:tcW w:w="737" w:type="dxa"/>
          </w:tcPr>
          <w:p w:rsidR="00EE6744" w:rsidRDefault="00EE6744" w:rsidP="00EE6744">
            <w:pPr>
              <w:jc w:val="center"/>
            </w:pPr>
            <w:r>
              <w:t>4.3.</w:t>
            </w:r>
          </w:p>
        </w:tc>
        <w:tc>
          <w:tcPr>
            <w:tcW w:w="4536" w:type="dxa"/>
          </w:tcPr>
          <w:p w:rsidR="00EE6744" w:rsidRPr="00A01A00" w:rsidRDefault="00EE6744" w:rsidP="00EE6744">
            <w:pPr>
              <w:jc w:val="both"/>
            </w:pPr>
            <w:r w:rsidRPr="00A01A00">
              <w:t xml:space="preserve">Изучение с </w:t>
            </w:r>
            <w:r>
              <w:t xml:space="preserve">гражданскими служащими Дзержинского районного суда города Нижний Тагил </w:t>
            </w:r>
            <w:r w:rsidRPr="00A01A00">
              <w:t>Кодекса этики</w:t>
            </w:r>
            <w:r>
              <w:t xml:space="preserve"> гражданских служащих</w:t>
            </w:r>
          </w:p>
        </w:tc>
        <w:tc>
          <w:tcPr>
            <w:tcW w:w="2490" w:type="dxa"/>
          </w:tcPr>
          <w:p w:rsidR="00EE6744" w:rsidRPr="001D3A65" w:rsidRDefault="00EE6744" w:rsidP="00EE6744">
            <w:pPr>
              <w:jc w:val="center"/>
              <w:rPr>
                <w:szCs w:val="22"/>
              </w:rPr>
            </w:pPr>
            <w:r w:rsidRPr="001D3A65">
              <w:rPr>
                <w:szCs w:val="22"/>
              </w:rPr>
              <w:t>Помощник</w:t>
            </w:r>
          </w:p>
          <w:p w:rsidR="00EE6744" w:rsidRPr="001D3A65" w:rsidRDefault="00EE6744" w:rsidP="00EE6744">
            <w:pPr>
              <w:jc w:val="center"/>
              <w:rPr>
                <w:szCs w:val="22"/>
              </w:rPr>
            </w:pPr>
            <w:r w:rsidRPr="001D3A65">
              <w:rPr>
                <w:szCs w:val="22"/>
              </w:rPr>
              <w:t xml:space="preserve">председателя </w:t>
            </w:r>
          </w:p>
          <w:p w:rsidR="00EE6744" w:rsidRDefault="00EE6744" w:rsidP="00EE674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Красноперова Л.Х., </w:t>
            </w:r>
          </w:p>
          <w:p w:rsidR="00EE6744" w:rsidRPr="00A01A00" w:rsidRDefault="00EE6744" w:rsidP="00EE6744">
            <w:pPr>
              <w:jc w:val="center"/>
            </w:pPr>
            <w:r>
              <w:rPr>
                <w:szCs w:val="22"/>
              </w:rPr>
              <w:t>Начальник отдела Ковальчук Н.С.</w:t>
            </w:r>
          </w:p>
        </w:tc>
        <w:tc>
          <w:tcPr>
            <w:tcW w:w="1923" w:type="dxa"/>
          </w:tcPr>
          <w:p w:rsidR="00EE6744" w:rsidRPr="00A01A00" w:rsidRDefault="00EE6744" w:rsidP="00817E39">
            <w:pPr>
              <w:jc w:val="center"/>
            </w:pPr>
            <w:r>
              <w:t>В соответствии с Планом проведения учебных занятий</w:t>
            </w:r>
          </w:p>
        </w:tc>
        <w:tc>
          <w:tcPr>
            <w:tcW w:w="5670" w:type="dxa"/>
          </w:tcPr>
          <w:p w:rsidR="00EE6744" w:rsidRPr="00A01A00" w:rsidRDefault="00EE6744" w:rsidP="00EE6744">
            <w:pPr>
              <w:jc w:val="center"/>
            </w:pPr>
            <w:r>
              <w:t>Профилактика нарушений норм этики во время прохождения службы и в быту</w:t>
            </w:r>
          </w:p>
        </w:tc>
      </w:tr>
      <w:tr w:rsidR="00EE6744" w:rsidRPr="008330B7" w:rsidTr="00543004">
        <w:tc>
          <w:tcPr>
            <w:tcW w:w="15356" w:type="dxa"/>
            <w:gridSpan w:val="5"/>
          </w:tcPr>
          <w:p w:rsidR="00EE6744" w:rsidRPr="008330B7" w:rsidRDefault="00EE6744" w:rsidP="008D1B5F">
            <w:pPr>
              <w:spacing w:before="60" w:after="60"/>
              <w:jc w:val="center"/>
              <w:rPr>
                <w:b/>
              </w:rPr>
            </w:pPr>
            <w:r w:rsidRPr="008330B7">
              <w:rPr>
                <w:b/>
              </w:rPr>
              <w:t xml:space="preserve">5. Обеспечение доступа граждан и организаций к информации о деятельности </w:t>
            </w:r>
            <w:r w:rsidR="008D1B5F">
              <w:rPr>
                <w:b/>
              </w:rPr>
              <w:t>Дзержинского районного суда города Нижний Тагил</w:t>
            </w:r>
          </w:p>
        </w:tc>
      </w:tr>
      <w:tr w:rsidR="00EE6744" w:rsidRPr="008330B7" w:rsidTr="00543004">
        <w:tc>
          <w:tcPr>
            <w:tcW w:w="737" w:type="dxa"/>
          </w:tcPr>
          <w:p w:rsidR="00EE6744" w:rsidRPr="008330B7" w:rsidRDefault="00EE6744" w:rsidP="00EE6744">
            <w:pPr>
              <w:jc w:val="center"/>
            </w:pPr>
            <w:r w:rsidRPr="008330B7">
              <w:t>5.1.</w:t>
            </w:r>
          </w:p>
        </w:tc>
        <w:tc>
          <w:tcPr>
            <w:tcW w:w="4536" w:type="dxa"/>
          </w:tcPr>
          <w:p w:rsidR="00EE6744" w:rsidRPr="008330B7" w:rsidRDefault="00EE6744" w:rsidP="00EE6744">
            <w:pPr>
              <w:jc w:val="both"/>
            </w:pPr>
            <w:r w:rsidRPr="008330B7">
              <w:t xml:space="preserve">Обеспечивать поддержание в актуальном </w:t>
            </w:r>
            <w:r w:rsidRPr="008330B7">
              <w:lastRenderedPageBreak/>
              <w:t xml:space="preserve">состоянии информации, размещенной в разделе </w:t>
            </w:r>
            <w:r w:rsidR="008D1B5F">
              <w:t>Дзержинского районного суда города Нижний Тагил</w:t>
            </w:r>
            <w:r w:rsidR="008D1B5F" w:rsidRPr="008330B7">
              <w:t xml:space="preserve"> </w:t>
            </w:r>
            <w:r w:rsidRPr="008330B7">
              <w:t>в сети Интернет.</w:t>
            </w:r>
          </w:p>
          <w:p w:rsidR="00EE6744" w:rsidRPr="008330B7" w:rsidRDefault="00EE6744" w:rsidP="00EE6744">
            <w:pPr>
              <w:jc w:val="both"/>
            </w:pPr>
          </w:p>
        </w:tc>
        <w:tc>
          <w:tcPr>
            <w:tcW w:w="2490" w:type="dxa"/>
          </w:tcPr>
          <w:p w:rsidR="00EE6744" w:rsidRDefault="008D1B5F" w:rsidP="00EE6744">
            <w:pPr>
              <w:jc w:val="center"/>
            </w:pPr>
            <w:r>
              <w:lastRenderedPageBreak/>
              <w:t xml:space="preserve">Помощник </w:t>
            </w:r>
            <w:r>
              <w:lastRenderedPageBreak/>
              <w:t xml:space="preserve">председателя Красноперова Л.Х., </w:t>
            </w:r>
          </w:p>
          <w:p w:rsidR="008D1B5F" w:rsidRPr="008330B7" w:rsidRDefault="008D1B5F" w:rsidP="00EE6744">
            <w:pPr>
              <w:jc w:val="center"/>
            </w:pPr>
            <w:r>
              <w:t>Консультант Тимофеева С.М.</w:t>
            </w:r>
          </w:p>
        </w:tc>
        <w:tc>
          <w:tcPr>
            <w:tcW w:w="1923" w:type="dxa"/>
          </w:tcPr>
          <w:p w:rsidR="00EE6744" w:rsidRPr="008330B7" w:rsidRDefault="00EE6744" w:rsidP="00EE6744">
            <w:pPr>
              <w:jc w:val="center"/>
            </w:pPr>
            <w:r w:rsidRPr="008330B7">
              <w:lastRenderedPageBreak/>
              <w:t>Постоянно</w:t>
            </w:r>
          </w:p>
        </w:tc>
        <w:tc>
          <w:tcPr>
            <w:tcW w:w="5670" w:type="dxa"/>
          </w:tcPr>
          <w:p w:rsidR="00EE6744" w:rsidRPr="008330B7" w:rsidRDefault="00EE6744" w:rsidP="00EE6744">
            <w:pPr>
              <w:jc w:val="both"/>
            </w:pPr>
            <w:r w:rsidRPr="008330B7">
              <w:t xml:space="preserve">Поддержание информации, размещенной в разделе </w:t>
            </w:r>
            <w:r w:rsidRPr="008330B7">
              <w:lastRenderedPageBreak/>
              <w:t>«Противодействие коррупции» на официальном сайте суда в сети Интернет, в актуальном состоянии.</w:t>
            </w:r>
          </w:p>
          <w:p w:rsidR="00EE6744" w:rsidRPr="008330B7" w:rsidRDefault="00EE6744" w:rsidP="00EE6744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 w:rsidRPr="008330B7">
              <w:t>При необходимости, проводить дополнение и замену информации, размещенной на сайте суда.</w:t>
            </w:r>
          </w:p>
        </w:tc>
      </w:tr>
      <w:tr w:rsidR="00EE6744" w:rsidRPr="008330B7" w:rsidTr="00543004">
        <w:tc>
          <w:tcPr>
            <w:tcW w:w="737" w:type="dxa"/>
          </w:tcPr>
          <w:p w:rsidR="00EE6744" w:rsidRPr="008330B7" w:rsidRDefault="00EE6744" w:rsidP="00EE6744">
            <w:pPr>
              <w:jc w:val="center"/>
            </w:pPr>
            <w:r w:rsidRPr="008330B7">
              <w:lastRenderedPageBreak/>
              <w:t>5.2.</w:t>
            </w:r>
          </w:p>
        </w:tc>
        <w:tc>
          <w:tcPr>
            <w:tcW w:w="4536" w:type="dxa"/>
          </w:tcPr>
          <w:p w:rsidR="00EE6744" w:rsidRPr="008330B7" w:rsidRDefault="00EE6744" w:rsidP="008D1B5F">
            <w:pPr>
              <w:jc w:val="both"/>
            </w:pPr>
            <w:r w:rsidRPr="008330B7">
              <w:t>Обеспечить выполнение требований Федерального закона от 22.12.2008 № 262-ФЗ «Об обеспечении доступа к информации о деятельности судов в Российской Федерации» по размещению информации о движении судебных дел и текстов судебных актов.</w:t>
            </w:r>
          </w:p>
        </w:tc>
        <w:tc>
          <w:tcPr>
            <w:tcW w:w="2490" w:type="dxa"/>
          </w:tcPr>
          <w:p w:rsidR="00EE6744" w:rsidRPr="008330B7" w:rsidRDefault="008D1B5F" w:rsidP="00EE6744">
            <w:pPr>
              <w:jc w:val="center"/>
            </w:pPr>
            <w:r>
              <w:t xml:space="preserve">Начальник отдела Ковальчук Н.С., </w:t>
            </w:r>
          </w:p>
          <w:p w:rsidR="00EE6744" w:rsidRPr="008330B7" w:rsidRDefault="00EE6744" w:rsidP="00EE6744">
            <w:pPr>
              <w:jc w:val="center"/>
            </w:pPr>
            <w:r w:rsidRPr="008330B7">
              <w:t xml:space="preserve">помощники </w:t>
            </w:r>
            <w:r w:rsidR="008D1B5F" w:rsidRPr="008330B7">
              <w:t>судей</w:t>
            </w:r>
            <w:r w:rsidR="008D1B5F">
              <w:t>, консультант Тимофеева С.М.</w:t>
            </w:r>
          </w:p>
        </w:tc>
        <w:tc>
          <w:tcPr>
            <w:tcW w:w="1923" w:type="dxa"/>
          </w:tcPr>
          <w:p w:rsidR="00EE6744" w:rsidRPr="008330B7" w:rsidRDefault="00EE6744" w:rsidP="00EE6744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EE6744" w:rsidRPr="008330B7" w:rsidRDefault="008D1B5F" w:rsidP="008D1B5F">
            <w:pPr>
              <w:autoSpaceDE w:val="0"/>
              <w:autoSpaceDN w:val="0"/>
              <w:adjustRightInd w:val="0"/>
              <w:spacing w:line="24" w:lineRule="atLeast"/>
              <w:jc w:val="both"/>
            </w:pPr>
            <w:r>
              <w:t xml:space="preserve">Информирование участников процессов </w:t>
            </w:r>
            <w:r w:rsidRPr="008330B7">
              <w:t>о движении судебных дел</w:t>
            </w:r>
            <w:r>
              <w:t xml:space="preserve">, возможность ознакомления </w:t>
            </w:r>
            <w:r w:rsidRPr="008330B7">
              <w:t>участников</w:t>
            </w:r>
            <w:r>
              <w:t xml:space="preserve"> процессов</w:t>
            </w:r>
            <w:r w:rsidRPr="008330B7">
              <w:t xml:space="preserve"> </w:t>
            </w:r>
            <w:r>
              <w:t xml:space="preserve">с </w:t>
            </w:r>
            <w:r w:rsidRPr="008330B7">
              <w:t>текст</w:t>
            </w:r>
            <w:r>
              <w:t>ами</w:t>
            </w:r>
            <w:r w:rsidRPr="008330B7">
              <w:t xml:space="preserve"> судебных актов</w:t>
            </w:r>
          </w:p>
        </w:tc>
      </w:tr>
      <w:tr w:rsidR="00EE6744" w:rsidRPr="008330B7" w:rsidTr="00543004">
        <w:tc>
          <w:tcPr>
            <w:tcW w:w="737" w:type="dxa"/>
          </w:tcPr>
          <w:p w:rsidR="00EE6744" w:rsidRPr="008330B7" w:rsidRDefault="00EE6744" w:rsidP="00EE6744">
            <w:pPr>
              <w:jc w:val="center"/>
            </w:pPr>
            <w:r w:rsidRPr="008330B7">
              <w:t>5.3.</w:t>
            </w:r>
          </w:p>
        </w:tc>
        <w:tc>
          <w:tcPr>
            <w:tcW w:w="4536" w:type="dxa"/>
          </w:tcPr>
          <w:p w:rsidR="00EE6744" w:rsidRPr="008330B7" w:rsidRDefault="00EE6744" w:rsidP="00296D30">
            <w:pPr>
              <w:jc w:val="both"/>
            </w:pPr>
            <w:r w:rsidRPr="008330B7">
              <w:t>Обеспечивать подготовку, размещение и актуализацию сведений о судьях</w:t>
            </w:r>
            <w:r w:rsidR="008D1B5F">
              <w:t xml:space="preserve">, мировых судьях, гражданских служащих Дзержинского </w:t>
            </w:r>
            <w:r w:rsidR="00296D30">
              <w:t>судебного района</w:t>
            </w:r>
            <w:r w:rsidR="008D1B5F">
              <w:t xml:space="preserve"> города Нижний Тагил</w:t>
            </w:r>
            <w:r w:rsidRPr="008330B7">
              <w:t xml:space="preserve"> на сайте </w:t>
            </w:r>
            <w:r w:rsidR="008D1B5F">
              <w:t>суда</w:t>
            </w:r>
            <w:r w:rsidRPr="008330B7">
              <w:t xml:space="preserve"> в сети Интернет в соответствии с Федеральным законом от 22.12.2008 № 262-ФЗ «Об обеспечении доступа к информации о деятельности судов в Российской Федерации».</w:t>
            </w:r>
          </w:p>
        </w:tc>
        <w:tc>
          <w:tcPr>
            <w:tcW w:w="2490" w:type="dxa"/>
          </w:tcPr>
          <w:p w:rsidR="00EE6744" w:rsidRPr="008330B7" w:rsidRDefault="008D1B5F" w:rsidP="00EE6744">
            <w:pPr>
              <w:jc w:val="center"/>
            </w:pPr>
            <w:r>
              <w:t>Консультант Тимофеева С.М.</w:t>
            </w:r>
          </w:p>
        </w:tc>
        <w:tc>
          <w:tcPr>
            <w:tcW w:w="1923" w:type="dxa"/>
          </w:tcPr>
          <w:p w:rsidR="00EE6744" w:rsidRPr="008330B7" w:rsidRDefault="00EE6744" w:rsidP="00EE6744">
            <w:pPr>
              <w:jc w:val="center"/>
            </w:pPr>
            <w:r w:rsidRPr="008330B7">
              <w:t>Постоянно</w:t>
            </w:r>
          </w:p>
        </w:tc>
        <w:tc>
          <w:tcPr>
            <w:tcW w:w="5670" w:type="dxa"/>
          </w:tcPr>
          <w:p w:rsidR="00EE6744" w:rsidRPr="008330B7" w:rsidRDefault="00296D30" w:rsidP="00296D30">
            <w:pPr>
              <w:jc w:val="both"/>
            </w:pPr>
            <w:r>
              <w:t xml:space="preserve">Информирование населения </w:t>
            </w:r>
            <w:r w:rsidRPr="008330B7">
              <w:t xml:space="preserve">о </w:t>
            </w:r>
            <w:r>
              <w:t xml:space="preserve">составе </w:t>
            </w:r>
            <w:r w:rsidRPr="008330B7">
              <w:t>суд</w:t>
            </w:r>
            <w:r>
              <w:t>ей, мировых судьей, гражданских служащих Дзержинского судебного района города Нижний Тагил</w:t>
            </w:r>
          </w:p>
        </w:tc>
      </w:tr>
    </w:tbl>
    <w:p w:rsidR="006541E1" w:rsidRPr="008330B7" w:rsidRDefault="006541E1" w:rsidP="006541E1">
      <w:pPr>
        <w:pStyle w:val="a3"/>
        <w:tabs>
          <w:tab w:val="left" w:pos="1247"/>
        </w:tabs>
        <w:spacing w:line="312" w:lineRule="auto"/>
        <w:ind w:firstLine="709"/>
        <w:jc w:val="both"/>
        <w:rPr>
          <w:szCs w:val="28"/>
        </w:rPr>
      </w:pPr>
    </w:p>
    <w:p w:rsidR="00A73389" w:rsidRDefault="00A73389"/>
    <w:sectPr w:rsidR="00A73389" w:rsidSect="006541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61E"/>
    <w:multiLevelType w:val="hybridMultilevel"/>
    <w:tmpl w:val="C23864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5242E5A"/>
    <w:multiLevelType w:val="hybridMultilevel"/>
    <w:tmpl w:val="3FF4C52A"/>
    <w:lvl w:ilvl="0" w:tplc="A26EFE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7E"/>
    <w:rsid w:val="000213C6"/>
    <w:rsid w:val="00051533"/>
    <w:rsid w:val="0017097F"/>
    <w:rsid w:val="001864C7"/>
    <w:rsid w:val="001D3A65"/>
    <w:rsid w:val="00236D82"/>
    <w:rsid w:val="00284AD3"/>
    <w:rsid w:val="00296D30"/>
    <w:rsid w:val="002D7572"/>
    <w:rsid w:val="003C7FA1"/>
    <w:rsid w:val="00435D7C"/>
    <w:rsid w:val="0045647D"/>
    <w:rsid w:val="00503763"/>
    <w:rsid w:val="00541D38"/>
    <w:rsid w:val="00543004"/>
    <w:rsid w:val="00586434"/>
    <w:rsid w:val="005E59C3"/>
    <w:rsid w:val="006060E4"/>
    <w:rsid w:val="006541E1"/>
    <w:rsid w:val="0067300E"/>
    <w:rsid w:val="00681351"/>
    <w:rsid w:val="00684451"/>
    <w:rsid w:val="006E2EAB"/>
    <w:rsid w:val="0071676C"/>
    <w:rsid w:val="00725023"/>
    <w:rsid w:val="00732B74"/>
    <w:rsid w:val="00797DE9"/>
    <w:rsid w:val="00815D14"/>
    <w:rsid w:val="00817E39"/>
    <w:rsid w:val="00896FEB"/>
    <w:rsid w:val="008B365E"/>
    <w:rsid w:val="008D1B5F"/>
    <w:rsid w:val="00946A26"/>
    <w:rsid w:val="009E6637"/>
    <w:rsid w:val="009F4880"/>
    <w:rsid w:val="00A73389"/>
    <w:rsid w:val="00BF7062"/>
    <w:rsid w:val="00C3687C"/>
    <w:rsid w:val="00C4427E"/>
    <w:rsid w:val="00C90F69"/>
    <w:rsid w:val="00C9110C"/>
    <w:rsid w:val="00CE3087"/>
    <w:rsid w:val="00D61B21"/>
    <w:rsid w:val="00DB17C9"/>
    <w:rsid w:val="00ED040E"/>
    <w:rsid w:val="00EE6744"/>
    <w:rsid w:val="00F07F37"/>
    <w:rsid w:val="00F42166"/>
    <w:rsid w:val="00FD63AA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541E1"/>
    <w:pPr>
      <w:ind w:firstLine="567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541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uturismarkdown-paragraph">
    <w:name w:val="futurismarkdown-paragraph"/>
    <w:basedOn w:val="a"/>
    <w:rsid w:val="006541E1"/>
    <w:pPr>
      <w:spacing w:before="100" w:beforeAutospacing="1" w:after="100" w:afterAutospacing="1"/>
    </w:pPr>
  </w:style>
  <w:style w:type="table" w:styleId="a5">
    <w:name w:val="Table Grid"/>
    <w:basedOn w:val="a1"/>
    <w:rsid w:val="00654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6541E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6541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54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5647D"/>
    <w:pPr>
      <w:ind w:left="720"/>
    </w:pPr>
    <w:rPr>
      <w:rFonts w:eastAsia="Calibri"/>
    </w:rPr>
  </w:style>
  <w:style w:type="paragraph" w:customStyle="1" w:styleId="10">
    <w:name w:val="Знак Знак1 Знак"/>
    <w:basedOn w:val="a"/>
    <w:rsid w:val="0045647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541E1"/>
    <w:pPr>
      <w:ind w:firstLine="567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541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uturismarkdown-paragraph">
    <w:name w:val="futurismarkdown-paragraph"/>
    <w:basedOn w:val="a"/>
    <w:rsid w:val="006541E1"/>
    <w:pPr>
      <w:spacing w:before="100" w:beforeAutospacing="1" w:after="100" w:afterAutospacing="1"/>
    </w:pPr>
  </w:style>
  <w:style w:type="table" w:styleId="a5">
    <w:name w:val="Table Grid"/>
    <w:basedOn w:val="a1"/>
    <w:rsid w:val="00654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6541E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6541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54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5647D"/>
    <w:pPr>
      <w:ind w:left="720"/>
    </w:pPr>
    <w:rPr>
      <w:rFonts w:eastAsia="Calibri"/>
    </w:rPr>
  </w:style>
  <w:style w:type="paragraph" w:customStyle="1" w:styleId="10">
    <w:name w:val="Знак Знак1 Знак"/>
    <w:basedOn w:val="a"/>
    <w:rsid w:val="0045647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Wildhoney</dc:creator>
  <cp:keywords/>
  <dc:description/>
  <cp:lastModifiedBy>user</cp:lastModifiedBy>
  <cp:revision>27</cp:revision>
  <dcterms:created xsi:type="dcterms:W3CDTF">2025-01-25T17:25:00Z</dcterms:created>
  <dcterms:modified xsi:type="dcterms:W3CDTF">2026-03-20T05:56:00Z</dcterms:modified>
</cp:coreProperties>
</file>