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43" w:rsidRDefault="003D0792" w:rsidP="003D07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B80243" w:rsidRPr="00B80243" w:rsidRDefault="00B80243" w:rsidP="00B80243">
      <w:pPr>
        <w:autoSpaceDE w:val="0"/>
        <w:autoSpaceDN w:val="0"/>
        <w:spacing w:after="120" w:line="240" w:lineRule="auto"/>
        <w:ind w:left="80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024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2</w:t>
      </w:r>
      <w:r w:rsidRPr="00B8024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к Положению Банка России</w:t>
      </w:r>
      <w:r w:rsidRPr="00B8024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от 19 июня 2012 года № 383-П</w:t>
      </w:r>
      <w:r w:rsidRPr="00B8024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“О правилах осуществления перевода денежных средств”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985"/>
        <w:gridCol w:w="4677"/>
        <w:gridCol w:w="850"/>
      </w:tblGrid>
      <w:tr w:rsidR="00B80243" w:rsidRPr="00B80243" w:rsidTr="00407510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0401060</w:t>
            </w:r>
          </w:p>
        </w:tc>
      </w:tr>
      <w:tr w:rsidR="00B80243" w:rsidRPr="00B80243" w:rsidTr="00407510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8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</w:t>
            </w:r>
            <w:proofErr w:type="spellEnd"/>
            <w:r w:rsidRPr="00B8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Списано со </w:t>
            </w:r>
            <w:proofErr w:type="spellStart"/>
            <w:r w:rsidRPr="00B8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сч</w:t>
            </w:r>
            <w:proofErr w:type="spellEnd"/>
            <w:r w:rsidRPr="00B8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плат.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80243" w:rsidRPr="00B80243" w:rsidRDefault="00B80243" w:rsidP="00B802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984"/>
        <w:gridCol w:w="284"/>
        <w:gridCol w:w="1984"/>
        <w:gridCol w:w="426"/>
        <w:gridCol w:w="397"/>
      </w:tblGrid>
      <w:tr w:rsidR="00B80243" w:rsidRPr="00B80243" w:rsidTr="00407510">
        <w:trPr>
          <w:trHeight w:val="360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243" w:rsidRPr="00B80243" w:rsidRDefault="00B80243" w:rsidP="00B80243">
            <w:pPr>
              <w:tabs>
                <w:tab w:val="center" w:pos="411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ПЛАТЕЖНОЕ ПОРУЧЕНИЕ № </w:t>
            </w:r>
            <w:r w:rsidRPr="00B80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243" w:rsidRPr="00B80243" w:rsidTr="00407510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платежа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80243" w:rsidRPr="00B80243" w:rsidRDefault="00B80243" w:rsidP="00B802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5"/>
      </w:tblGrid>
      <w:tr w:rsidR="00B80243" w:rsidRPr="00B80243" w:rsidTr="00407510">
        <w:trPr>
          <w:trHeight w:val="820"/>
        </w:trPr>
        <w:tc>
          <w:tcPr>
            <w:tcW w:w="1134" w:type="dxa"/>
            <w:tcBorders>
              <w:top w:val="nil"/>
              <w:left w:val="nil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прописью</w:t>
            </w:r>
          </w:p>
        </w:tc>
        <w:tc>
          <w:tcPr>
            <w:tcW w:w="9072" w:type="dxa"/>
            <w:gridSpan w:val="12"/>
            <w:tcBorders>
              <w:top w:val="nil"/>
              <w:right w:val="nil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243" w:rsidRPr="00B80243" w:rsidTr="004075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243" w:rsidRPr="00B80243" w:rsidTr="004075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243" w:rsidRPr="00B80243" w:rsidTr="004075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243" w:rsidRPr="00B80243" w:rsidTr="004075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243" w:rsidRPr="00B80243" w:rsidTr="004075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243" w:rsidRPr="00B80243" w:rsidTr="004075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243" w:rsidRPr="00B80243" w:rsidTr="004075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243" w:rsidRPr="00B80243" w:rsidTr="004075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ГУ Банка России по ЦФО//УФК по Московской области, г. Москва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004525987</w:t>
            </w:r>
          </w:p>
        </w:tc>
      </w:tr>
      <w:tr w:rsidR="00B80243" w:rsidRPr="00B80243" w:rsidTr="004075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40102810845370000004</w:t>
            </w:r>
          </w:p>
        </w:tc>
      </w:tr>
      <w:tr w:rsidR="00B80243" w:rsidRPr="00B80243" w:rsidTr="004075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243" w:rsidRPr="00B80243" w:rsidTr="004075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 </w:t>
            </w:r>
            <w:r w:rsidRPr="00B80243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7703200214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КПП  </w:t>
            </w:r>
            <w:r w:rsidRPr="00B80243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502401001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03212643000000014800</w:t>
            </w:r>
          </w:p>
        </w:tc>
      </w:tr>
      <w:tr w:rsidR="00B80243" w:rsidRPr="00B80243" w:rsidTr="004075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УФК по Московской области (Управление Судебного департамента в Московской области, л/с </w:t>
            </w:r>
            <w:r w:rsidRPr="00B8024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05481459630</w:t>
            </w:r>
            <w:r w:rsidRPr="00B80243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243" w:rsidRPr="00B80243" w:rsidTr="004075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gramStart"/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</w:t>
            </w:r>
            <w:proofErr w:type="gramEnd"/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плат.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243" w:rsidRPr="00B80243" w:rsidTr="004075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8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</w:t>
            </w:r>
            <w:proofErr w:type="gramStart"/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80243" w:rsidRPr="00B80243" w:rsidTr="004075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</w:t>
            </w:r>
            <w:proofErr w:type="gramStart"/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243" w:rsidRPr="00B80243" w:rsidTr="00407510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43800000000000000000</w:t>
            </w:r>
          </w:p>
        </w:tc>
        <w:tc>
          <w:tcPr>
            <w:tcW w:w="1701" w:type="dxa"/>
            <w:gridSpan w:val="2"/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46744000</w:t>
            </w:r>
          </w:p>
        </w:tc>
        <w:tc>
          <w:tcPr>
            <w:tcW w:w="567" w:type="dxa"/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gridSpan w:val="3"/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0243" w:rsidRPr="00B80243" w:rsidTr="00407510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1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lang w:eastAsia="ru-RU"/>
              </w:rPr>
              <w:t>УИД №</w:t>
            </w:r>
          </w:p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lang w:eastAsia="ru-RU"/>
              </w:rPr>
              <w:t>Наименование СУДА</w:t>
            </w:r>
          </w:p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lang w:eastAsia="ru-RU"/>
              </w:rPr>
              <w:t>ДЕЛО №</w:t>
            </w:r>
          </w:p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ФИО лица, за которого вносятся денежные средства</w:t>
            </w:r>
          </w:p>
          <w:p w:rsidR="00B80243" w:rsidRPr="00B80243" w:rsidRDefault="00B80243" w:rsidP="00B80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цель платежа (залог, обеспечение иска</w:t>
            </w:r>
            <w:r w:rsidRPr="00B8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B8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возмещения судебных издержек, </w:t>
            </w:r>
            <w:r w:rsidRPr="00B80243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экспертиза)</w:t>
            </w:r>
          </w:p>
        </w:tc>
      </w:tr>
      <w:tr w:rsidR="00B80243" w:rsidRPr="00B80243" w:rsidTr="00407510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платежа</w:t>
            </w:r>
          </w:p>
        </w:tc>
      </w:tr>
    </w:tbl>
    <w:p w:rsidR="00B80243" w:rsidRPr="00B80243" w:rsidRDefault="00B80243" w:rsidP="00B80243">
      <w:pPr>
        <w:tabs>
          <w:tab w:val="center" w:pos="5103"/>
          <w:tab w:val="left" w:pos="7938"/>
        </w:tabs>
        <w:autoSpaceDE w:val="0"/>
        <w:autoSpaceDN w:val="0"/>
        <w:spacing w:after="36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2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Подписи</w:t>
      </w:r>
      <w:r w:rsidRPr="00B802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B80243" w:rsidRPr="00B80243" w:rsidTr="00407510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243" w:rsidRPr="00B80243" w:rsidTr="00407510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0243" w:rsidRPr="00B80243" w:rsidRDefault="00B80243" w:rsidP="00B802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B80243" w:rsidRPr="00052527" w:rsidRDefault="00B80243" w:rsidP="0005252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B80243" w:rsidRPr="00052527" w:rsidSect="003D0792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361"/>
    <w:rsid w:val="00052527"/>
    <w:rsid w:val="001E4BD5"/>
    <w:rsid w:val="001F38A6"/>
    <w:rsid w:val="00205A36"/>
    <w:rsid w:val="00335D2F"/>
    <w:rsid w:val="003B52B7"/>
    <w:rsid w:val="003D0792"/>
    <w:rsid w:val="00407510"/>
    <w:rsid w:val="00412BE1"/>
    <w:rsid w:val="00583B3A"/>
    <w:rsid w:val="009754C9"/>
    <w:rsid w:val="00A209D0"/>
    <w:rsid w:val="00AA1BF4"/>
    <w:rsid w:val="00B80243"/>
    <w:rsid w:val="00B856E5"/>
    <w:rsid w:val="00BD692E"/>
    <w:rsid w:val="00CC57A3"/>
    <w:rsid w:val="00CD5361"/>
    <w:rsid w:val="00DF3114"/>
    <w:rsid w:val="00EA358F"/>
    <w:rsid w:val="00F7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7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7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1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Васильевич Ермилов</dc:creator>
  <cp:lastModifiedBy>admin</cp:lastModifiedBy>
  <cp:revision>2</cp:revision>
  <cp:lastPrinted>2024-08-30T10:49:00Z</cp:lastPrinted>
  <dcterms:created xsi:type="dcterms:W3CDTF">2024-11-22T08:37:00Z</dcterms:created>
  <dcterms:modified xsi:type="dcterms:W3CDTF">2024-11-22T08:37:00Z</dcterms:modified>
</cp:coreProperties>
</file>