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В ___________________________ районный суд</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Вариант. Мировому судье судебного участка</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N ________ _______________________________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(Ф.И.О. мирового судьи)</w:t>
      </w:r>
    </w:p>
    <w:p w:rsidR="00420FE6" w:rsidRPr="00420FE6" w:rsidRDefault="00420FE6" w:rsidP="00420FE6">
      <w:pPr>
        <w:autoSpaceDE w:val="0"/>
        <w:autoSpaceDN w:val="0"/>
        <w:adjustRightInd w:val="0"/>
        <w:spacing w:after="0" w:line="240" w:lineRule="auto"/>
        <w:ind w:firstLine="540"/>
        <w:jc w:val="both"/>
        <w:outlineLvl w:val="0"/>
        <w:rPr>
          <w:sz w:val="20"/>
          <w:szCs w:val="20"/>
        </w:rPr>
      </w:pP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Дело N ___________________________________</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Заявитель: _______________________________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(Ф.И.О. или наименование)</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адрес или место жительства (пребывания): 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_________________________________________,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адрес электронной почты: 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телефон: _________________________________</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Вариант.</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Представитель заявителя: _________________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(Ф.И.О.)</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адрес: __________________________________,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телефон: _____________, факс: 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адрес электронной почты: ________________,</w:t>
      </w:r>
    </w:p>
    <w:p w:rsidR="00420FE6" w:rsidRPr="00420FE6" w:rsidRDefault="00420FE6" w:rsidP="00420FE6">
      <w:pPr>
        <w:autoSpaceDE w:val="0"/>
        <w:autoSpaceDN w:val="0"/>
        <w:adjustRightInd w:val="0"/>
        <w:spacing w:after="0" w:line="240" w:lineRule="auto"/>
        <w:jc w:val="right"/>
        <w:rPr>
          <w:sz w:val="20"/>
          <w:szCs w:val="20"/>
        </w:rPr>
      </w:pPr>
      <w:r w:rsidRPr="00420FE6">
        <w:rPr>
          <w:sz w:val="20"/>
          <w:szCs w:val="20"/>
        </w:rPr>
        <w:t>идентификатор гражданина: ________________</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jc w:val="center"/>
        <w:rPr>
          <w:sz w:val="20"/>
          <w:szCs w:val="20"/>
        </w:rPr>
      </w:pPr>
      <w:r w:rsidRPr="00420FE6">
        <w:rPr>
          <w:sz w:val="20"/>
          <w:szCs w:val="20"/>
        </w:rPr>
        <w:t>Заявление</w:t>
      </w:r>
    </w:p>
    <w:p w:rsidR="00420FE6" w:rsidRPr="00420FE6" w:rsidRDefault="00420FE6" w:rsidP="00420FE6">
      <w:pPr>
        <w:autoSpaceDE w:val="0"/>
        <w:autoSpaceDN w:val="0"/>
        <w:adjustRightInd w:val="0"/>
        <w:spacing w:after="0" w:line="240" w:lineRule="auto"/>
        <w:jc w:val="center"/>
        <w:rPr>
          <w:sz w:val="20"/>
          <w:szCs w:val="20"/>
        </w:rPr>
      </w:pPr>
      <w:r w:rsidRPr="00420FE6">
        <w:rPr>
          <w:sz w:val="20"/>
          <w:szCs w:val="20"/>
        </w:rPr>
        <w:t xml:space="preserve">о выдаче справки на возврат госпошлины </w:t>
      </w:r>
      <w:hyperlink w:anchor="Par42" w:history="1">
        <w:r w:rsidRPr="00420FE6">
          <w:rPr>
            <w:color w:val="0000FF"/>
            <w:sz w:val="20"/>
            <w:szCs w:val="20"/>
          </w:rPr>
          <w:t>&lt;1&gt;</w:t>
        </w:r>
      </w:hyperlink>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 xml:space="preserve">В связи с _____________________________________________________________ (основания из </w:t>
      </w:r>
      <w:hyperlink r:id="rId5" w:history="1">
        <w:r w:rsidRPr="00420FE6">
          <w:rPr>
            <w:color w:val="0000FF"/>
            <w:sz w:val="20"/>
            <w:szCs w:val="20"/>
          </w:rPr>
          <w:t>пп. 1</w:t>
        </w:r>
      </w:hyperlink>
      <w:r w:rsidRPr="00420FE6">
        <w:rPr>
          <w:sz w:val="20"/>
          <w:szCs w:val="20"/>
        </w:rPr>
        <w:t xml:space="preserve"> - </w:t>
      </w:r>
      <w:hyperlink r:id="rId6" w:history="1">
        <w:r w:rsidRPr="00420FE6">
          <w:rPr>
            <w:color w:val="0000FF"/>
            <w:sz w:val="20"/>
            <w:szCs w:val="20"/>
          </w:rPr>
          <w:t>3 п. 1 ст. 333.40</w:t>
        </w:r>
      </w:hyperlink>
      <w:r w:rsidRPr="00420FE6">
        <w:rPr>
          <w:sz w:val="20"/>
          <w:szCs w:val="20"/>
        </w:rP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history="1">
        <w:r w:rsidRPr="00420FE6">
          <w:rPr>
            <w:color w:val="0000FF"/>
            <w:sz w:val="20"/>
            <w:szCs w:val="20"/>
          </w:rPr>
          <w:t>п. п. 1</w:t>
        </w:r>
      </w:hyperlink>
      <w:r w:rsidRPr="00420FE6">
        <w:rPr>
          <w:sz w:val="20"/>
          <w:szCs w:val="20"/>
        </w:rPr>
        <w:t xml:space="preserve">, </w:t>
      </w:r>
      <w:hyperlink r:id="rId8" w:history="1">
        <w:r w:rsidRPr="00420FE6">
          <w:rPr>
            <w:color w:val="0000FF"/>
            <w:sz w:val="20"/>
            <w:szCs w:val="20"/>
          </w:rPr>
          <w:t>3 ст. 333.40</w:t>
        </w:r>
      </w:hyperlink>
      <w:r w:rsidRPr="00420FE6">
        <w:rPr>
          <w:sz w:val="20"/>
          <w:szCs w:val="20"/>
        </w:rPr>
        <w:t xml:space="preserve"> Налогового кодекса Российской Федерации, </w:t>
      </w:r>
      <w:hyperlink r:id="rId9" w:history="1">
        <w:r w:rsidRPr="00420FE6">
          <w:rPr>
            <w:color w:val="0000FF"/>
            <w:sz w:val="20"/>
            <w:szCs w:val="20"/>
          </w:rPr>
          <w:t>ст. 93</w:t>
        </w:r>
      </w:hyperlink>
      <w:r w:rsidRPr="00420FE6">
        <w:rPr>
          <w:sz w:val="20"/>
          <w:szCs w:val="20"/>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Приложение:</w:t>
      </w: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Вариант 1. Копия решения (или: определения) районного суда (или: мирового судьи судебного участка N ______________) от "___"________ ____ г. по делу N ___.</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2. Копия документа, подтверждающего уплату государственной пошлины в установленных порядке и размере.</w:t>
      </w: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Вариант. 3. Доверенность представителя (</w:t>
      </w:r>
      <w:bookmarkStart w:id="0" w:name="_GoBack"/>
      <w:bookmarkEnd w:id="0"/>
      <w:r w:rsidRPr="00420FE6">
        <w:rPr>
          <w:sz w:val="20"/>
          <w:szCs w:val="20"/>
        </w:rPr>
        <w:t>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 xml:space="preserve">"___"_________ ____ г. </w:t>
      </w:r>
      <w:hyperlink w:anchor="Par43" w:history="1">
        <w:r w:rsidRPr="00420FE6">
          <w:rPr>
            <w:color w:val="0000FF"/>
            <w:sz w:val="20"/>
            <w:szCs w:val="20"/>
          </w:rPr>
          <w:t>&lt;2&gt;</w:t>
        </w:r>
      </w:hyperlink>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Заявитель (представитель):</w:t>
      </w: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Вариант. ______________________ (наименование должности, наименование организации)</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___________________ (подпись) / ___________________ (Ф.И.О.)</w:t>
      </w:r>
    </w:p>
    <w:p w:rsidR="00420FE6" w:rsidRPr="00420FE6" w:rsidRDefault="00420FE6" w:rsidP="00420FE6">
      <w:pPr>
        <w:autoSpaceDE w:val="0"/>
        <w:autoSpaceDN w:val="0"/>
        <w:adjustRightInd w:val="0"/>
        <w:spacing w:after="0" w:line="240" w:lineRule="auto"/>
        <w:ind w:firstLine="540"/>
        <w:jc w:val="both"/>
        <w:rPr>
          <w:sz w:val="20"/>
          <w:szCs w:val="20"/>
        </w:rPr>
      </w:pP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w:t>
      </w:r>
    </w:p>
    <w:p w:rsidR="00420FE6" w:rsidRPr="00420FE6" w:rsidRDefault="00420FE6" w:rsidP="00420FE6">
      <w:pPr>
        <w:autoSpaceDE w:val="0"/>
        <w:autoSpaceDN w:val="0"/>
        <w:adjustRightInd w:val="0"/>
        <w:spacing w:after="0" w:line="240" w:lineRule="auto"/>
        <w:ind w:firstLine="540"/>
        <w:jc w:val="both"/>
        <w:rPr>
          <w:sz w:val="20"/>
          <w:szCs w:val="20"/>
        </w:rPr>
      </w:pPr>
      <w:r w:rsidRPr="00420FE6">
        <w:rPr>
          <w:sz w:val="20"/>
          <w:szCs w:val="20"/>
        </w:rPr>
        <w:t>Информация для сведения:</w:t>
      </w:r>
    </w:p>
    <w:p w:rsidR="00420FE6" w:rsidRPr="00420FE6" w:rsidRDefault="00420FE6" w:rsidP="00420FE6">
      <w:pPr>
        <w:autoSpaceDE w:val="0"/>
        <w:autoSpaceDN w:val="0"/>
        <w:adjustRightInd w:val="0"/>
        <w:spacing w:after="0" w:line="240" w:lineRule="auto"/>
        <w:ind w:firstLine="540"/>
        <w:jc w:val="both"/>
        <w:rPr>
          <w:sz w:val="20"/>
          <w:szCs w:val="20"/>
        </w:rPr>
      </w:pPr>
      <w:bookmarkStart w:id="1" w:name="Par42"/>
      <w:bookmarkEnd w:id="1"/>
      <w:r w:rsidRPr="00420FE6">
        <w:rPr>
          <w:sz w:val="20"/>
          <w:szCs w:val="20"/>
        </w:rPr>
        <w:t xml:space="preserve">&lt;1&gt; Согласно </w:t>
      </w:r>
      <w:hyperlink r:id="rId10" w:history="1">
        <w:r w:rsidRPr="00420FE6">
          <w:rPr>
            <w:color w:val="0000FF"/>
            <w:sz w:val="20"/>
            <w:szCs w:val="20"/>
          </w:rPr>
          <w:t>абз. 8 п. 3 ст. 333.40</w:t>
        </w:r>
      </w:hyperlink>
      <w:r w:rsidRPr="00420FE6">
        <w:rPr>
          <w:sz w:val="20"/>
          <w:szCs w:val="20"/>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420FE6" w:rsidRPr="00420FE6" w:rsidRDefault="00420FE6" w:rsidP="00420FE6">
      <w:pPr>
        <w:autoSpaceDE w:val="0"/>
        <w:autoSpaceDN w:val="0"/>
        <w:adjustRightInd w:val="0"/>
        <w:spacing w:after="0" w:line="240" w:lineRule="auto"/>
        <w:ind w:firstLine="540"/>
        <w:jc w:val="both"/>
        <w:rPr>
          <w:sz w:val="20"/>
          <w:szCs w:val="20"/>
        </w:rPr>
      </w:pPr>
      <w:bookmarkStart w:id="2" w:name="Par43"/>
      <w:bookmarkEnd w:id="2"/>
      <w:r w:rsidRPr="00420FE6">
        <w:rPr>
          <w:sz w:val="20"/>
          <w:szCs w:val="20"/>
        </w:rPr>
        <w:t xml:space="preserve">&lt;2&gt; Исходя из </w:t>
      </w:r>
      <w:hyperlink r:id="rId11" w:history="1">
        <w:r w:rsidRPr="00420FE6">
          <w:rPr>
            <w:color w:val="0000FF"/>
            <w:sz w:val="20"/>
            <w:szCs w:val="20"/>
          </w:rPr>
          <w:t>абз. 9 п. 3 ст. 333.40</w:t>
        </w:r>
      </w:hyperlink>
      <w:r w:rsidRPr="00420FE6">
        <w:rPr>
          <w:sz w:val="20"/>
          <w:szCs w:val="20"/>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history="1">
        <w:r w:rsidRPr="00420FE6">
          <w:rPr>
            <w:color w:val="0000FF"/>
            <w:sz w:val="20"/>
            <w:szCs w:val="20"/>
          </w:rPr>
          <w:t>п. 3 ст. 333.40</w:t>
        </w:r>
      </w:hyperlink>
      <w:r w:rsidRPr="00420FE6">
        <w:rPr>
          <w:sz w:val="20"/>
          <w:szCs w:val="20"/>
        </w:rPr>
        <w:t xml:space="preserve"> Налогового кодекса Российской Федерации.</w:t>
      </w:r>
    </w:p>
    <w:p w:rsidR="001B6E92" w:rsidRPr="00420FE6" w:rsidRDefault="001B6E92" w:rsidP="00420FE6">
      <w:pPr>
        <w:spacing w:after="0" w:line="240" w:lineRule="auto"/>
      </w:pPr>
    </w:p>
    <w:sectPr w:rsidR="001B6E92" w:rsidRPr="00420FE6" w:rsidSect="00F61E9C">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E2"/>
    <w:rsid w:val="001B6E92"/>
    <w:rsid w:val="002054BF"/>
    <w:rsid w:val="00420FE6"/>
    <w:rsid w:val="005E5FE2"/>
    <w:rsid w:val="00D12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205"/>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205"/>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38093&amp;dst=1321" TargetMode="External"/><Relationship Id="rId12" Type="http://schemas.openxmlformats.org/officeDocument/2006/relationships/hyperlink" Target="https://login.consultant.ru/link/?req=doc&amp;base=LAW&amp;n=538093&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38093&amp;dst=11649" TargetMode="External"/><Relationship Id="rId11" Type="http://schemas.openxmlformats.org/officeDocument/2006/relationships/hyperlink" Target="https://login.consultant.ru/link/?req=doc&amp;base=LAW&amp;n=538093&amp;dst=24232" TargetMode="External"/><Relationship Id="rId5" Type="http://schemas.openxmlformats.org/officeDocument/2006/relationships/hyperlink" Target="https://login.consultant.ru/link/?req=doc&amp;base=LAW&amp;n=538093&amp;dst=1322" TargetMode="External"/><Relationship Id="rId10" Type="http://schemas.openxmlformats.org/officeDocument/2006/relationships/hyperlink" Target="https://login.consultant.ru/link/?req=doc&amp;base=LAW&amp;n=538093&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Дроздова</dc:creator>
  <cp:keywords/>
  <dc:description/>
  <cp:lastModifiedBy>Наталья Дроздова</cp:lastModifiedBy>
  <cp:revision>3</cp:revision>
  <dcterms:created xsi:type="dcterms:W3CDTF">2026-10-06T10:32:00Z</dcterms:created>
  <dcterms:modified xsi:type="dcterms:W3CDTF">2026-10-06T10:32:00Z</dcterms:modified>
</cp:coreProperties>
</file>