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2B4" w:rsidRPr="006307C4" w:rsidRDefault="00F7512C" w:rsidP="006307C4">
      <w:pPr>
        <w:pStyle w:val="30"/>
        <w:shd w:val="clear" w:color="auto" w:fill="auto"/>
        <w:ind w:left="6360"/>
        <w:rPr>
          <w:b w:val="0"/>
          <w:sz w:val="24"/>
          <w:szCs w:val="24"/>
        </w:rPr>
      </w:pPr>
      <w:r w:rsidRPr="006307C4">
        <w:rPr>
          <w:b w:val="0"/>
          <w:sz w:val="24"/>
          <w:szCs w:val="24"/>
        </w:rPr>
        <w:t>УТВЕРЖДАЮ:</w:t>
      </w:r>
      <w:r w:rsidRPr="006307C4">
        <w:rPr>
          <w:b w:val="0"/>
          <w:sz w:val="24"/>
          <w:szCs w:val="24"/>
        </w:rPr>
        <w:br/>
      </w:r>
      <w:r w:rsidR="00BE6A5F">
        <w:rPr>
          <w:b w:val="0"/>
          <w:sz w:val="24"/>
          <w:szCs w:val="24"/>
        </w:rPr>
        <w:t>и</w:t>
      </w:r>
      <w:r w:rsidR="006307C4">
        <w:rPr>
          <w:b w:val="0"/>
          <w:sz w:val="24"/>
          <w:szCs w:val="24"/>
        </w:rPr>
        <w:t>.о.председателя</w:t>
      </w:r>
      <w:r w:rsidR="006307C4">
        <w:rPr>
          <w:b w:val="0"/>
          <w:sz w:val="24"/>
          <w:szCs w:val="24"/>
        </w:rPr>
        <w:br/>
        <w:t>Дмитриевского район</w:t>
      </w:r>
      <w:r w:rsidRPr="006307C4">
        <w:rPr>
          <w:b w:val="0"/>
          <w:sz w:val="24"/>
          <w:szCs w:val="24"/>
        </w:rPr>
        <w:t>ного</w:t>
      </w:r>
      <w:r w:rsidR="006307C4">
        <w:rPr>
          <w:b w:val="0"/>
          <w:sz w:val="24"/>
          <w:szCs w:val="24"/>
        </w:rPr>
        <w:t xml:space="preserve"> суда</w:t>
      </w:r>
    </w:p>
    <w:p w:rsidR="006242B4" w:rsidRPr="006307C4" w:rsidRDefault="006307C4" w:rsidP="006307C4">
      <w:pPr>
        <w:pStyle w:val="30"/>
        <w:shd w:val="clear" w:color="auto" w:fill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Курс</w:t>
      </w:r>
      <w:r w:rsidR="00F7512C" w:rsidRPr="006307C4">
        <w:rPr>
          <w:b w:val="0"/>
          <w:sz w:val="24"/>
          <w:szCs w:val="24"/>
        </w:rPr>
        <w:t>кой области</w:t>
      </w:r>
    </w:p>
    <w:p w:rsidR="006242B4" w:rsidRDefault="006307C4" w:rsidP="006307C4">
      <w:pPr>
        <w:pStyle w:val="30"/>
        <w:shd w:val="clear" w:color="auto" w:fill="auto"/>
        <w:ind w:right="1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</w:t>
      </w:r>
      <w:r w:rsidR="00FF1DD9">
        <w:rPr>
          <w:b w:val="0"/>
          <w:sz w:val="24"/>
          <w:szCs w:val="24"/>
        </w:rPr>
        <w:t>___________</w:t>
      </w:r>
      <w:r>
        <w:rPr>
          <w:b w:val="0"/>
          <w:sz w:val="24"/>
          <w:szCs w:val="24"/>
        </w:rPr>
        <w:t>О.В.Мацько</w:t>
      </w:r>
    </w:p>
    <w:p w:rsidR="00FF1DD9" w:rsidRPr="006307C4" w:rsidRDefault="00FF1DD9" w:rsidP="006307C4">
      <w:pPr>
        <w:pStyle w:val="30"/>
        <w:shd w:val="clear" w:color="auto" w:fill="auto"/>
        <w:ind w:right="160"/>
        <w:rPr>
          <w:b w:val="0"/>
          <w:sz w:val="24"/>
          <w:szCs w:val="24"/>
        </w:rPr>
      </w:pPr>
    </w:p>
    <w:p w:rsidR="006242B4" w:rsidRPr="00FF1DD9" w:rsidRDefault="006307C4" w:rsidP="006307C4">
      <w:pPr>
        <w:pStyle w:val="30"/>
        <w:shd w:val="clear" w:color="auto" w:fill="auto"/>
        <w:spacing w:line="220" w:lineRule="exact"/>
        <w:ind w:right="1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«29» декабря 2025</w:t>
      </w:r>
      <w:r w:rsidR="00F7512C" w:rsidRPr="006307C4">
        <w:rPr>
          <w:b w:val="0"/>
          <w:sz w:val="24"/>
          <w:szCs w:val="24"/>
        </w:rPr>
        <w:t xml:space="preserve"> года</w:t>
      </w:r>
    </w:p>
    <w:p w:rsidR="006307C4" w:rsidRPr="00FF1DD9" w:rsidRDefault="006307C4" w:rsidP="006307C4">
      <w:pPr>
        <w:pStyle w:val="30"/>
        <w:shd w:val="clear" w:color="auto" w:fill="auto"/>
        <w:tabs>
          <w:tab w:val="left" w:pos="10632"/>
        </w:tabs>
        <w:spacing w:line="220" w:lineRule="exact"/>
        <w:ind w:right="160"/>
        <w:jc w:val="right"/>
        <w:rPr>
          <w:sz w:val="32"/>
          <w:szCs w:val="32"/>
        </w:rPr>
      </w:pPr>
    </w:p>
    <w:p w:rsidR="006242B4" w:rsidRPr="00BE6A5F" w:rsidRDefault="006307C4" w:rsidP="006307C4">
      <w:pPr>
        <w:pStyle w:val="30"/>
        <w:shd w:val="clear" w:color="auto" w:fill="auto"/>
        <w:tabs>
          <w:tab w:val="left" w:pos="10632"/>
        </w:tabs>
        <w:spacing w:line="230" w:lineRule="exact"/>
        <w:ind w:right="40"/>
        <w:jc w:val="center"/>
        <w:rPr>
          <w:sz w:val="28"/>
          <w:szCs w:val="28"/>
        </w:rPr>
      </w:pPr>
      <w:r w:rsidRPr="00BE6A5F">
        <w:rPr>
          <w:sz w:val="28"/>
          <w:szCs w:val="28"/>
        </w:rPr>
        <w:t xml:space="preserve">ТЕМАТИЧЕСКИЙ  </w:t>
      </w:r>
      <w:r w:rsidR="00F7512C" w:rsidRPr="00BE6A5F">
        <w:rPr>
          <w:sz w:val="28"/>
          <w:szCs w:val="28"/>
        </w:rPr>
        <w:t xml:space="preserve"> ПЛАН</w:t>
      </w:r>
    </w:p>
    <w:p w:rsidR="006307C4" w:rsidRDefault="006307C4" w:rsidP="006307C4">
      <w:pPr>
        <w:pStyle w:val="30"/>
        <w:shd w:val="clear" w:color="auto" w:fill="auto"/>
        <w:tabs>
          <w:tab w:val="left" w:pos="10632"/>
        </w:tabs>
        <w:spacing w:line="230" w:lineRule="exact"/>
        <w:ind w:right="40"/>
        <w:jc w:val="center"/>
      </w:pPr>
    </w:p>
    <w:p w:rsidR="006242B4" w:rsidRDefault="00F7512C" w:rsidP="006307C4">
      <w:pPr>
        <w:pStyle w:val="20"/>
        <w:shd w:val="clear" w:color="auto" w:fill="auto"/>
        <w:tabs>
          <w:tab w:val="left" w:pos="10632"/>
        </w:tabs>
        <w:spacing w:before="0"/>
        <w:ind w:right="40"/>
      </w:pPr>
      <w:r>
        <w:t>мероприятий по профессиональному развитию</w:t>
      </w:r>
      <w:r>
        <w:br/>
        <w:t>государственных служащих</w:t>
      </w:r>
    </w:p>
    <w:p w:rsidR="006242B4" w:rsidRDefault="00F7512C" w:rsidP="006307C4">
      <w:pPr>
        <w:pStyle w:val="20"/>
        <w:shd w:val="clear" w:color="auto" w:fill="auto"/>
        <w:tabs>
          <w:tab w:val="left" w:pos="10632"/>
        </w:tabs>
        <w:spacing w:before="0"/>
        <w:ind w:right="40"/>
      </w:pPr>
      <w:r>
        <w:t>Дмитриевского районн</w:t>
      </w:r>
      <w:r w:rsidR="00BE6A5F">
        <w:t>ого суда Курской области на 2026</w:t>
      </w:r>
      <w:r>
        <w:t xml:space="preserve"> год</w:t>
      </w:r>
    </w:p>
    <w:p w:rsidR="006307C4" w:rsidRDefault="006307C4" w:rsidP="006307C4">
      <w:pPr>
        <w:pStyle w:val="20"/>
        <w:shd w:val="clear" w:color="auto" w:fill="auto"/>
        <w:tabs>
          <w:tab w:val="left" w:pos="10632"/>
        </w:tabs>
        <w:spacing w:before="0"/>
        <w:ind w:right="40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3118"/>
        <w:gridCol w:w="1805"/>
        <w:gridCol w:w="1814"/>
        <w:gridCol w:w="2304"/>
      </w:tblGrid>
      <w:tr w:rsidR="006242B4" w:rsidTr="00D3294A">
        <w:trPr>
          <w:trHeight w:hRule="exact" w:val="91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A5F" w:rsidRDefault="00BE6A5F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20" w:lineRule="exact"/>
              <w:rPr>
                <w:rStyle w:val="211pt"/>
              </w:rPr>
            </w:pPr>
            <w:bookmarkStart w:id="0" w:name="_GoBack"/>
            <w:bookmarkEnd w:id="0"/>
          </w:p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20" w:lineRule="exact"/>
            </w:pPr>
            <w:r>
              <w:rPr>
                <w:rStyle w:val="211pt"/>
              </w:rPr>
              <w:t>месяц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A5F" w:rsidRDefault="00BE6A5F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20" w:lineRule="exact"/>
              <w:rPr>
                <w:rStyle w:val="211pt"/>
              </w:rPr>
            </w:pPr>
          </w:p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20" w:lineRule="exact"/>
            </w:pPr>
            <w:r>
              <w:rPr>
                <w:rStyle w:val="211pt"/>
              </w:rPr>
              <w:t>тема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A5F" w:rsidRDefault="00BE6A5F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20" w:lineRule="exact"/>
              <w:rPr>
                <w:rStyle w:val="211pt"/>
              </w:rPr>
            </w:pPr>
          </w:p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20" w:lineRule="exact"/>
            </w:pPr>
            <w:r>
              <w:rPr>
                <w:rStyle w:val="211pt"/>
              </w:rPr>
              <w:t>участники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/>
            </w:pPr>
            <w:r>
              <w:rPr>
                <w:rStyle w:val="211pt"/>
              </w:rPr>
              <w:t>ответственно е лицо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</w:pPr>
            <w:r>
              <w:rPr>
                <w:rStyle w:val="211pt"/>
              </w:rPr>
              <w:t>отметка об исполнено и</w:t>
            </w:r>
          </w:p>
        </w:tc>
      </w:tr>
      <w:tr w:rsidR="006242B4" w:rsidTr="00D3294A">
        <w:trPr>
          <w:trHeight w:hRule="exact" w:val="932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7C4" w:rsidRDefault="006307C4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60" w:lineRule="exact"/>
              <w:rPr>
                <w:rStyle w:val="21"/>
              </w:rPr>
            </w:pPr>
          </w:p>
          <w:p w:rsidR="00D3294A" w:rsidRDefault="00D3294A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60" w:lineRule="exact"/>
              <w:rPr>
                <w:rStyle w:val="21"/>
              </w:rPr>
            </w:pPr>
          </w:p>
          <w:p w:rsidR="006242B4" w:rsidRDefault="00D3294A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60" w:lineRule="exact"/>
            </w:pPr>
            <w:r>
              <w:rPr>
                <w:rStyle w:val="21"/>
              </w:rPr>
              <w:t>январь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7C4" w:rsidRDefault="006307C4" w:rsidP="00D3294A">
            <w:pPr>
              <w:pStyle w:val="20"/>
              <w:shd w:val="clear" w:color="auto" w:fill="auto"/>
              <w:tabs>
                <w:tab w:val="left" w:pos="10632"/>
              </w:tabs>
              <w:spacing w:before="0" w:line="274" w:lineRule="exact"/>
              <w:ind w:right="273"/>
              <w:jc w:val="left"/>
              <w:rPr>
                <w:rStyle w:val="21"/>
              </w:rPr>
            </w:pPr>
          </w:p>
          <w:p w:rsidR="006307C4" w:rsidRDefault="00D3294A" w:rsidP="00D3294A">
            <w:pPr>
              <w:pStyle w:val="20"/>
              <w:shd w:val="clear" w:color="auto" w:fill="auto"/>
              <w:tabs>
                <w:tab w:val="left" w:pos="10632"/>
              </w:tabs>
              <w:spacing w:before="0" w:line="274" w:lineRule="exact"/>
              <w:ind w:left="131" w:right="273"/>
              <w:jc w:val="both"/>
              <w:rPr>
                <w:rStyle w:val="21"/>
              </w:rPr>
            </w:pPr>
            <w:r>
              <w:rPr>
                <w:rStyle w:val="21"/>
              </w:rPr>
              <w:t>Изучение иструкции по технике беопасности: «Иструкция по обеспечению безопасной и быстрой эвакууации постоянного состава и посетителей при возникновении пожара в здании Дмитриевского районного суда Курской области»</w:t>
            </w:r>
          </w:p>
          <w:p w:rsidR="00D3294A" w:rsidRDefault="00D3294A" w:rsidP="00D3294A">
            <w:pPr>
              <w:pStyle w:val="20"/>
              <w:shd w:val="clear" w:color="auto" w:fill="auto"/>
              <w:tabs>
                <w:tab w:val="left" w:pos="10632"/>
              </w:tabs>
              <w:spacing w:before="0" w:line="274" w:lineRule="exact"/>
              <w:ind w:right="273"/>
              <w:jc w:val="both"/>
              <w:rPr>
                <w:rStyle w:val="21"/>
              </w:rPr>
            </w:pPr>
          </w:p>
          <w:p w:rsidR="00D3294A" w:rsidRDefault="00D3294A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74" w:lineRule="exact"/>
              <w:jc w:val="left"/>
            </w:pPr>
          </w:p>
          <w:p w:rsidR="006242B4" w:rsidRDefault="006242B4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74" w:lineRule="exact"/>
              <w:jc w:val="left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2B4" w:rsidRDefault="00BE6A5F" w:rsidP="00D3294A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ind w:left="132" w:right="94"/>
              <w:jc w:val="both"/>
            </w:pPr>
            <w:r>
              <w:rPr>
                <w:rStyle w:val="21"/>
              </w:rPr>
              <w:t>и</w:t>
            </w:r>
            <w:r w:rsidR="00D3294A">
              <w:rPr>
                <w:rStyle w:val="21"/>
              </w:rPr>
              <w:t>.о.председателя</w:t>
            </w:r>
          </w:p>
          <w:p w:rsidR="00D3294A" w:rsidRDefault="00F7512C" w:rsidP="00D3294A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ind w:left="132" w:right="94"/>
              <w:jc w:val="both"/>
            </w:pPr>
            <w:r>
              <w:rPr>
                <w:rStyle w:val="21"/>
              </w:rPr>
              <w:t>суда:</w:t>
            </w:r>
            <w:r w:rsidR="00D3294A">
              <w:rPr>
                <w:rStyle w:val="21"/>
              </w:rPr>
              <w:t xml:space="preserve"> </w:t>
            </w:r>
            <w:r w:rsidR="00D3294A">
              <w:rPr>
                <w:rStyle w:val="21"/>
              </w:rPr>
              <w:t>Мацько</w:t>
            </w:r>
          </w:p>
          <w:p w:rsidR="00D3294A" w:rsidRDefault="00D3294A" w:rsidP="00D3294A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ind w:left="132" w:right="94"/>
              <w:jc w:val="both"/>
            </w:pPr>
            <w:r>
              <w:rPr>
                <w:rStyle w:val="21"/>
              </w:rPr>
              <w:t>О.В.,</w:t>
            </w:r>
          </w:p>
          <w:p w:rsidR="006242B4" w:rsidRDefault="00D3294A" w:rsidP="00D3294A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ind w:left="132" w:right="94"/>
              <w:jc w:val="both"/>
            </w:pPr>
            <w:r>
              <w:rPr>
                <w:rStyle w:val="21"/>
              </w:rPr>
              <w:t>судья</w:t>
            </w:r>
          </w:p>
          <w:p w:rsidR="006242B4" w:rsidRDefault="00F7512C" w:rsidP="00D3294A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ind w:left="132" w:right="94"/>
              <w:jc w:val="both"/>
            </w:pPr>
            <w:r>
              <w:rPr>
                <w:rStyle w:val="21"/>
              </w:rPr>
              <w:t>Самофалова</w:t>
            </w:r>
          </w:p>
          <w:p w:rsidR="006242B4" w:rsidRDefault="00F7512C" w:rsidP="00D3294A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ind w:left="132" w:right="94"/>
              <w:jc w:val="both"/>
            </w:pPr>
            <w:r>
              <w:rPr>
                <w:rStyle w:val="21"/>
              </w:rPr>
              <w:t xml:space="preserve">О.А., </w:t>
            </w:r>
          </w:p>
          <w:p w:rsidR="006242B4" w:rsidRDefault="00F7512C" w:rsidP="00D3294A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ind w:left="132" w:right="94"/>
              <w:jc w:val="both"/>
            </w:pPr>
            <w:r>
              <w:rPr>
                <w:rStyle w:val="21"/>
              </w:rPr>
              <w:t>помощники</w:t>
            </w:r>
          </w:p>
          <w:p w:rsidR="006242B4" w:rsidRDefault="00F7512C" w:rsidP="00D3294A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ind w:left="132" w:right="94"/>
              <w:jc w:val="both"/>
            </w:pPr>
            <w:r>
              <w:rPr>
                <w:rStyle w:val="21"/>
              </w:rPr>
              <w:t>судей:</w:t>
            </w:r>
          </w:p>
          <w:p w:rsidR="006242B4" w:rsidRDefault="00F7512C" w:rsidP="00D3294A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ind w:left="132" w:right="94"/>
              <w:jc w:val="both"/>
            </w:pPr>
            <w:r>
              <w:rPr>
                <w:rStyle w:val="21"/>
              </w:rPr>
              <w:t>Минченко</w:t>
            </w:r>
          </w:p>
          <w:p w:rsidR="006242B4" w:rsidRDefault="00F7512C" w:rsidP="00D3294A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ind w:left="132" w:right="94"/>
              <w:jc w:val="both"/>
            </w:pPr>
            <w:r>
              <w:rPr>
                <w:rStyle w:val="21"/>
              </w:rPr>
              <w:t>Н.Н.,Рыжаков</w:t>
            </w:r>
            <w:r w:rsidR="00D3294A">
              <w:rPr>
                <w:rStyle w:val="21"/>
              </w:rPr>
              <w:t>а</w:t>
            </w:r>
          </w:p>
          <w:p w:rsidR="006242B4" w:rsidRDefault="00F7512C" w:rsidP="00D3294A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ind w:left="132" w:right="94"/>
              <w:jc w:val="both"/>
            </w:pPr>
            <w:r>
              <w:rPr>
                <w:rStyle w:val="21"/>
              </w:rPr>
              <w:t>А.В.,</w:t>
            </w:r>
          </w:p>
          <w:p w:rsidR="006242B4" w:rsidRDefault="00F7512C" w:rsidP="00D3294A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ind w:left="132" w:right="94"/>
              <w:jc w:val="both"/>
            </w:pPr>
            <w:r>
              <w:rPr>
                <w:rStyle w:val="21"/>
              </w:rPr>
              <w:t>секретари</w:t>
            </w:r>
          </w:p>
          <w:p w:rsidR="006242B4" w:rsidRDefault="00F7512C" w:rsidP="00D3294A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ind w:left="132" w:right="94"/>
              <w:jc w:val="both"/>
            </w:pPr>
            <w:r>
              <w:rPr>
                <w:rStyle w:val="21"/>
              </w:rPr>
              <w:t>судебного</w:t>
            </w:r>
          </w:p>
          <w:p w:rsidR="006242B4" w:rsidRDefault="00F7512C" w:rsidP="00D3294A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ind w:left="132" w:right="94"/>
              <w:jc w:val="both"/>
            </w:pPr>
            <w:r>
              <w:rPr>
                <w:rStyle w:val="21"/>
              </w:rPr>
              <w:t>заседания:.</w:t>
            </w:r>
          </w:p>
          <w:p w:rsidR="006242B4" w:rsidRDefault="00F7512C" w:rsidP="00D3294A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ind w:left="132" w:right="94"/>
              <w:jc w:val="both"/>
            </w:pPr>
            <w:r>
              <w:rPr>
                <w:rStyle w:val="21"/>
              </w:rPr>
              <w:t>Перушева</w:t>
            </w:r>
          </w:p>
          <w:p w:rsidR="006242B4" w:rsidRDefault="00F7512C" w:rsidP="00D3294A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ind w:left="132" w:right="94"/>
              <w:jc w:val="both"/>
            </w:pPr>
            <w:r>
              <w:rPr>
                <w:rStyle w:val="21"/>
              </w:rPr>
              <w:t>Е.В.,</w:t>
            </w:r>
          </w:p>
          <w:p w:rsidR="006242B4" w:rsidRDefault="00F7512C" w:rsidP="00D3294A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ind w:left="132" w:right="94"/>
              <w:jc w:val="both"/>
            </w:pPr>
            <w:r>
              <w:rPr>
                <w:rStyle w:val="21"/>
              </w:rPr>
              <w:t>Фоменко О.С., консультант суда Белькова Л.А., секретарь суда</w:t>
            </w:r>
          </w:p>
          <w:p w:rsidR="006242B4" w:rsidRDefault="00F7512C" w:rsidP="00D3294A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ind w:left="132" w:right="94"/>
              <w:jc w:val="both"/>
            </w:pPr>
            <w:r>
              <w:rPr>
                <w:rStyle w:val="21"/>
              </w:rPr>
              <w:t>Будникова</w:t>
            </w:r>
          </w:p>
          <w:p w:rsidR="006242B4" w:rsidRDefault="00F7512C" w:rsidP="00D3294A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ind w:left="132" w:right="94"/>
              <w:jc w:val="both"/>
              <w:rPr>
                <w:rStyle w:val="21"/>
              </w:rPr>
            </w:pPr>
            <w:r>
              <w:rPr>
                <w:rStyle w:val="21"/>
              </w:rPr>
              <w:t>Е.Е.</w:t>
            </w:r>
            <w:r w:rsidR="00D3294A">
              <w:rPr>
                <w:rStyle w:val="21"/>
              </w:rPr>
              <w:t>,</w:t>
            </w:r>
          </w:p>
          <w:p w:rsidR="00D3294A" w:rsidRDefault="00D3294A" w:rsidP="00D3294A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ind w:right="94"/>
              <w:jc w:val="both"/>
            </w:pPr>
            <w:r>
              <w:rPr>
                <w:rStyle w:val="21"/>
              </w:rPr>
              <w:t>администратор суда Грибиниченко А.С.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2B4" w:rsidRDefault="006242B4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</w:pPr>
          </w:p>
          <w:p w:rsidR="00D3294A" w:rsidRDefault="00D3294A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</w:pPr>
          </w:p>
          <w:p w:rsidR="00D3294A" w:rsidRDefault="00D3294A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</w:pPr>
            <w:r>
              <w:rPr>
                <w:rStyle w:val="21"/>
              </w:rPr>
              <w:t>администратор суда Грибиниченко А.С.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2B4" w:rsidRDefault="006242B4" w:rsidP="006307C4">
            <w:pPr>
              <w:pStyle w:val="20"/>
              <w:shd w:val="clear" w:color="auto" w:fill="auto"/>
              <w:tabs>
                <w:tab w:val="left" w:pos="10632"/>
              </w:tabs>
              <w:spacing w:before="480" w:line="260" w:lineRule="exact"/>
              <w:jc w:val="left"/>
            </w:pPr>
          </w:p>
        </w:tc>
      </w:tr>
      <w:tr w:rsidR="006242B4" w:rsidTr="00D3294A">
        <w:trPr>
          <w:trHeight w:hRule="exact" w:val="125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42B4" w:rsidRDefault="00D3294A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60" w:lineRule="exact"/>
            </w:pPr>
            <w:r>
              <w:rPr>
                <w:rStyle w:val="21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307" w:lineRule="exact"/>
            </w:pPr>
            <w:r>
              <w:rPr>
                <w:rStyle w:val="21"/>
              </w:rPr>
              <w:t>«Понятие и особенности, предупреждение конфликта интересов в служебной 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42B4" w:rsidRDefault="00D3294A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307" w:lineRule="exact"/>
              <w:jc w:val="left"/>
            </w:pPr>
            <w:r>
              <w:rPr>
                <w:rStyle w:val="21"/>
              </w:rPr>
              <w:t>и..о.председателя</w:t>
            </w:r>
          </w:p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307" w:lineRule="exact"/>
              <w:jc w:val="left"/>
            </w:pPr>
            <w:r>
              <w:rPr>
                <w:rStyle w:val="21"/>
              </w:rPr>
              <w:t>суда:</w:t>
            </w:r>
          </w:p>
          <w:p w:rsidR="00D3294A" w:rsidRDefault="00D3294A" w:rsidP="00D3294A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</w:pPr>
            <w:r>
              <w:rPr>
                <w:rStyle w:val="21"/>
              </w:rPr>
              <w:t>Мацько О.В.,</w:t>
            </w:r>
          </w:p>
          <w:p w:rsidR="006242B4" w:rsidRDefault="006242B4" w:rsidP="00D3294A">
            <w:pPr>
              <w:pStyle w:val="20"/>
              <w:shd w:val="clear" w:color="auto" w:fill="auto"/>
              <w:tabs>
                <w:tab w:val="left" w:pos="10632"/>
              </w:tabs>
              <w:spacing w:before="0" w:line="307" w:lineRule="exact"/>
              <w:jc w:val="left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42B4" w:rsidRDefault="00D3294A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/>
            </w:pPr>
            <w:r>
              <w:rPr>
                <w:rStyle w:val="21"/>
              </w:rPr>
              <w:t xml:space="preserve">консультатнт </w:t>
            </w:r>
            <w:r w:rsidR="00BE6A5F">
              <w:rPr>
                <w:rStyle w:val="21"/>
              </w:rPr>
              <w:t>с</w:t>
            </w:r>
            <w:r>
              <w:rPr>
                <w:rStyle w:val="21"/>
              </w:rPr>
              <w:t>уда Белькова Л.А.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2B4" w:rsidRDefault="006242B4" w:rsidP="006307C4">
            <w:pPr>
              <w:tabs>
                <w:tab w:val="left" w:pos="10632"/>
              </w:tabs>
              <w:rPr>
                <w:sz w:val="10"/>
                <w:szCs w:val="10"/>
              </w:rPr>
            </w:pPr>
          </w:p>
        </w:tc>
      </w:tr>
    </w:tbl>
    <w:p w:rsidR="006242B4" w:rsidRDefault="006242B4" w:rsidP="006307C4">
      <w:pPr>
        <w:tabs>
          <w:tab w:val="left" w:pos="10632"/>
        </w:tabs>
        <w:rPr>
          <w:sz w:val="2"/>
          <w:szCs w:val="2"/>
        </w:rPr>
        <w:sectPr w:rsidR="006242B4" w:rsidSect="006307C4">
          <w:footerReference w:type="default" r:id="rId7"/>
          <w:pgSz w:w="11900" w:h="16840"/>
          <w:pgMar w:top="360" w:right="360" w:bottom="360" w:left="85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2"/>
        <w:gridCol w:w="3259"/>
        <w:gridCol w:w="1805"/>
        <w:gridCol w:w="1819"/>
        <w:gridCol w:w="1589"/>
      </w:tblGrid>
      <w:tr w:rsidR="006242B4">
        <w:trPr>
          <w:trHeight w:hRule="exact" w:val="8126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2B4" w:rsidRDefault="006242B4" w:rsidP="006307C4">
            <w:pPr>
              <w:tabs>
                <w:tab w:val="left" w:pos="10632"/>
              </w:tabs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/>
            </w:pPr>
            <w:r>
              <w:rPr>
                <w:rStyle w:val="21"/>
              </w:rPr>
              <w:t>внеслужебной деятельности. Требование об урегулировании конфликта интересов при рассмотрении дела.»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2B4" w:rsidRDefault="00D3294A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</w:pPr>
            <w:r>
              <w:rPr>
                <w:rStyle w:val="21"/>
              </w:rPr>
              <w:t>судья</w:t>
            </w:r>
            <w:r w:rsidR="00F7512C">
              <w:rPr>
                <w:rStyle w:val="21"/>
              </w:rPr>
              <w:t xml:space="preserve"> Самофалова О.А., помощники</w:t>
            </w:r>
          </w:p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</w:pPr>
            <w:r>
              <w:rPr>
                <w:rStyle w:val="21"/>
              </w:rPr>
              <w:t>судей:</w:t>
            </w:r>
          </w:p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</w:pPr>
            <w:r>
              <w:rPr>
                <w:rStyle w:val="21"/>
              </w:rPr>
              <w:t>Минченко</w:t>
            </w:r>
          </w:p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</w:pPr>
            <w:r>
              <w:rPr>
                <w:rStyle w:val="21"/>
              </w:rPr>
              <w:t>Н.Н.,Рыжаков</w:t>
            </w:r>
            <w:r w:rsidR="00D3294A">
              <w:rPr>
                <w:rStyle w:val="21"/>
              </w:rPr>
              <w:t>а</w:t>
            </w:r>
          </w:p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</w:pPr>
            <w:r>
              <w:rPr>
                <w:rStyle w:val="21"/>
              </w:rPr>
              <w:t xml:space="preserve"> А.В.,</w:t>
            </w:r>
          </w:p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</w:pPr>
            <w:r>
              <w:rPr>
                <w:rStyle w:val="21"/>
              </w:rPr>
              <w:t>секретари</w:t>
            </w:r>
          </w:p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</w:pPr>
            <w:r>
              <w:rPr>
                <w:rStyle w:val="21"/>
              </w:rPr>
              <w:t>судебного</w:t>
            </w:r>
          </w:p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</w:pPr>
            <w:r>
              <w:rPr>
                <w:rStyle w:val="21"/>
              </w:rPr>
              <w:t>заседания:</w:t>
            </w:r>
          </w:p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</w:pPr>
            <w:r>
              <w:rPr>
                <w:rStyle w:val="21"/>
              </w:rPr>
              <w:t>Перушева</w:t>
            </w:r>
          </w:p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</w:pPr>
            <w:r>
              <w:rPr>
                <w:rStyle w:val="21"/>
              </w:rPr>
              <w:t>Е.В.,</w:t>
            </w:r>
          </w:p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</w:pPr>
            <w:r>
              <w:rPr>
                <w:rStyle w:val="21"/>
              </w:rPr>
              <w:t xml:space="preserve">Фоменко О.С., </w:t>
            </w:r>
          </w:p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</w:pPr>
            <w:r>
              <w:rPr>
                <w:rStyle w:val="21"/>
              </w:rPr>
              <w:t>консультант суда Белькова Л.А., екретарь суда</w:t>
            </w:r>
          </w:p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</w:pPr>
            <w:r>
              <w:rPr>
                <w:rStyle w:val="21"/>
              </w:rPr>
              <w:t>Будникова</w:t>
            </w:r>
          </w:p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</w:pPr>
            <w:r>
              <w:rPr>
                <w:rStyle w:val="21"/>
              </w:rPr>
              <w:t>Е.Е.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2B4" w:rsidRDefault="006242B4" w:rsidP="006307C4">
            <w:pPr>
              <w:tabs>
                <w:tab w:val="left" w:pos="10632"/>
              </w:tabs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2B4" w:rsidRDefault="006242B4" w:rsidP="006307C4">
            <w:pPr>
              <w:pStyle w:val="20"/>
              <w:shd w:val="clear" w:color="auto" w:fill="auto"/>
              <w:tabs>
                <w:tab w:val="left" w:pos="10632"/>
              </w:tabs>
              <w:spacing w:before="180" w:line="260" w:lineRule="exact"/>
              <w:jc w:val="right"/>
            </w:pPr>
          </w:p>
        </w:tc>
      </w:tr>
      <w:tr w:rsidR="006242B4">
        <w:trPr>
          <w:trHeight w:hRule="exact" w:val="759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94A" w:rsidRDefault="00D3294A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after="120" w:line="260" w:lineRule="exact"/>
              <w:jc w:val="left"/>
              <w:rPr>
                <w:rStyle w:val="21"/>
              </w:rPr>
            </w:pPr>
          </w:p>
          <w:p w:rsidR="00D3294A" w:rsidRDefault="00D3294A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after="120" w:line="260" w:lineRule="exact"/>
              <w:jc w:val="left"/>
              <w:rPr>
                <w:rStyle w:val="21"/>
              </w:rPr>
            </w:pPr>
          </w:p>
          <w:p w:rsidR="00D3294A" w:rsidRDefault="00D3294A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after="120" w:line="260" w:lineRule="exact"/>
              <w:jc w:val="left"/>
              <w:rPr>
                <w:rStyle w:val="21"/>
              </w:rPr>
            </w:pPr>
          </w:p>
          <w:p w:rsidR="00D3294A" w:rsidRDefault="00D3294A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after="120" w:line="260" w:lineRule="exact"/>
              <w:jc w:val="left"/>
              <w:rPr>
                <w:rStyle w:val="21"/>
              </w:rPr>
            </w:pPr>
          </w:p>
          <w:p w:rsidR="00D3294A" w:rsidRDefault="00D3294A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after="120" w:line="260" w:lineRule="exact"/>
              <w:jc w:val="left"/>
              <w:rPr>
                <w:rStyle w:val="21"/>
              </w:rPr>
            </w:pPr>
          </w:p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after="120" w:line="260" w:lineRule="exact"/>
              <w:jc w:val="left"/>
            </w:pPr>
            <w:r>
              <w:rPr>
                <w:rStyle w:val="21"/>
              </w:rPr>
              <w:t>сентябр</w:t>
            </w:r>
            <w:r w:rsidR="00D3294A">
              <w:rPr>
                <w:rStyle w:val="21"/>
              </w:rPr>
              <w:t>ь</w:t>
            </w:r>
          </w:p>
          <w:p w:rsidR="006242B4" w:rsidRDefault="006242B4" w:rsidP="006307C4">
            <w:pPr>
              <w:pStyle w:val="20"/>
              <w:shd w:val="clear" w:color="auto" w:fill="auto"/>
              <w:tabs>
                <w:tab w:val="left" w:pos="10632"/>
              </w:tabs>
              <w:spacing w:before="120" w:line="260" w:lineRule="exact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94A" w:rsidRDefault="00D3294A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rPr>
                <w:rStyle w:val="21"/>
              </w:rPr>
            </w:pPr>
          </w:p>
          <w:p w:rsidR="00D3294A" w:rsidRDefault="00D3294A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rPr>
                <w:rStyle w:val="21"/>
              </w:rPr>
            </w:pPr>
          </w:p>
          <w:p w:rsidR="00D3294A" w:rsidRDefault="00D3294A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rPr>
                <w:rStyle w:val="21"/>
              </w:rPr>
            </w:pPr>
          </w:p>
          <w:p w:rsidR="00D3294A" w:rsidRDefault="00D3294A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rPr>
                <w:rStyle w:val="21"/>
              </w:rPr>
            </w:pPr>
          </w:p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</w:pPr>
            <w:r>
              <w:rPr>
                <w:rStyle w:val="21"/>
              </w:rPr>
              <w:t>«Изучение инструкции по судебному делопроизводству в районном суде.»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294A" w:rsidRDefault="00D3294A" w:rsidP="00D3294A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 xml:space="preserve">и.о.председателя </w:t>
            </w:r>
            <w:r w:rsidR="00F7512C">
              <w:rPr>
                <w:rStyle w:val="21"/>
              </w:rPr>
              <w:t>суда:</w:t>
            </w:r>
            <w:r>
              <w:rPr>
                <w:rStyle w:val="21"/>
              </w:rPr>
              <w:t xml:space="preserve"> </w:t>
            </w:r>
          </w:p>
          <w:p w:rsidR="00D3294A" w:rsidRDefault="00D3294A" w:rsidP="00D3294A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</w:pPr>
            <w:r>
              <w:rPr>
                <w:rStyle w:val="21"/>
              </w:rPr>
              <w:t>Мацько</w:t>
            </w:r>
          </w:p>
          <w:p w:rsidR="00D3294A" w:rsidRDefault="00D3294A" w:rsidP="00D3294A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</w:pPr>
            <w:r>
              <w:rPr>
                <w:rStyle w:val="21"/>
              </w:rPr>
              <w:t>О.В.,</w:t>
            </w:r>
          </w:p>
          <w:p w:rsidR="006242B4" w:rsidRDefault="006242B4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</w:pPr>
          </w:p>
          <w:p w:rsidR="006242B4" w:rsidRDefault="00D3294A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</w:pPr>
            <w:r>
              <w:rPr>
                <w:rStyle w:val="21"/>
              </w:rPr>
              <w:t>судья</w:t>
            </w:r>
          </w:p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</w:pPr>
            <w:r>
              <w:rPr>
                <w:rStyle w:val="21"/>
              </w:rPr>
              <w:t>Самофалова</w:t>
            </w:r>
          </w:p>
          <w:p w:rsidR="006242B4" w:rsidRDefault="00F7512C" w:rsidP="00D3294A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</w:pPr>
            <w:r>
              <w:rPr>
                <w:rStyle w:val="21"/>
              </w:rPr>
              <w:t xml:space="preserve">О.А., </w:t>
            </w:r>
          </w:p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</w:pPr>
            <w:r>
              <w:rPr>
                <w:rStyle w:val="21"/>
              </w:rPr>
              <w:t>помощники</w:t>
            </w:r>
          </w:p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</w:pPr>
            <w:r>
              <w:rPr>
                <w:rStyle w:val="21"/>
              </w:rPr>
              <w:t>судей:</w:t>
            </w:r>
          </w:p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</w:pPr>
            <w:r>
              <w:rPr>
                <w:rStyle w:val="21"/>
              </w:rPr>
              <w:t>Минченко</w:t>
            </w:r>
          </w:p>
          <w:p w:rsidR="00D3294A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Н.Н.,</w:t>
            </w:r>
          </w:p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</w:pPr>
            <w:r>
              <w:rPr>
                <w:rStyle w:val="21"/>
              </w:rPr>
              <w:t>Рыжаков</w:t>
            </w:r>
            <w:r w:rsidR="00D3294A">
              <w:rPr>
                <w:rStyle w:val="21"/>
              </w:rPr>
              <w:t>а</w:t>
            </w:r>
          </w:p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</w:pPr>
            <w:r>
              <w:rPr>
                <w:rStyle w:val="21"/>
              </w:rPr>
              <w:t xml:space="preserve"> А.В.,</w:t>
            </w:r>
          </w:p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</w:pPr>
            <w:r>
              <w:rPr>
                <w:rStyle w:val="21"/>
              </w:rPr>
              <w:t>секретари</w:t>
            </w:r>
          </w:p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</w:pPr>
            <w:r>
              <w:rPr>
                <w:rStyle w:val="21"/>
              </w:rPr>
              <w:t>судебного</w:t>
            </w:r>
          </w:p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</w:pPr>
            <w:r>
              <w:rPr>
                <w:rStyle w:val="21"/>
              </w:rPr>
              <w:t>заседания:</w:t>
            </w:r>
          </w:p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</w:pPr>
            <w:r>
              <w:rPr>
                <w:rStyle w:val="21"/>
              </w:rPr>
              <w:t>Перушева</w:t>
            </w:r>
          </w:p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</w:pPr>
            <w:r>
              <w:rPr>
                <w:rStyle w:val="21"/>
              </w:rPr>
              <w:t>Е.В.,</w:t>
            </w:r>
          </w:p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</w:pPr>
            <w:r>
              <w:rPr>
                <w:rStyle w:val="21"/>
              </w:rPr>
              <w:t xml:space="preserve">Фоменко О.С., </w:t>
            </w:r>
          </w:p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</w:pPr>
            <w:r>
              <w:rPr>
                <w:rStyle w:val="21"/>
              </w:rPr>
              <w:t>консультант суда Белькова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94A" w:rsidRDefault="00D3294A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3" w:lineRule="exact"/>
              <w:rPr>
                <w:rStyle w:val="21"/>
              </w:rPr>
            </w:pPr>
          </w:p>
          <w:p w:rsidR="00D3294A" w:rsidRDefault="00D3294A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3" w:lineRule="exact"/>
              <w:rPr>
                <w:rStyle w:val="21"/>
              </w:rPr>
            </w:pPr>
          </w:p>
          <w:p w:rsidR="00D3294A" w:rsidRDefault="00D3294A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3" w:lineRule="exact"/>
              <w:rPr>
                <w:rStyle w:val="21"/>
              </w:rPr>
            </w:pPr>
          </w:p>
          <w:p w:rsidR="00D3294A" w:rsidRDefault="00D3294A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3" w:lineRule="exact"/>
              <w:rPr>
                <w:rStyle w:val="21"/>
              </w:rPr>
            </w:pPr>
          </w:p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3" w:lineRule="exact"/>
            </w:pPr>
            <w:r>
              <w:rPr>
                <w:rStyle w:val="21"/>
              </w:rPr>
              <w:t>секретарь</w:t>
            </w:r>
          </w:p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3" w:lineRule="exact"/>
            </w:pPr>
            <w:r>
              <w:rPr>
                <w:rStyle w:val="21"/>
              </w:rPr>
              <w:t>суда</w:t>
            </w:r>
          </w:p>
          <w:p w:rsidR="006242B4" w:rsidRDefault="00D3294A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3" w:lineRule="exact"/>
              <w:jc w:val="left"/>
            </w:pPr>
            <w:r>
              <w:rPr>
                <w:rStyle w:val="21"/>
              </w:rPr>
              <w:t xml:space="preserve">    </w:t>
            </w:r>
            <w:r w:rsidR="00F7512C">
              <w:rPr>
                <w:rStyle w:val="21"/>
              </w:rPr>
              <w:t>Будникова</w:t>
            </w:r>
          </w:p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3" w:lineRule="exact"/>
            </w:pPr>
            <w:r>
              <w:rPr>
                <w:rStyle w:val="21"/>
              </w:rPr>
              <w:t>Е.Е.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2B4" w:rsidRDefault="006242B4" w:rsidP="006307C4">
            <w:pPr>
              <w:tabs>
                <w:tab w:val="left" w:pos="10632"/>
              </w:tabs>
              <w:rPr>
                <w:sz w:val="10"/>
                <w:szCs w:val="10"/>
              </w:rPr>
            </w:pPr>
          </w:p>
        </w:tc>
      </w:tr>
    </w:tbl>
    <w:p w:rsidR="006242B4" w:rsidRDefault="006242B4" w:rsidP="006307C4">
      <w:pPr>
        <w:tabs>
          <w:tab w:val="left" w:pos="10632"/>
        </w:tabs>
        <w:rPr>
          <w:sz w:val="2"/>
          <w:szCs w:val="2"/>
        </w:rPr>
        <w:sectPr w:rsidR="006242B4" w:rsidSect="00BE6A5F">
          <w:pgSz w:w="11900" w:h="16840"/>
          <w:pgMar w:top="360" w:right="360" w:bottom="360" w:left="851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1"/>
        <w:gridCol w:w="3250"/>
        <w:gridCol w:w="1805"/>
        <w:gridCol w:w="1810"/>
        <w:gridCol w:w="1574"/>
      </w:tblGrid>
      <w:tr w:rsidR="006242B4">
        <w:trPr>
          <w:trHeight w:hRule="exact" w:val="1834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2B4" w:rsidRDefault="006242B4" w:rsidP="006307C4">
            <w:pPr>
              <w:tabs>
                <w:tab w:val="left" w:pos="10632"/>
              </w:tabs>
              <w:rPr>
                <w:sz w:val="10"/>
                <w:szCs w:val="1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2B4" w:rsidRDefault="006242B4" w:rsidP="006307C4">
            <w:pPr>
              <w:tabs>
                <w:tab w:val="left" w:pos="10632"/>
              </w:tabs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307" w:lineRule="exact"/>
              <w:jc w:val="left"/>
            </w:pPr>
            <w:r>
              <w:rPr>
                <w:rStyle w:val="21"/>
              </w:rPr>
              <w:t>Л.А.,</w:t>
            </w:r>
          </w:p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307" w:lineRule="exact"/>
              <w:jc w:val="left"/>
            </w:pPr>
            <w:r>
              <w:rPr>
                <w:rStyle w:val="21"/>
              </w:rPr>
              <w:t>секретарь</w:t>
            </w:r>
          </w:p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307" w:lineRule="exact"/>
              <w:jc w:val="left"/>
            </w:pPr>
            <w:r>
              <w:rPr>
                <w:rStyle w:val="21"/>
              </w:rPr>
              <w:t>суда</w:t>
            </w:r>
          </w:p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after="60" w:line="260" w:lineRule="exact"/>
              <w:jc w:val="left"/>
            </w:pPr>
            <w:r>
              <w:rPr>
                <w:rStyle w:val="21"/>
              </w:rPr>
              <w:t>Будникова</w:t>
            </w:r>
          </w:p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60" w:line="260" w:lineRule="exact"/>
              <w:jc w:val="left"/>
            </w:pPr>
            <w:r>
              <w:rPr>
                <w:rStyle w:val="21"/>
              </w:rPr>
              <w:t>Е.Е.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2B4" w:rsidRDefault="006242B4" w:rsidP="006307C4">
            <w:pPr>
              <w:tabs>
                <w:tab w:val="left" w:pos="10632"/>
              </w:tabs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2B4" w:rsidRDefault="006242B4" w:rsidP="006307C4">
            <w:pPr>
              <w:tabs>
                <w:tab w:val="left" w:pos="10632"/>
              </w:tabs>
              <w:rPr>
                <w:sz w:val="10"/>
                <w:szCs w:val="10"/>
              </w:rPr>
            </w:pPr>
          </w:p>
        </w:tc>
      </w:tr>
      <w:tr w:rsidR="006242B4">
        <w:trPr>
          <w:trHeight w:hRule="exact" w:val="9341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94A" w:rsidRDefault="00D3294A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60" w:lineRule="exact"/>
              <w:jc w:val="left"/>
              <w:rPr>
                <w:rStyle w:val="21"/>
              </w:rPr>
            </w:pPr>
          </w:p>
          <w:p w:rsidR="00D3294A" w:rsidRDefault="00D3294A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60" w:lineRule="exact"/>
              <w:jc w:val="left"/>
              <w:rPr>
                <w:rStyle w:val="21"/>
              </w:rPr>
            </w:pPr>
          </w:p>
          <w:p w:rsidR="00D3294A" w:rsidRDefault="00D3294A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60" w:lineRule="exact"/>
              <w:jc w:val="left"/>
              <w:rPr>
                <w:rStyle w:val="21"/>
              </w:rPr>
            </w:pPr>
          </w:p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60" w:lineRule="exact"/>
              <w:jc w:val="left"/>
            </w:pPr>
            <w:r>
              <w:rPr>
                <w:rStyle w:val="21"/>
              </w:rPr>
              <w:t>декабрь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94A" w:rsidRDefault="00D3294A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  <w:rPr>
                <w:rStyle w:val="21"/>
              </w:rPr>
            </w:pPr>
          </w:p>
          <w:p w:rsidR="00D3294A" w:rsidRDefault="00D3294A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  <w:rPr>
                <w:rStyle w:val="21"/>
              </w:rPr>
            </w:pPr>
          </w:p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</w:pPr>
            <w:r>
              <w:rPr>
                <w:rStyle w:val="21"/>
              </w:rPr>
              <w:t>«Изучение</w:t>
            </w:r>
          </w:p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</w:pPr>
            <w:r>
              <w:rPr>
                <w:rStyle w:val="21"/>
              </w:rPr>
              <w:t>Федерального Закона о государственной гражданской службе от 27 июля 2004 года № 79-ФЗ.»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2B4" w:rsidRDefault="00BE6A5F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</w:pPr>
            <w:r>
              <w:rPr>
                <w:rStyle w:val="21"/>
              </w:rPr>
              <w:t>и.о.председателя</w:t>
            </w:r>
          </w:p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</w:pPr>
            <w:r>
              <w:rPr>
                <w:rStyle w:val="21"/>
              </w:rPr>
              <w:t>суда:</w:t>
            </w:r>
          </w:p>
          <w:p w:rsidR="00BE6A5F" w:rsidRDefault="00BE6A5F" w:rsidP="00BE6A5F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</w:pPr>
            <w:r>
              <w:rPr>
                <w:rStyle w:val="21"/>
              </w:rPr>
              <w:t>Мацько</w:t>
            </w:r>
          </w:p>
          <w:p w:rsidR="00BE6A5F" w:rsidRDefault="00BE6A5F" w:rsidP="00BE6A5F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</w:pPr>
            <w:r>
              <w:rPr>
                <w:rStyle w:val="21"/>
              </w:rPr>
              <w:t>О.В.,</w:t>
            </w:r>
          </w:p>
          <w:p w:rsidR="006242B4" w:rsidRDefault="00BE6A5F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</w:pPr>
            <w:r>
              <w:rPr>
                <w:rStyle w:val="21"/>
              </w:rPr>
              <w:t>судья</w:t>
            </w:r>
          </w:p>
          <w:p w:rsidR="00BE6A5F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</w:pPr>
            <w:r>
              <w:rPr>
                <w:rStyle w:val="21"/>
              </w:rPr>
              <w:t>Самофалова</w:t>
            </w:r>
          </w:p>
          <w:p w:rsidR="006242B4" w:rsidRDefault="00F7512C" w:rsidP="00BE6A5F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</w:pPr>
            <w:r>
              <w:rPr>
                <w:rStyle w:val="21"/>
              </w:rPr>
              <w:t xml:space="preserve">О.А., </w:t>
            </w:r>
          </w:p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</w:pPr>
            <w:r>
              <w:rPr>
                <w:rStyle w:val="21"/>
              </w:rPr>
              <w:t>помощники</w:t>
            </w:r>
          </w:p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</w:pPr>
            <w:r>
              <w:rPr>
                <w:rStyle w:val="21"/>
              </w:rPr>
              <w:t>судей:</w:t>
            </w:r>
          </w:p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</w:pPr>
            <w:r>
              <w:rPr>
                <w:rStyle w:val="21"/>
              </w:rPr>
              <w:t>Минченко</w:t>
            </w:r>
          </w:p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</w:pPr>
            <w:r>
              <w:rPr>
                <w:rStyle w:val="21"/>
              </w:rPr>
              <w:t>Н.Н.,Рыжаков</w:t>
            </w:r>
          </w:p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</w:pPr>
            <w:r>
              <w:rPr>
                <w:rStyle w:val="21"/>
              </w:rPr>
              <w:t>а А.В.,</w:t>
            </w:r>
          </w:p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</w:pPr>
            <w:r>
              <w:rPr>
                <w:rStyle w:val="21"/>
              </w:rPr>
              <w:t>секретари</w:t>
            </w:r>
          </w:p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</w:pPr>
            <w:r>
              <w:rPr>
                <w:rStyle w:val="21"/>
              </w:rPr>
              <w:t>судебного</w:t>
            </w:r>
          </w:p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</w:pPr>
            <w:r>
              <w:rPr>
                <w:rStyle w:val="21"/>
              </w:rPr>
              <w:t>заседания:</w:t>
            </w:r>
          </w:p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</w:pPr>
            <w:r>
              <w:rPr>
                <w:rStyle w:val="21"/>
              </w:rPr>
              <w:t>Перушева</w:t>
            </w:r>
          </w:p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</w:pPr>
            <w:r>
              <w:rPr>
                <w:rStyle w:val="21"/>
              </w:rPr>
              <w:t>Е.В.,</w:t>
            </w:r>
          </w:p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</w:pPr>
            <w:r>
              <w:rPr>
                <w:rStyle w:val="21"/>
              </w:rPr>
              <w:t xml:space="preserve">Фоменко О.С., </w:t>
            </w:r>
          </w:p>
          <w:p w:rsidR="00BE6A5F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 xml:space="preserve">консультант суда Белькова Л.А., </w:t>
            </w:r>
          </w:p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</w:pPr>
            <w:r>
              <w:rPr>
                <w:rStyle w:val="21"/>
              </w:rPr>
              <w:t>секретарь суда</w:t>
            </w:r>
          </w:p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</w:pPr>
            <w:r>
              <w:rPr>
                <w:rStyle w:val="21"/>
              </w:rPr>
              <w:t>Будникова</w:t>
            </w:r>
          </w:p>
          <w:p w:rsidR="006242B4" w:rsidRDefault="00F7512C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jc w:val="left"/>
            </w:pPr>
            <w:r>
              <w:rPr>
                <w:rStyle w:val="21"/>
              </w:rPr>
              <w:t>Е.Е.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6A5F" w:rsidRDefault="00BE6A5F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rPr>
                <w:rStyle w:val="21"/>
              </w:rPr>
            </w:pPr>
          </w:p>
          <w:p w:rsidR="00BE6A5F" w:rsidRDefault="00BE6A5F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  <w:rPr>
                <w:rStyle w:val="21"/>
              </w:rPr>
            </w:pPr>
          </w:p>
          <w:p w:rsidR="006242B4" w:rsidRDefault="00BE6A5F" w:rsidP="006307C4">
            <w:pPr>
              <w:pStyle w:val="20"/>
              <w:shd w:val="clear" w:color="auto" w:fill="auto"/>
              <w:tabs>
                <w:tab w:val="left" w:pos="10632"/>
              </w:tabs>
              <w:spacing w:before="0" w:line="298" w:lineRule="exact"/>
            </w:pPr>
            <w:r>
              <w:rPr>
                <w:rStyle w:val="21"/>
              </w:rPr>
              <w:t>консультатнт суда Белькова Л.А.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2B4" w:rsidRDefault="006242B4" w:rsidP="006307C4">
            <w:pPr>
              <w:tabs>
                <w:tab w:val="left" w:pos="10632"/>
              </w:tabs>
              <w:rPr>
                <w:sz w:val="10"/>
                <w:szCs w:val="10"/>
              </w:rPr>
            </w:pPr>
          </w:p>
        </w:tc>
      </w:tr>
    </w:tbl>
    <w:p w:rsidR="00BE6A5F" w:rsidRDefault="00BE6A5F" w:rsidP="006307C4">
      <w:pPr>
        <w:pStyle w:val="20"/>
        <w:shd w:val="clear" w:color="auto" w:fill="auto"/>
        <w:tabs>
          <w:tab w:val="left" w:pos="10632"/>
        </w:tabs>
        <w:spacing w:before="0"/>
        <w:jc w:val="both"/>
      </w:pPr>
    </w:p>
    <w:p w:rsidR="00BE6A5F" w:rsidRDefault="00BE6A5F" w:rsidP="006307C4">
      <w:pPr>
        <w:pStyle w:val="20"/>
        <w:shd w:val="clear" w:color="auto" w:fill="auto"/>
        <w:tabs>
          <w:tab w:val="left" w:pos="10632"/>
        </w:tabs>
        <w:spacing w:before="0"/>
        <w:jc w:val="both"/>
      </w:pPr>
    </w:p>
    <w:p w:rsidR="00BE6A5F" w:rsidRDefault="00BE6A5F" w:rsidP="006307C4">
      <w:pPr>
        <w:pStyle w:val="20"/>
        <w:shd w:val="clear" w:color="auto" w:fill="auto"/>
        <w:tabs>
          <w:tab w:val="left" w:pos="10632"/>
        </w:tabs>
        <w:spacing w:before="0"/>
        <w:jc w:val="both"/>
      </w:pPr>
    </w:p>
    <w:p w:rsidR="00BE6A5F" w:rsidRDefault="00BE6A5F" w:rsidP="006307C4">
      <w:pPr>
        <w:pStyle w:val="20"/>
        <w:shd w:val="clear" w:color="auto" w:fill="auto"/>
        <w:tabs>
          <w:tab w:val="left" w:pos="10632"/>
        </w:tabs>
        <w:spacing w:before="0"/>
        <w:jc w:val="both"/>
      </w:pPr>
    </w:p>
    <w:p w:rsidR="006242B4" w:rsidRDefault="00F7512C" w:rsidP="006307C4">
      <w:pPr>
        <w:pStyle w:val="20"/>
        <w:shd w:val="clear" w:color="auto" w:fill="auto"/>
        <w:tabs>
          <w:tab w:val="left" w:pos="10632"/>
        </w:tabs>
        <w:spacing w:before="0"/>
        <w:jc w:val="both"/>
      </w:pPr>
      <w:r>
        <w:t>Ответственное лицо: помощник судьи</w:t>
      </w:r>
      <w:r w:rsidR="00BE6A5F">
        <w:t xml:space="preserve">                      _____________     Минченко Н.Н.</w:t>
      </w:r>
    </w:p>
    <w:p w:rsidR="006242B4" w:rsidRDefault="006242B4" w:rsidP="006307C4">
      <w:pPr>
        <w:tabs>
          <w:tab w:val="left" w:pos="10632"/>
        </w:tabs>
        <w:rPr>
          <w:sz w:val="2"/>
          <w:szCs w:val="2"/>
        </w:rPr>
      </w:pPr>
    </w:p>
    <w:sectPr w:rsidR="006242B4" w:rsidSect="006307C4">
      <w:pgSz w:w="11900" w:h="16840"/>
      <w:pgMar w:top="360" w:right="360" w:bottom="360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2E6" w:rsidRDefault="000012E6">
      <w:r>
        <w:separator/>
      </w:r>
    </w:p>
  </w:endnote>
  <w:endnote w:type="continuationSeparator" w:id="0">
    <w:p w:rsidR="000012E6" w:rsidRDefault="00001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067500"/>
      <w:docPartObj>
        <w:docPartGallery w:val="Page Numbers (Bottom of Page)"/>
        <w:docPartUnique/>
      </w:docPartObj>
    </w:sdtPr>
    <w:sdtContent>
      <w:p w:rsidR="00BE6A5F" w:rsidRDefault="00BE6A5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1DD9">
          <w:rPr>
            <w:noProof/>
          </w:rPr>
          <w:t>3</w:t>
        </w:r>
        <w:r>
          <w:fldChar w:fldCharType="end"/>
        </w:r>
      </w:p>
    </w:sdtContent>
  </w:sdt>
  <w:p w:rsidR="00BE6A5F" w:rsidRDefault="00BE6A5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2E6" w:rsidRDefault="000012E6"/>
  </w:footnote>
  <w:footnote w:type="continuationSeparator" w:id="0">
    <w:p w:rsidR="000012E6" w:rsidRDefault="000012E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242B4"/>
    <w:rsid w:val="000012E6"/>
    <w:rsid w:val="006242B4"/>
    <w:rsid w:val="006307C4"/>
    <w:rsid w:val="00BE6A5F"/>
    <w:rsid w:val="00D25F38"/>
    <w:rsid w:val="00D3294A"/>
    <w:rsid w:val="00F7512C"/>
    <w:rsid w:val="00F96E4E"/>
    <w:rsid w:val="00FF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MicrosoftSansSerif115pt">
    <w:name w:val="Основной текст (3) + Microsoft Sans Serif;11;5 pt;Не полужирный;Курсив"/>
    <w:basedOn w:val="3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MicrosoftSansSerif115pt">
    <w:name w:val="Основной текст (2) + Microsoft Sans Serif;11;5 pt;Курсив"/>
    <w:basedOn w:val="2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105pt">
    <w:name w:val="Основной текст (2) + 10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SegoeUI5pt">
    <w:name w:val="Основной текст (2) + Segoe UI;5 pt;Курсив"/>
    <w:basedOn w:val="2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David56pt">
    <w:name w:val="Основной текст (2) + David;56 pt"/>
    <w:basedOn w:val="2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2"/>
      <w:szCs w:val="112"/>
      <w:u w:val="none"/>
      <w:lang w:val="ru-RU" w:eastAsia="ru-RU" w:bidi="ru-RU"/>
    </w:rPr>
  </w:style>
  <w:style w:type="character" w:customStyle="1" w:styleId="2Georgia85pt">
    <w:name w:val="Основной текст (2) + Georgia;8;5 pt;Курсив"/>
    <w:basedOn w:val="2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30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BE6A5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E6A5F"/>
    <w:rPr>
      <w:color w:val="000000"/>
    </w:rPr>
  </w:style>
  <w:style w:type="paragraph" w:styleId="aa">
    <w:name w:val="footer"/>
    <w:basedOn w:val="a"/>
    <w:link w:val="ab"/>
    <w:uiPriority w:val="99"/>
    <w:unhideWhenUsed/>
    <w:rsid w:val="00BE6A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E6A5F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FF1DD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F1DD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cp:lastPrinted>2026-05-21T10:41:00Z</cp:lastPrinted>
  <dcterms:created xsi:type="dcterms:W3CDTF">2026-05-20T08:29:00Z</dcterms:created>
  <dcterms:modified xsi:type="dcterms:W3CDTF">2026-05-21T10:41:00Z</dcterms:modified>
</cp:coreProperties>
</file>