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14" w:rsidRPr="00D3581B" w:rsidRDefault="007C4514" w:rsidP="007C45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D3581B">
        <w:rPr>
          <w:rFonts w:ascii="Times New Roman" w:hAnsi="Times New Roman" w:cs="Times New Roman"/>
          <w:b/>
          <w:bCs/>
          <w:sz w:val="26"/>
          <w:szCs w:val="26"/>
        </w:rPr>
        <w:t>Статья 331</w:t>
      </w:r>
      <w:r w:rsidRPr="00D3581B">
        <w:rPr>
          <w:rFonts w:ascii="Times New Roman" w:hAnsi="Times New Roman" w:cs="Times New Roman"/>
          <w:b/>
          <w:bCs/>
          <w:sz w:val="26"/>
          <w:szCs w:val="26"/>
        </w:rPr>
        <w:t xml:space="preserve"> ГПК РФ</w:t>
      </w:r>
      <w:r w:rsidRPr="00D3581B">
        <w:rPr>
          <w:rFonts w:ascii="Times New Roman" w:hAnsi="Times New Roman" w:cs="Times New Roman"/>
          <w:b/>
          <w:bCs/>
          <w:sz w:val="26"/>
          <w:szCs w:val="26"/>
        </w:rPr>
        <w:t>. Обжалование определений суда первой инстанции</w:t>
      </w:r>
    </w:p>
    <w:p w:rsidR="007C4514" w:rsidRPr="00D3581B" w:rsidRDefault="007C4514" w:rsidP="007C45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7093" w:rsidRPr="00B97093" w:rsidRDefault="00B97093" w:rsidP="00B9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7093">
        <w:rPr>
          <w:rFonts w:ascii="Times New Roman" w:hAnsi="Times New Roman" w:cs="Times New Roman"/>
          <w:sz w:val="26"/>
          <w:szCs w:val="26"/>
        </w:rPr>
        <w:t>1. 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 (частная жалоба), а прокурором может быть принесено представление в случае, если:</w:t>
      </w:r>
    </w:p>
    <w:p w:rsidR="00B97093" w:rsidRPr="00B97093" w:rsidRDefault="00B97093" w:rsidP="00B9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7093">
        <w:rPr>
          <w:rFonts w:ascii="Times New Roman" w:hAnsi="Times New Roman" w:cs="Times New Roman"/>
          <w:sz w:val="26"/>
          <w:szCs w:val="26"/>
        </w:rPr>
        <w:t>1) это предусмотрено настоящим Кодексом;</w:t>
      </w:r>
    </w:p>
    <w:p w:rsidR="00B97093" w:rsidRPr="00B97093" w:rsidRDefault="00B97093" w:rsidP="00B9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7093">
        <w:rPr>
          <w:rFonts w:ascii="Times New Roman" w:hAnsi="Times New Roman" w:cs="Times New Roman"/>
          <w:sz w:val="26"/>
          <w:szCs w:val="26"/>
        </w:rPr>
        <w:t>2) определение суда исключает возможность дальнейшего движения дела.</w:t>
      </w:r>
    </w:p>
    <w:p w:rsidR="00B97093" w:rsidRPr="00B97093" w:rsidRDefault="00B97093" w:rsidP="00B9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7093">
        <w:rPr>
          <w:rFonts w:ascii="Times New Roman" w:hAnsi="Times New Roman" w:cs="Times New Roman"/>
          <w:sz w:val="26"/>
          <w:szCs w:val="26"/>
        </w:rPr>
        <w:t>2. Частная жалоба, представление прокурора рассматриваются:</w:t>
      </w:r>
    </w:p>
    <w:p w:rsidR="00B97093" w:rsidRPr="00B97093" w:rsidRDefault="00B97093" w:rsidP="00B9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97093">
        <w:rPr>
          <w:rFonts w:ascii="Times New Roman" w:hAnsi="Times New Roman" w:cs="Times New Roman"/>
          <w:sz w:val="26"/>
          <w:szCs w:val="26"/>
        </w:rPr>
        <w:t>1) на определения мирового судьи - районным судом;</w:t>
      </w:r>
      <w:proofErr w:type="gramEnd"/>
    </w:p>
    <w:p w:rsidR="00B97093" w:rsidRPr="00B97093" w:rsidRDefault="00B97093" w:rsidP="00B9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7093">
        <w:rPr>
          <w:rFonts w:ascii="Times New Roman" w:hAnsi="Times New Roman" w:cs="Times New Roman"/>
          <w:sz w:val="26"/>
          <w:szCs w:val="26"/>
        </w:rPr>
        <w:t>2) 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B97093" w:rsidRPr="00B97093" w:rsidRDefault="00B97093" w:rsidP="00B9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7093">
        <w:rPr>
          <w:rFonts w:ascii="Times New Roman" w:hAnsi="Times New Roman" w:cs="Times New Roman"/>
          <w:sz w:val="26"/>
          <w:szCs w:val="26"/>
        </w:rPr>
        <w:t>3) 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</w:r>
    </w:p>
    <w:p w:rsidR="00B97093" w:rsidRPr="00B97093" w:rsidRDefault="00B97093" w:rsidP="00B9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7093">
        <w:rPr>
          <w:rFonts w:ascii="Times New Roman" w:hAnsi="Times New Roman" w:cs="Times New Roman"/>
          <w:sz w:val="26"/>
          <w:szCs w:val="26"/>
        </w:rPr>
        <w:t>4) на определения Верховного Суда Российской Федерации - Апелляционной коллегией Верховного Суда Российской Федерации.</w:t>
      </w:r>
    </w:p>
    <w:p w:rsidR="00B97093" w:rsidRPr="00B97093" w:rsidRDefault="00B97093" w:rsidP="00B9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7093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B97093">
        <w:rPr>
          <w:rFonts w:ascii="Times New Roman" w:hAnsi="Times New Roman" w:cs="Times New Roman"/>
          <w:sz w:val="26"/>
          <w:szCs w:val="26"/>
        </w:rPr>
        <w:t>На остальные определения суда первой инстанции частные жалобы, представления прокурора не подаются, но возражения относительно них могут быть включены в апелляционные жалобу, представление.</w:t>
      </w:r>
      <w:proofErr w:type="gramEnd"/>
    </w:p>
    <w:p w:rsidR="00B97093" w:rsidRDefault="00B97093" w:rsidP="00B9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0"/>
      <w:bookmarkEnd w:id="0"/>
    </w:p>
    <w:p w:rsidR="00B97093" w:rsidRPr="00B97093" w:rsidRDefault="00B97093" w:rsidP="00B9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97093">
        <w:rPr>
          <w:rFonts w:ascii="Times New Roman" w:hAnsi="Times New Roman" w:cs="Times New Roman"/>
          <w:b/>
          <w:bCs/>
          <w:sz w:val="26"/>
          <w:szCs w:val="26"/>
        </w:rPr>
        <w:t>Статья 332 ГПК РФ. Срок подачи частной жалобы, представления прокурора</w:t>
      </w:r>
    </w:p>
    <w:p w:rsidR="00B97093" w:rsidRPr="00B97093" w:rsidRDefault="00B97093" w:rsidP="00B97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7093" w:rsidRPr="00B97093" w:rsidRDefault="00B97093" w:rsidP="00B9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7093">
        <w:rPr>
          <w:rFonts w:ascii="Times New Roman" w:hAnsi="Times New Roman" w:cs="Times New Roman"/>
          <w:sz w:val="26"/>
          <w:szCs w:val="26"/>
        </w:rPr>
        <w:t>Частная жалоба, представление прокурора могут быть поданы в течение пятнадцати дней со дня вынесения определения судом первой инстанции, если иные сроки не установлены настоящим Кодексом.</w:t>
      </w:r>
    </w:p>
    <w:p w:rsidR="00B97093" w:rsidRDefault="00B97093" w:rsidP="00B9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97093" w:rsidRPr="00B97093" w:rsidRDefault="00B97093" w:rsidP="00B9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97093">
        <w:rPr>
          <w:rFonts w:ascii="Times New Roman" w:hAnsi="Times New Roman" w:cs="Times New Roman"/>
          <w:b/>
          <w:bCs/>
          <w:sz w:val="26"/>
          <w:szCs w:val="26"/>
        </w:rPr>
        <w:t>Статья 333 ГПК РФ. Порядок подачи и рассмотрения частной жалобы, представления прокурора</w:t>
      </w:r>
    </w:p>
    <w:p w:rsidR="00B97093" w:rsidRDefault="00B97093" w:rsidP="00B9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70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7093" w:rsidRPr="00B97093" w:rsidRDefault="00B97093" w:rsidP="00B9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7093">
        <w:rPr>
          <w:rFonts w:ascii="Times New Roman" w:hAnsi="Times New Roman" w:cs="Times New Roman"/>
          <w:sz w:val="26"/>
          <w:szCs w:val="26"/>
        </w:rPr>
        <w:t>Подача частной жалобы, представления прокурора и их рассмотрение судом происходят в порядке, установленном настоящей главой, с изъятиями и особенностями, предусмотренными настоящей статьей.</w:t>
      </w:r>
    </w:p>
    <w:p w:rsidR="00B97093" w:rsidRPr="00B97093" w:rsidRDefault="00B97093" w:rsidP="00B9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7093">
        <w:rPr>
          <w:rFonts w:ascii="Times New Roman" w:hAnsi="Times New Roman" w:cs="Times New Roman"/>
          <w:sz w:val="26"/>
          <w:szCs w:val="26"/>
        </w:rPr>
        <w:t>2</w:t>
      </w:r>
      <w:r w:rsidRPr="00B970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Pr="00B970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 первой инстанции после получения частной жалобы, представления прокурора, поданных в установленный </w:t>
      </w:r>
      <w:hyperlink w:anchor="Par10" w:history="1">
        <w:r w:rsidRPr="00B97093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статьей 332</w:t>
        </w:r>
      </w:hyperlink>
      <w:r w:rsidRPr="00B970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 срок и соответствующих требованиям </w:t>
      </w:r>
      <w:hyperlink r:id="rId5" w:history="1">
        <w:r w:rsidRPr="00B97093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статьи 322</w:t>
        </w:r>
      </w:hyperlink>
      <w:r w:rsidRPr="00B970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Кодекса, обязан назначить лицам, участвующим в деле, разумный срок, в течение которого они вправе представить в суд первой инстанции возражения в письменной форме относительно частной жалобы, представления прокурора с приложением документов, подтверждающих эти возражения и направление </w:t>
      </w:r>
      <w:r w:rsidRPr="00B97093">
        <w:rPr>
          <w:rFonts w:ascii="Times New Roman" w:hAnsi="Times New Roman" w:cs="Times New Roman"/>
          <w:sz w:val="26"/>
          <w:szCs w:val="26"/>
        </w:rPr>
        <w:t>или</w:t>
      </w:r>
      <w:proofErr w:type="gramEnd"/>
      <w:r w:rsidRPr="00B97093">
        <w:rPr>
          <w:rFonts w:ascii="Times New Roman" w:hAnsi="Times New Roman" w:cs="Times New Roman"/>
          <w:sz w:val="26"/>
          <w:szCs w:val="26"/>
        </w:rPr>
        <w:t xml:space="preserve"> вручение их копий другим лицам, участвующим в деле.</w:t>
      </w:r>
    </w:p>
    <w:p w:rsidR="00B97093" w:rsidRPr="00B97093" w:rsidRDefault="00B97093" w:rsidP="00B9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8"/>
      <w:bookmarkEnd w:id="1"/>
      <w:r w:rsidRPr="00B97093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B97093">
        <w:rPr>
          <w:rFonts w:ascii="Times New Roman" w:hAnsi="Times New Roman" w:cs="Times New Roman"/>
          <w:sz w:val="26"/>
          <w:szCs w:val="26"/>
        </w:rPr>
        <w:t xml:space="preserve">Частная жалоба, представление прокурора на определение суда первой инстанции, за исключением определений о приостановлении производства по делу, о прекращении производства по делу, об оставлении заявления без рассмотрения, </w:t>
      </w:r>
      <w:r w:rsidRPr="00B97093">
        <w:rPr>
          <w:rFonts w:ascii="Times New Roman" w:hAnsi="Times New Roman" w:cs="Times New Roman"/>
          <w:sz w:val="26"/>
          <w:szCs w:val="26"/>
        </w:rPr>
        <w:lastRenderedPageBreak/>
        <w:t>об удовлетворении или об отказе в удовлетворении заявления, представления о пересмотре судебных постановлений по вновь открывшимся или новым обстоятельствам, о принудительном исполнении или об отказе в принудительном исполнении решения иностранного суда, о признании</w:t>
      </w:r>
      <w:proofErr w:type="gramEnd"/>
      <w:r w:rsidRPr="00B97093">
        <w:rPr>
          <w:rFonts w:ascii="Times New Roman" w:hAnsi="Times New Roman" w:cs="Times New Roman"/>
          <w:sz w:val="26"/>
          <w:szCs w:val="26"/>
        </w:rPr>
        <w:t xml:space="preserve"> или об отказе в признании решения иностранного суда, о признании и исполнении или об отказе в признании и исполнении решений иностранных третейских судов (арбитражей), об отмене решения третейского суда или отказе в отмене решения третейского суда, рассматриваются без извещения лиц, участвующих в деле.</w:t>
      </w:r>
    </w:p>
    <w:p w:rsidR="00B97093" w:rsidRPr="00B97093" w:rsidRDefault="00B97093" w:rsidP="00B9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7093">
        <w:rPr>
          <w:rFonts w:ascii="Times New Roman" w:hAnsi="Times New Roman" w:cs="Times New Roman"/>
          <w:sz w:val="26"/>
          <w:szCs w:val="26"/>
        </w:rPr>
        <w:t>С учетом характера и сложности разрешаемого процессуального вопроса, а также доводов частной жалобы, представления прокурора и возражений относительно них суд апелляционной инстанции может вызвать лиц, участвующих в деле, в судебное заседание, известив их о времени и месте рассмотрения частной жалобы, представления прокурора.</w:t>
      </w:r>
    </w:p>
    <w:p w:rsidR="00B97093" w:rsidRPr="00B97093" w:rsidRDefault="00B97093" w:rsidP="00B9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0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Частная жалоба, представление прокурора на определение суда первой инстанции, за исключением определений, указанных в </w:t>
      </w:r>
      <w:hyperlink w:anchor="Par18" w:history="1">
        <w:r w:rsidRPr="00B97093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части третьей</w:t>
        </w:r>
      </w:hyperlink>
      <w:r w:rsidRPr="00B970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настоящей статьи, рассматриваются судьей единолично в сроки, предусмотренные </w:t>
      </w:r>
      <w:hyperlink r:id="rId6" w:history="1">
        <w:r w:rsidRPr="00B97093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статьей 327.2</w:t>
        </w:r>
      </w:hyperlink>
      <w:r w:rsidRPr="00B970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Кодекса, если иные сроки не установлены настоящим Кодексом.</w:t>
      </w:r>
    </w:p>
    <w:p w:rsidR="00D3581B" w:rsidRDefault="00D3581B" w:rsidP="00A13C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CE0A25" w:rsidRPr="00D3581B" w:rsidRDefault="007C4514" w:rsidP="00CE0A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D3581B">
        <w:rPr>
          <w:rFonts w:ascii="Times New Roman" w:hAnsi="Times New Roman" w:cs="Times New Roman"/>
          <w:b/>
          <w:bCs/>
          <w:sz w:val="26"/>
          <w:szCs w:val="26"/>
        </w:rPr>
        <w:t>Статья 335.1</w:t>
      </w:r>
      <w:r w:rsidR="00CE0A25" w:rsidRPr="00D3581B">
        <w:rPr>
          <w:rFonts w:ascii="Times New Roman" w:hAnsi="Times New Roman" w:cs="Times New Roman"/>
          <w:b/>
          <w:bCs/>
          <w:sz w:val="26"/>
          <w:szCs w:val="26"/>
        </w:rPr>
        <w:t xml:space="preserve"> ГПК </w:t>
      </w:r>
      <w:bookmarkStart w:id="2" w:name="_GoBack"/>
      <w:r w:rsidR="00CE0A25" w:rsidRPr="00D3581B">
        <w:rPr>
          <w:rFonts w:ascii="Times New Roman" w:hAnsi="Times New Roman" w:cs="Times New Roman"/>
          <w:b/>
          <w:bCs/>
          <w:sz w:val="26"/>
          <w:szCs w:val="26"/>
        </w:rPr>
        <w:t>РФ.</w:t>
      </w:r>
      <w:r w:rsidRPr="00D3581B">
        <w:rPr>
          <w:rFonts w:ascii="Times New Roman" w:hAnsi="Times New Roman" w:cs="Times New Roman"/>
          <w:b/>
          <w:bCs/>
          <w:sz w:val="26"/>
          <w:szCs w:val="26"/>
        </w:rPr>
        <w:t xml:space="preserve"> Апелляционные жалоба, представление на решение суда по делу, рассмотренному </w:t>
      </w:r>
      <w:bookmarkEnd w:id="2"/>
      <w:r w:rsidRPr="00D3581B">
        <w:rPr>
          <w:rFonts w:ascii="Times New Roman" w:hAnsi="Times New Roman" w:cs="Times New Roman"/>
          <w:b/>
          <w:bCs/>
          <w:sz w:val="26"/>
          <w:szCs w:val="26"/>
        </w:rPr>
        <w:t>в порядке упрощенного производства</w:t>
      </w:r>
    </w:p>
    <w:p w:rsidR="00CE0A25" w:rsidRPr="00D3581B" w:rsidRDefault="00CE0A25" w:rsidP="00CE0A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CE0A25" w:rsidRPr="00D3581B" w:rsidRDefault="008A1C4A" w:rsidP="00CE0A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3581B">
        <w:rPr>
          <w:rFonts w:ascii="Times New Roman" w:hAnsi="Times New Roman" w:cs="Times New Roman"/>
          <w:sz w:val="26"/>
          <w:szCs w:val="26"/>
        </w:rPr>
        <w:t xml:space="preserve">1. </w:t>
      </w:r>
      <w:r w:rsidR="00CE0A25" w:rsidRPr="00D3581B">
        <w:rPr>
          <w:rFonts w:ascii="Times New Roman" w:hAnsi="Times New Roman" w:cs="Times New Roman"/>
          <w:bCs/>
          <w:sz w:val="26"/>
          <w:szCs w:val="26"/>
        </w:rPr>
        <w:t>Апелляционные жалоба, представление на решение суда по делу, рассмотренному в порядке упрощенного производства, рассматриваются в суде апелляционной инстанции судьей единолично без вызова лиц, участвующих в деле, по имеющимся в деле доказательствам. С учетом характера и сложности разрешаемого вопроса, а также доводов апелляционных жалобы, представления и возражений относительно них суд может вызвать лиц, участвующих в деле, в судебное заседание.</w:t>
      </w:r>
    </w:p>
    <w:p w:rsidR="00CE0A25" w:rsidRPr="00D3581B" w:rsidRDefault="00CE0A25" w:rsidP="00CE0A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3581B">
        <w:rPr>
          <w:rFonts w:ascii="Times New Roman" w:hAnsi="Times New Roman" w:cs="Times New Roman"/>
          <w:bCs/>
          <w:sz w:val="26"/>
          <w:szCs w:val="26"/>
        </w:rPr>
        <w:t xml:space="preserve">2. Дополнительные доказательства по делу, рассмотренному в порядке упрощенного производства, судом апелляционной инстанции не принимаются, за исключением случаев, если доказательства и (или) иные документы </w:t>
      </w:r>
      <w:r w:rsidRPr="00D3581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необоснованно не были приняты судом первой инстанции в случае, указанном в </w:t>
      </w:r>
      <w:hyperlink r:id="rId7" w:history="1">
        <w:r w:rsidRPr="00D3581B">
          <w:rPr>
            <w:rStyle w:val="a3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части четвертой статьи 232.3</w:t>
        </w:r>
      </w:hyperlink>
      <w:r w:rsidRPr="00D3581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настоящего Кодекса.</w:t>
      </w:r>
    </w:p>
    <w:p w:rsidR="00CE0A25" w:rsidRPr="00D3581B" w:rsidRDefault="00CE0A25" w:rsidP="00CE0A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3581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3. </w:t>
      </w:r>
      <w:proofErr w:type="gramStart"/>
      <w:r w:rsidRPr="00D3581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При наличии оснований, предусмотренных </w:t>
      </w:r>
      <w:hyperlink r:id="rId8" w:history="1">
        <w:r w:rsidRPr="00D3581B">
          <w:rPr>
            <w:rStyle w:val="a3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частью четвертой статьи 330</w:t>
        </w:r>
      </w:hyperlink>
      <w:r w:rsidRPr="00D3581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настоящего Кодекса, а также в случае, если судом апелляционной инстанции признаны </w:t>
      </w:r>
      <w:r w:rsidRPr="00D3581B">
        <w:rPr>
          <w:rFonts w:ascii="Times New Roman" w:hAnsi="Times New Roman" w:cs="Times New Roman"/>
          <w:bCs/>
          <w:sz w:val="26"/>
          <w:szCs w:val="26"/>
        </w:rPr>
        <w:t>обоснованными приведенные в апелляционной жалобе доводы о том, что дело, рассмотренное в порядке упрощенного производства, подлежало рассмотрению по общим правилам искового производства, суд апелляционной инстанции отменяет решение и направляет дело в суд первой инстанции для рассмотрения по общим правилам искового производства.</w:t>
      </w:r>
      <w:proofErr w:type="gramEnd"/>
    </w:p>
    <w:p w:rsidR="00CE0A25" w:rsidRPr="00D3581B" w:rsidRDefault="00CE0A25" w:rsidP="00CE0A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A393B" w:rsidRPr="00D3581B" w:rsidRDefault="003A393B" w:rsidP="007C451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3A393B" w:rsidRPr="00D3581B" w:rsidSect="007C4514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87"/>
    <w:rsid w:val="00350087"/>
    <w:rsid w:val="003A393B"/>
    <w:rsid w:val="007C4514"/>
    <w:rsid w:val="008A1C4A"/>
    <w:rsid w:val="009F0E80"/>
    <w:rsid w:val="00A13C01"/>
    <w:rsid w:val="00B97093"/>
    <w:rsid w:val="00CE0A25"/>
    <w:rsid w:val="00D3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A2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A2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2&amp;dst=2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2&amp;dst=8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2&amp;dst=232" TargetMode="External"/><Relationship Id="rId5" Type="http://schemas.openxmlformats.org/officeDocument/2006/relationships/hyperlink" Target="https://login.consultant.ru/link/?req=doc&amp;base=LAW&amp;n=495132&amp;dst=14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2025-02-17T07:22:00Z</cp:lastPrinted>
  <dcterms:created xsi:type="dcterms:W3CDTF">2025-02-17T07:12:00Z</dcterms:created>
  <dcterms:modified xsi:type="dcterms:W3CDTF">2025-02-17T07:23:00Z</dcterms:modified>
</cp:coreProperties>
</file>