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F1" w:rsidRPr="001B4BF1" w:rsidRDefault="000D20E1" w:rsidP="001B4B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об установлении факта</w:t>
      </w:r>
      <w:r w:rsidR="001B4BF1" w:rsidRPr="001B4BF1">
        <w:rPr>
          <w:rFonts w:ascii="Times New Roman" w:hAnsi="Times New Roman" w:cs="Times New Roman"/>
          <w:b/>
          <w:sz w:val="24"/>
          <w:szCs w:val="24"/>
        </w:rPr>
        <w:t xml:space="preserve"> смерти в определенное время и при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определенных обстоятельствах</w:t>
      </w:r>
    </w:p>
    <w:p w:rsidR="001B4BF1" w:rsidRDefault="001B4BF1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1B4BF1" w:rsidRPr="001B4BF1" w:rsidRDefault="001B4BF1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"__"_________ ____ г. 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 умершего)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умер (погиб) 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 следующих обстоятельствах: 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(указать об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стоятельства несчастного случая, 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либо иные причины, повлекшие смерть лица, в отношении которого</w:t>
      </w:r>
      <w:proofErr w:type="gramEnd"/>
    </w:p>
    <w:p w:rsidR="001B4BF1" w:rsidRDefault="001B4BF1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устанавливается факт).</w:t>
      </w:r>
    </w:p>
    <w:p w:rsidR="001B4BF1" w:rsidRDefault="001B4BF1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Установление факта смерти _______________ (Ф.И.О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умершего) </w:t>
      </w:r>
      <w:r w:rsidR="004364F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  определенное 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время  и  при  определенн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ых  обстоятельствах  необходимо 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Заявителю </w:t>
      </w:r>
      <w:proofErr w:type="gramStart"/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для</w:t>
      </w:r>
      <w:proofErr w:type="gramEnd"/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 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(указать </w:t>
      </w:r>
      <w:proofErr w:type="gramStart"/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</w:t>
      </w:r>
      <w:proofErr w:type="gramEnd"/>
      <w:r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какой целью требуется установление факта)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1B4BF1" w:rsidRDefault="004364F5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Вместе с тем в 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связи  с  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Заинтересованное 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лиц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 отказало заявителю в регистрации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смерти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(Ф.И.О. умершего), что подтверждается 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Самостоятельно подтвердить факт смерти </w:t>
      </w:r>
      <w:r w:rsid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(Ф.И.О. </w:t>
      </w:r>
      <w:proofErr w:type="gramStart"/>
      <w:r w:rsid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умершего) </w:t>
      </w:r>
      <w:proofErr w:type="gramEnd"/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Заявитель считает невозможным по следующим причинам: </w:t>
      </w:r>
      <w:r w:rsid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_______________, что подтверждается</w:t>
      </w:r>
      <w:r w:rsidR="001B4BF1" w:rsidRP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</w:t>
      </w:r>
      <w:r w:rsidR="001B4BF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Спор о праве отсутствует.</w:t>
      </w:r>
    </w:p>
    <w:p w:rsidR="00EA1CF2" w:rsidRPr="001B4BF1" w:rsidRDefault="006E4BD4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Исходя из </w:t>
      </w:r>
      <w:proofErr w:type="gramStart"/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вышеизложенного</w:t>
      </w:r>
      <w:proofErr w:type="gramEnd"/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руководствуясь  </w:t>
      </w:r>
      <w:hyperlink r:id="rId5" w:history="1">
        <w:r w:rsidRPr="00EA1CF2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ст. ст. 264</w:t>
        </w:r>
      </w:hyperlink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</w:t>
      </w:r>
      <w:hyperlink r:id="rId6" w:history="1">
        <w:r w:rsidRPr="00EA1CF2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267</w:t>
        </w:r>
      </w:hyperlink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ГПК РФ,</w:t>
      </w:r>
    </w:p>
    <w:p w:rsidR="00EA1CF2" w:rsidRDefault="00EA1CF2" w:rsidP="00EA1CF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B4BF1" w:rsidRPr="001B4BF1" w:rsidRDefault="006E4BD4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A1CF2">
        <w:rPr>
          <w:rFonts w:ascii="Times New Roman" w:hAnsi="Times New Roman" w:cs="Times New Roman"/>
          <w:color w:val="000000" w:themeColor="text1"/>
          <w:sz w:val="24"/>
          <w:szCs w:val="24"/>
        </w:rPr>
        <w:t>ПРОШУ</w:t>
      </w:r>
      <w:r w:rsidRPr="006E4BD4">
        <w:rPr>
          <w:rFonts w:ascii="Times New Roman" w:hAnsi="Times New Roman" w:cs="Times New Roman"/>
          <w:sz w:val="24"/>
          <w:szCs w:val="24"/>
        </w:rPr>
        <w:t>:</w:t>
      </w:r>
    </w:p>
    <w:p w:rsidR="001B4BF1" w:rsidRPr="001B4BF1" w:rsidRDefault="001B4BF1" w:rsidP="001B4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BF1">
        <w:rPr>
          <w:rFonts w:ascii="Times New Roman" w:hAnsi="Times New Roman" w:cs="Times New Roman"/>
          <w:sz w:val="24"/>
          <w:szCs w:val="24"/>
        </w:rPr>
        <w:t>1. Установить факт смерти ______________________ "___"_______ ___ г. р.</w:t>
      </w:r>
    </w:p>
    <w:p w:rsidR="00EA1CF2" w:rsidRDefault="001B4BF1" w:rsidP="00436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Обязать Заинтересованное лицо зарегистрировать факт </w:t>
      </w:r>
      <w:r w:rsidRPr="001B4BF1">
        <w:rPr>
          <w:rFonts w:ascii="Times New Roman" w:hAnsi="Times New Roman" w:cs="Times New Roman"/>
          <w:sz w:val="24"/>
          <w:szCs w:val="24"/>
        </w:rPr>
        <w:t>смерти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1B4BF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B4BF1">
        <w:rPr>
          <w:rFonts w:ascii="Times New Roman" w:hAnsi="Times New Roman" w:cs="Times New Roman"/>
          <w:sz w:val="24"/>
          <w:szCs w:val="24"/>
        </w:rPr>
        <w:t xml:space="preserve"> в определенное время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BF1">
        <w:rPr>
          <w:rFonts w:ascii="Times New Roman" w:hAnsi="Times New Roman" w:cs="Times New Roman"/>
          <w:sz w:val="24"/>
          <w:szCs w:val="24"/>
        </w:rPr>
        <w:t>определенных обстоятельствах.</w:t>
      </w:r>
    </w:p>
    <w:p w:rsidR="00A66B94" w:rsidRPr="00C051F3" w:rsidRDefault="000D20E1" w:rsidP="00C0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4364F5" w:rsidRDefault="00EA1CF2" w:rsidP="004364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364F5">
        <w:rPr>
          <w:rFonts w:ascii="Times New Roman" w:hAnsi="Times New Roman" w:cs="Times New Roman"/>
          <w:sz w:val="24"/>
          <w:szCs w:val="24"/>
        </w:rPr>
        <w:t xml:space="preserve">  д</w:t>
      </w:r>
      <w:r w:rsidR="004364F5" w:rsidRPr="004364F5">
        <w:rPr>
          <w:rFonts w:ascii="Times New Roman" w:hAnsi="Times New Roman" w:cs="Times New Roman"/>
          <w:sz w:val="24"/>
          <w:szCs w:val="24"/>
        </w:rPr>
        <w:t>окументы,    подтверждающие    отказ    Заинтересованного   ли</w:t>
      </w:r>
      <w:r w:rsidR="004364F5">
        <w:rPr>
          <w:rFonts w:ascii="Times New Roman" w:hAnsi="Times New Roman" w:cs="Times New Roman"/>
          <w:sz w:val="24"/>
          <w:szCs w:val="24"/>
        </w:rPr>
        <w:t>ца</w:t>
      </w:r>
      <w:bookmarkStart w:id="0" w:name="_GoBack"/>
      <w:bookmarkEnd w:id="0"/>
      <w:r w:rsidR="004364F5">
        <w:rPr>
          <w:rFonts w:ascii="Times New Roman" w:hAnsi="Times New Roman" w:cs="Times New Roman"/>
          <w:sz w:val="24"/>
          <w:szCs w:val="24"/>
        </w:rPr>
        <w:t xml:space="preserve"> зарегистрировать факт смерти.</w:t>
      </w:r>
    </w:p>
    <w:p w:rsidR="00EA1CF2" w:rsidRDefault="004364F5" w:rsidP="004364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4364F5">
        <w:rPr>
          <w:rFonts w:ascii="Times New Roman" w:hAnsi="Times New Roman" w:cs="Times New Roman"/>
          <w:sz w:val="24"/>
          <w:szCs w:val="24"/>
        </w:rPr>
        <w:t xml:space="preserve"> Документы, подтверждающие необходимость регистрации факта смерти</w:t>
      </w:r>
      <w:r w:rsidR="00EA1CF2" w:rsidRPr="00EA1CF2">
        <w:rPr>
          <w:rFonts w:ascii="Times New Roman" w:hAnsi="Times New Roman" w:cs="Times New Roman"/>
          <w:sz w:val="24"/>
          <w:szCs w:val="24"/>
        </w:rPr>
        <w:t>.</w:t>
      </w:r>
    </w:p>
    <w:p w:rsidR="00C04E6D" w:rsidRPr="00EA1CF2" w:rsidRDefault="00EE5132" w:rsidP="00EA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4364F5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21566"/>
    <w:rsid w:val="00861FB0"/>
    <w:rsid w:val="008A35F8"/>
    <w:rsid w:val="008C34EF"/>
    <w:rsid w:val="008F1FBE"/>
    <w:rsid w:val="00906EE7"/>
    <w:rsid w:val="009D252D"/>
    <w:rsid w:val="00A02B1F"/>
    <w:rsid w:val="00A66B94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53" TargetMode="External"/><Relationship Id="rId5" Type="http://schemas.openxmlformats.org/officeDocument/2006/relationships/hyperlink" Target="https://login.consultant.ru/link/?req=doc&amp;base=LAW&amp;n=474034&amp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2024-06-20T12:49:00Z</cp:lastPrinted>
  <dcterms:created xsi:type="dcterms:W3CDTF">2024-06-20T13:06:00Z</dcterms:created>
  <dcterms:modified xsi:type="dcterms:W3CDTF">2024-06-20T13:06:00Z</dcterms:modified>
</cp:coreProperties>
</file>