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034C6C" w:rsidRPr="00EA1CF2" w:rsidRDefault="00C04E6D" w:rsidP="00EA1CF2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F1" w:rsidRPr="001B4BF1" w:rsidRDefault="000D20E1" w:rsidP="001B4BF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BF1"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1B4BF1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1B4BF1">
        <w:rPr>
          <w:rFonts w:ascii="Times New Roman" w:hAnsi="Times New Roman" w:cs="Times New Roman"/>
          <w:b/>
          <w:sz w:val="24"/>
          <w:szCs w:val="24"/>
        </w:rPr>
        <w:t xml:space="preserve"> об установлении факта</w:t>
      </w:r>
      <w:r w:rsidR="001B4BF1" w:rsidRPr="001B4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3CC" w:rsidRPr="000903CC">
        <w:rPr>
          <w:rFonts w:ascii="Times New Roman" w:hAnsi="Times New Roman" w:cs="Times New Roman"/>
          <w:b/>
          <w:sz w:val="24"/>
          <w:szCs w:val="24"/>
        </w:rPr>
        <w:t>принятия наследства и места открытия наследства</w:t>
      </w:r>
    </w:p>
    <w:p w:rsidR="001B4BF1" w:rsidRDefault="001B4BF1" w:rsidP="001B4BF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0903CC" w:rsidRPr="000903CC" w:rsidRDefault="000903CC" w:rsidP="000903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"__"___________ ____ г. у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мер ______________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(Ф.И.О. наследодателя), _____ г. р.,</w:t>
      </w:r>
    </w:p>
    <w:p w:rsidR="000903CC" w:rsidRDefault="000903CC" w:rsidP="000903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проживавший по адресу</w:t>
      </w:r>
      <w:proofErr w:type="gramStart"/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: 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</w:t>
      </w:r>
      <w:proofErr w:type="gramEnd"/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что подтверждается свидетельством о смерти о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т "__"__________ ___ г. N ____. 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Заявитель по закону является наследником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______________________________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(Ф.И.О. наслед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одателя)_____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очереди, что подтверждается 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0903CC" w:rsidRPr="000903CC" w:rsidRDefault="000903CC" w:rsidP="000903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"__"____________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г. заявитель обратилс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я к нотариусу_________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(Ф.И.О. нотариуса) 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 целью  получения  документа  о праве  на н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аследство.  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Но ввиду отсутствия 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письменных   доказательств,   свидетельствую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щих   о  фактическом   принятии 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наследства  (или: непредставления мной письм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енных доказательств),  пропуска 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срока, установленного для принятия наследства,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и отсутствия документального 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подтверждения последнего постоянного места жительства _____________________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(Ф.И.О. наследодателя)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________________________     (Ф.И.О. нотариуса)  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разъяснил заявителю, что он вправе обратиться в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суд с заявлением об установлении факта приня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тия наследства и места открытия </w:t>
      </w:r>
      <w:r w:rsidRPr="000903C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наследства.</w:t>
      </w:r>
      <w:proofErr w:type="gramEnd"/>
    </w:p>
    <w:p w:rsidR="000903CC" w:rsidRDefault="000903CC" w:rsidP="000903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3C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 w:history="1">
        <w:r w:rsidRPr="000903CC">
          <w:rPr>
            <w:rFonts w:ascii="Times New Roman" w:hAnsi="Times New Roman" w:cs="Times New Roman"/>
            <w:color w:val="0000FF"/>
            <w:sz w:val="24"/>
            <w:szCs w:val="24"/>
          </w:rPr>
          <w:t>ч. 2 ст. 1115</w:t>
        </w:r>
      </w:hyperlink>
      <w:r w:rsidRPr="000903C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если последнее место жительства наследодателя, обладавшего имуществом на территории Российской Федерации, неизвестно или находится за ее пределами, местом открытия наследства в Российской Федерации признается место нахождения такого наследственного имущества. </w:t>
      </w:r>
      <w:r w:rsidRPr="000903CC">
        <w:rPr>
          <w:rFonts w:ascii="Times New Roman" w:hAnsi="Times New Roman" w:cs="Times New Roman"/>
          <w:sz w:val="24"/>
          <w:szCs w:val="24"/>
        </w:rPr>
        <w:lastRenderedPageBreak/>
        <w:t>Если такое наследственное имущество находится в разных местах, местом открытия наследства является место нахождения входящих в его состав недвижимого имущества или наиболее ценной части недвижимого имущества, а при отсутствии недвижимого имущества - место нахождения движимого имущества или его наиболее ценной части. Ценность имущества определяется ис</w:t>
      </w:r>
      <w:r>
        <w:rPr>
          <w:rFonts w:ascii="Times New Roman" w:hAnsi="Times New Roman" w:cs="Times New Roman"/>
          <w:sz w:val="24"/>
          <w:szCs w:val="24"/>
        </w:rPr>
        <w:t>ходя из его рыночной стоимости.</w:t>
      </w:r>
    </w:p>
    <w:p w:rsidR="000903CC" w:rsidRDefault="000903CC" w:rsidP="000903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3CC">
        <w:rPr>
          <w:rFonts w:ascii="Times New Roman" w:hAnsi="Times New Roman" w:cs="Times New Roman"/>
          <w:sz w:val="24"/>
          <w:szCs w:val="24"/>
        </w:rPr>
        <w:t>Место открытия наследства располагается по адресу: _________________________, что подтверждается _________________________.</w:t>
      </w:r>
    </w:p>
    <w:p w:rsidR="000903CC" w:rsidRPr="000903CC" w:rsidRDefault="000903CC" w:rsidP="000903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3C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0903CC">
          <w:rPr>
            <w:rFonts w:ascii="Times New Roman" w:hAnsi="Times New Roman" w:cs="Times New Roman"/>
            <w:color w:val="0000FF"/>
            <w:sz w:val="24"/>
            <w:szCs w:val="24"/>
          </w:rPr>
          <w:t>п. 2 ст. 1153</w:t>
        </w:r>
      </w:hyperlink>
      <w:r w:rsidRPr="000903C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признается, пока не доказано иное, что наследник принял наследство, если он совершил действия, свидетельствующие о фактическом принятии наследства, в </w:t>
      </w:r>
      <w:proofErr w:type="gramStart"/>
      <w:r w:rsidRPr="000903CC">
        <w:rPr>
          <w:rFonts w:ascii="Times New Roman" w:hAnsi="Times New Roman" w:cs="Times New Roman"/>
          <w:sz w:val="24"/>
          <w:szCs w:val="24"/>
        </w:rPr>
        <w:t>частности</w:t>
      </w:r>
      <w:proofErr w:type="gramEnd"/>
      <w:r w:rsidRPr="000903CC">
        <w:rPr>
          <w:rFonts w:ascii="Times New Roman" w:hAnsi="Times New Roman" w:cs="Times New Roman"/>
          <w:sz w:val="24"/>
          <w:szCs w:val="24"/>
        </w:rPr>
        <w:t xml:space="preserve"> если наследник: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3CC">
        <w:rPr>
          <w:rFonts w:ascii="Times New Roman" w:hAnsi="Times New Roman" w:cs="Times New Roman"/>
          <w:sz w:val="24"/>
          <w:szCs w:val="24"/>
        </w:rPr>
        <w:t>вступил во владение или в управл</w:t>
      </w:r>
      <w:r>
        <w:rPr>
          <w:rFonts w:ascii="Times New Roman" w:hAnsi="Times New Roman" w:cs="Times New Roman"/>
          <w:sz w:val="24"/>
          <w:szCs w:val="24"/>
        </w:rPr>
        <w:t xml:space="preserve">ение наследственным имуществом; </w:t>
      </w:r>
      <w:r w:rsidRPr="000903CC">
        <w:rPr>
          <w:rFonts w:ascii="Times New Roman" w:hAnsi="Times New Roman" w:cs="Times New Roman"/>
          <w:sz w:val="24"/>
          <w:szCs w:val="24"/>
        </w:rPr>
        <w:t>принял меры по сохранению наследственного имущества, защите его от посягательств или притязаний третьих лиц;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3CC">
        <w:rPr>
          <w:rFonts w:ascii="Times New Roman" w:hAnsi="Times New Roman" w:cs="Times New Roman"/>
          <w:sz w:val="24"/>
          <w:szCs w:val="24"/>
        </w:rPr>
        <w:t>произвел за свой счет расходы на содерж</w:t>
      </w:r>
      <w:r>
        <w:rPr>
          <w:rFonts w:ascii="Times New Roman" w:hAnsi="Times New Roman" w:cs="Times New Roman"/>
          <w:sz w:val="24"/>
          <w:szCs w:val="24"/>
        </w:rPr>
        <w:t xml:space="preserve">ание наследственного имущества; </w:t>
      </w:r>
      <w:r w:rsidRPr="000903CC">
        <w:rPr>
          <w:rFonts w:ascii="Times New Roman" w:hAnsi="Times New Roman" w:cs="Times New Roman"/>
          <w:sz w:val="24"/>
          <w:szCs w:val="24"/>
        </w:rPr>
        <w:t>оплатил за свой счет долги наследодателя или получил от третьих лиц причитавшиеся наследодателю денежные средства.</w:t>
      </w:r>
    </w:p>
    <w:p w:rsidR="000903CC" w:rsidRPr="000903CC" w:rsidRDefault="000903CC" w:rsidP="000903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3CC">
        <w:rPr>
          <w:rFonts w:ascii="Times New Roman" w:hAnsi="Times New Roman" w:cs="Times New Roman"/>
          <w:sz w:val="24"/>
          <w:szCs w:val="24"/>
        </w:rPr>
        <w:t>Заявитель совершил действия, свидетельствующие о фактическом принятии наследства, а и</w:t>
      </w:r>
      <w:r w:rsidRPr="000903CC">
        <w:rPr>
          <w:rFonts w:ascii="Times New Roman" w:hAnsi="Times New Roman" w:cs="Times New Roman"/>
          <w:sz w:val="24"/>
          <w:szCs w:val="24"/>
        </w:rPr>
        <w:t>менно: _______________</w:t>
      </w:r>
      <w:r w:rsidRPr="000903CC">
        <w:rPr>
          <w:rFonts w:ascii="Times New Roman" w:hAnsi="Times New Roman" w:cs="Times New Roman"/>
          <w:sz w:val="24"/>
          <w:szCs w:val="24"/>
        </w:rPr>
        <w:t>, что подтверж</w:t>
      </w:r>
      <w:r w:rsidRPr="000903CC">
        <w:rPr>
          <w:rFonts w:ascii="Times New Roman" w:hAnsi="Times New Roman" w:cs="Times New Roman"/>
          <w:sz w:val="24"/>
          <w:szCs w:val="24"/>
        </w:rPr>
        <w:t>дается ________________________</w:t>
      </w:r>
    </w:p>
    <w:p w:rsidR="000903CC" w:rsidRPr="000903CC" w:rsidRDefault="000903CC" w:rsidP="000903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3CC">
        <w:rPr>
          <w:rFonts w:ascii="Times New Roman" w:hAnsi="Times New Roman" w:cs="Times New Roman"/>
          <w:bCs/>
          <w:sz w:val="24"/>
          <w:szCs w:val="24"/>
        </w:rPr>
        <w:t>Установление  факта  принятия  наследства  и места  открытия наследства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03CC">
        <w:rPr>
          <w:rFonts w:ascii="Times New Roman" w:hAnsi="Times New Roman" w:cs="Times New Roman"/>
          <w:bCs/>
          <w:sz w:val="24"/>
          <w:szCs w:val="24"/>
        </w:rPr>
        <w:t>необходимо заявителю для 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903CC">
        <w:rPr>
          <w:rFonts w:ascii="Times New Roman" w:hAnsi="Times New Roman" w:cs="Times New Roman"/>
          <w:color w:val="000000" w:themeColor="text1"/>
          <w:sz w:val="24"/>
          <w:szCs w:val="24"/>
        </w:rPr>
        <w:t>Иных наследников нет. Спор о праве отсутствует.</w:t>
      </w:r>
    </w:p>
    <w:p w:rsidR="00EA1CF2" w:rsidRPr="001B4BF1" w:rsidRDefault="006E4BD4" w:rsidP="001B4BF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EA1CF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Исходя из </w:t>
      </w:r>
      <w:proofErr w:type="gramStart"/>
      <w:r w:rsidRPr="00EA1CF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вышеизложенного</w:t>
      </w:r>
      <w:proofErr w:type="gramEnd"/>
      <w:r w:rsidRPr="00EA1CF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руководствуясь  </w:t>
      </w:r>
      <w:hyperlink r:id="rId7" w:history="1">
        <w:r w:rsidRPr="00EA1CF2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ст. ст. 264</w:t>
        </w:r>
      </w:hyperlink>
      <w:r w:rsidRPr="00EA1CF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</w:t>
      </w:r>
      <w:hyperlink r:id="rId8" w:history="1">
        <w:r w:rsidRPr="00EA1CF2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267</w:t>
        </w:r>
      </w:hyperlink>
      <w:r w:rsidRPr="00EA1CF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ГПК РФ,</w:t>
      </w:r>
    </w:p>
    <w:p w:rsidR="00EA1CF2" w:rsidRDefault="00EA1CF2" w:rsidP="00EA1CF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1B4BF1" w:rsidRPr="001B4BF1" w:rsidRDefault="006E4BD4" w:rsidP="001B4BF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A1CF2">
        <w:rPr>
          <w:rFonts w:ascii="Times New Roman" w:hAnsi="Times New Roman" w:cs="Times New Roman"/>
          <w:color w:val="000000" w:themeColor="text1"/>
          <w:sz w:val="24"/>
          <w:szCs w:val="24"/>
        </w:rPr>
        <w:t>ПРОШУ</w:t>
      </w:r>
      <w:r w:rsidRPr="006E4BD4">
        <w:rPr>
          <w:rFonts w:ascii="Times New Roman" w:hAnsi="Times New Roman" w:cs="Times New Roman"/>
          <w:sz w:val="24"/>
          <w:szCs w:val="24"/>
        </w:rPr>
        <w:t>:</w:t>
      </w:r>
    </w:p>
    <w:p w:rsidR="000903CC" w:rsidRDefault="000903CC" w:rsidP="001B4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03CC" w:rsidRPr="000903CC" w:rsidRDefault="000903CC" w:rsidP="00090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CC">
        <w:rPr>
          <w:rFonts w:ascii="Times New Roman" w:hAnsi="Times New Roman" w:cs="Times New Roman"/>
          <w:sz w:val="24"/>
          <w:szCs w:val="24"/>
        </w:rPr>
        <w:t xml:space="preserve">1. Установить факт принятия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903C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аследства после смерти_________</w:t>
      </w:r>
    </w:p>
    <w:p w:rsidR="000903CC" w:rsidRPr="000903CC" w:rsidRDefault="000903CC" w:rsidP="00090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CC">
        <w:rPr>
          <w:rFonts w:ascii="Times New Roman" w:hAnsi="Times New Roman" w:cs="Times New Roman"/>
          <w:sz w:val="24"/>
          <w:szCs w:val="24"/>
        </w:rPr>
        <w:t>2. Установить место открытия наследства: _________________________.</w:t>
      </w:r>
    </w:p>
    <w:p w:rsidR="000903CC" w:rsidRDefault="000903CC" w:rsidP="001B4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03CC" w:rsidRDefault="000D20E1" w:rsidP="00090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0903CC" w:rsidRPr="000903CC" w:rsidRDefault="000903CC" w:rsidP="00090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</w:t>
      </w:r>
      <w:r w:rsidRPr="000903CC">
        <w:rPr>
          <w:rFonts w:ascii="Times New Roman" w:hAnsi="Times New Roman" w:cs="Times New Roman"/>
          <w:sz w:val="24"/>
          <w:szCs w:val="24"/>
        </w:rPr>
        <w:t>опия свидетельства о смерти от "__"___________ ____ г. N _____.</w:t>
      </w:r>
    </w:p>
    <w:p w:rsidR="000903CC" w:rsidRPr="000903CC" w:rsidRDefault="000903CC" w:rsidP="00090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090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903CC">
        <w:rPr>
          <w:rFonts w:ascii="Times New Roman" w:hAnsi="Times New Roman" w:cs="Times New Roman"/>
          <w:sz w:val="24"/>
          <w:szCs w:val="24"/>
        </w:rPr>
        <w:t>окументы, обосновывающие права заявителя на наследство (справка о составе семьи, свидетельство о рождении).</w:t>
      </w:r>
    </w:p>
    <w:p w:rsidR="000903CC" w:rsidRPr="000903CC" w:rsidRDefault="000903CC" w:rsidP="00090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090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903CC">
        <w:rPr>
          <w:rFonts w:ascii="Times New Roman" w:hAnsi="Times New Roman" w:cs="Times New Roman"/>
          <w:sz w:val="24"/>
          <w:szCs w:val="24"/>
        </w:rPr>
        <w:t>окументы, подтверждающие расположение наследственного имущества по адресу, указанному заявителем (место открытия наследства).</w:t>
      </w:r>
    </w:p>
    <w:p w:rsidR="000903CC" w:rsidRPr="000903CC" w:rsidRDefault="000903CC" w:rsidP="00090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090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903CC">
        <w:rPr>
          <w:rFonts w:ascii="Times New Roman" w:hAnsi="Times New Roman" w:cs="Times New Roman"/>
          <w:sz w:val="24"/>
          <w:szCs w:val="24"/>
        </w:rPr>
        <w:t>окументы, подтверждающие совершение заявителем фактических действий по принятию наследства.</w:t>
      </w:r>
    </w:p>
    <w:p w:rsidR="000903CC" w:rsidRPr="000903CC" w:rsidRDefault="000903CC" w:rsidP="00090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090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903CC">
        <w:rPr>
          <w:rFonts w:ascii="Times New Roman" w:hAnsi="Times New Roman" w:cs="Times New Roman"/>
          <w:sz w:val="24"/>
          <w:szCs w:val="24"/>
        </w:rPr>
        <w:t>правка  об отказе в выдаче свидетельства о 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3CC">
        <w:rPr>
          <w:rFonts w:ascii="Times New Roman" w:hAnsi="Times New Roman" w:cs="Times New Roman"/>
          <w:sz w:val="24"/>
          <w:szCs w:val="24"/>
        </w:rPr>
        <w:t>на наследство  по мотиву  отсутствия  или  недостаточности 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3CC">
        <w:rPr>
          <w:rFonts w:ascii="Times New Roman" w:hAnsi="Times New Roman" w:cs="Times New Roman"/>
          <w:sz w:val="24"/>
          <w:szCs w:val="24"/>
        </w:rPr>
        <w:t>документов,  необходимых  для подтверждения  в нотариальном  порядке  факта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3CC">
        <w:rPr>
          <w:rFonts w:ascii="Times New Roman" w:hAnsi="Times New Roman" w:cs="Times New Roman"/>
          <w:sz w:val="24"/>
          <w:szCs w:val="24"/>
        </w:rPr>
        <w:t xml:space="preserve">вступления во владение наследственным имуществом от "__"___________ ____ </w:t>
      </w:r>
      <w:proofErr w:type="gramStart"/>
      <w:r w:rsidRPr="000903CC"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04E6D" w:rsidRPr="00EA1CF2" w:rsidRDefault="000903CC" w:rsidP="00EA1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04E6D" w:rsidRPr="00C04E6D" w:rsidRDefault="000903CC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0903CC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2D69B5" w:rsidRPr="0059522D" w:rsidRDefault="000903CC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bookmarkStart w:id="0" w:name="_GoBack"/>
      <w:bookmarkEnd w:id="0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37447"/>
    <w:rsid w:val="000903CC"/>
    <w:rsid w:val="000D20E1"/>
    <w:rsid w:val="00107B74"/>
    <w:rsid w:val="001222B2"/>
    <w:rsid w:val="001925F7"/>
    <w:rsid w:val="001B4BF1"/>
    <w:rsid w:val="001D3F24"/>
    <w:rsid w:val="001F7A01"/>
    <w:rsid w:val="00203053"/>
    <w:rsid w:val="00246233"/>
    <w:rsid w:val="00252269"/>
    <w:rsid w:val="002A71F3"/>
    <w:rsid w:val="002D4699"/>
    <w:rsid w:val="002D69B5"/>
    <w:rsid w:val="003402CA"/>
    <w:rsid w:val="0034222A"/>
    <w:rsid w:val="003825CE"/>
    <w:rsid w:val="003B7ACA"/>
    <w:rsid w:val="004364F5"/>
    <w:rsid w:val="00493988"/>
    <w:rsid w:val="004C3405"/>
    <w:rsid w:val="005227F4"/>
    <w:rsid w:val="005447B1"/>
    <w:rsid w:val="0059522D"/>
    <w:rsid w:val="005A2FC6"/>
    <w:rsid w:val="005B39C3"/>
    <w:rsid w:val="005C4423"/>
    <w:rsid w:val="005E3343"/>
    <w:rsid w:val="00671C51"/>
    <w:rsid w:val="006C5913"/>
    <w:rsid w:val="006E4BD4"/>
    <w:rsid w:val="00721663"/>
    <w:rsid w:val="00724C69"/>
    <w:rsid w:val="00736972"/>
    <w:rsid w:val="007F766F"/>
    <w:rsid w:val="00821566"/>
    <w:rsid w:val="00861FB0"/>
    <w:rsid w:val="008A35F8"/>
    <w:rsid w:val="008C34EF"/>
    <w:rsid w:val="008F1FBE"/>
    <w:rsid w:val="00906EE7"/>
    <w:rsid w:val="009D252D"/>
    <w:rsid w:val="00A02B1F"/>
    <w:rsid w:val="00A66B94"/>
    <w:rsid w:val="00AA7DEB"/>
    <w:rsid w:val="00AC6D1E"/>
    <w:rsid w:val="00B2277F"/>
    <w:rsid w:val="00BC2F71"/>
    <w:rsid w:val="00BD7B2C"/>
    <w:rsid w:val="00BE78FC"/>
    <w:rsid w:val="00C04E6D"/>
    <w:rsid w:val="00C051F3"/>
    <w:rsid w:val="00C376E4"/>
    <w:rsid w:val="00CB12E7"/>
    <w:rsid w:val="00D30206"/>
    <w:rsid w:val="00D429FD"/>
    <w:rsid w:val="00D55AAA"/>
    <w:rsid w:val="00D93CB8"/>
    <w:rsid w:val="00DE05BF"/>
    <w:rsid w:val="00DF5F8B"/>
    <w:rsid w:val="00E51D4E"/>
    <w:rsid w:val="00E97E50"/>
    <w:rsid w:val="00EA1CF2"/>
    <w:rsid w:val="00EE5132"/>
    <w:rsid w:val="00F809EA"/>
    <w:rsid w:val="00FB3A58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34&amp;dst=1012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4034&amp;dst=1012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892&amp;dst=100229" TargetMode="External"/><Relationship Id="rId5" Type="http://schemas.openxmlformats.org/officeDocument/2006/relationships/hyperlink" Target="https://login.consultant.ru/link/?req=doc&amp;base=LAW&amp;n=452892&amp;dst=1000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2024-06-20T13:07:00Z</cp:lastPrinted>
  <dcterms:created xsi:type="dcterms:W3CDTF">2024-06-20T13:21:00Z</dcterms:created>
  <dcterms:modified xsi:type="dcterms:W3CDTF">2024-06-20T13:21:00Z</dcterms:modified>
</cp:coreProperties>
</file>