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16" w:rsidRDefault="00DE4DE1" w:rsidP="00892BAD">
      <w:pPr>
        <w:spacing w:after="0" w:line="216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ПАМЯТКА</w:t>
      </w:r>
    </w:p>
    <w:p w:rsidR="002D2EE8" w:rsidRPr="00492ACA" w:rsidRDefault="002D2EE8" w:rsidP="00892BAD">
      <w:pPr>
        <w:spacing w:after="0" w:line="21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направлению судами извещений и судебных актов в электронной форме</w:t>
      </w:r>
    </w:p>
    <w:p w:rsidR="00637CEA" w:rsidRDefault="00637CEA" w:rsidP="00892BAD">
      <w:pPr>
        <w:spacing w:line="216" w:lineRule="auto"/>
        <w:jc w:val="both"/>
        <w:rPr>
          <w:rFonts w:ascii="Times New Roman" w:hAnsi="Times New Roman" w:cs="Times New Roman"/>
        </w:rPr>
      </w:pPr>
    </w:p>
    <w:p w:rsidR="00DB7716" w:rsidRDefault="00945B63" w:rsidP="00E860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8604E">
        <w:rPr>
          <w:rFonts w:ascii="Times New Roman" w:hAnsi="Times New Roman" w:cs="Times New Roman"/>
        </w:rPr>
        <w:t xml:space="preserve">Направление судебных извещений </w:t>
      </w:r>
      <w:r w:rsidR="000646B7" w:rsidRPr="00E8604E">
        <w:rPr>
          <w:rFonts w:ascii="Times New Roman" w:hAnsi="Times New Roman" w:cs="Times New Roman"/>
        </w:rPr>
        <w:t>и судебных актов (</w:t>
      </w:r>
      <w:r w:rsidR="00E8604E" w:rsidRPr="00E8604E">
        <w:rPr>
          <w:rFonts w:ascii="Times New Roman" w:hAnsi="Times New Roman" w:cs="Times New Roman"/>
        </w:rPr>
        <w:t xml:space="preserve">приказов, </w:t>
      </w:r>
      <w:r w:rsidR="000646B7" w:rsidRPr="00E8604E">
        <w:rPr>
          <w:rFonts w:ascii="Times New Roman" w:hAnsi="Times New Roman" w:cs="Times New Roman"/>
        </w:rPr>
        <w:t xml:space="preserve">определений, </w:t>
      </w:r>
      <w:r w:rsidR="00E8604E" w:rsidRPr="00E8604E">
        <w:rPr>
          <w:rFonts w:ascii="Times New Roman" w:hAnsi="Times New Roman" w:cs="Times New Roman"/>
        </w:rPr>
        <w:t>решений, постановлений</w:t>
      </w:r>
      <w:r w:rsidR="000646B7" w:rsidRPr="00E8604E">
        <w:rPr>
          <w:rFonts w:ascii="Times New Roman" w:hAnsi="Times New Roman" w:cs="Times New Roman"/>
        </w:rPr>
        <w:t>) всех судебных инстанций</w:t>
      </w:r>
      <w:r w:rsidRPr="00E8604E">
        <w:rPr>
          <w:rFonts w:ascii="Times New Roman" w:hAnsi="Times New Roman" w:cs="Times New Roman"/>
        </w:rPr>
        <w:t>,</w:t>
      </w:r>
      <w:r w:rsidR="005719FE" w:rsidRPr="00E8604E">
        <w:rPr>
          <w:rFonts w:ascii="Times New Roman" w:hAnsi="Times New Roman" w:cs="Times New Roman"/>
        </w:rPr>
        <w:t xml:space="preserve"> </w:t>
      </w:r>
      <w:r w:rsidR="00DB7716" w:rsidRPr="00E8604E">
        <w:rPr>
          <w:rFonts w:ascii="Times New Roman" w:hAnsi="Times New Roman" w:cs="Times New Roman"/>
        </w:rPr>
        <w:t>в</w:t>
      </w:r>
      <w:r w:rsidR="00DB7716" w:rsidRPr="00F24275">
        <w:rPr>
          <w:rFonts w:ascii="Times New Roman" w:hAnsi="Times New Roman" w:cs="Times New Roman"/>
        </w:rPr>
        <w:t>ыполненных в электронно</w:t>
      </w:r>
      <w:r w:rsidR="005719FE" w:rsidRPr="00F24275">
        <w:rPr>
          <w:rFonts w:ascii="Times New Roman" w:hAnsi="Times New Roman" w:cs="Times New Roman"/>
        </w:rPr>
        <w:t>м виде</w:t>
      </w:r>
      <w:r w:rsidR="00924AD2" w:rsidRPr="00F24275">
        <w:rPr>
          <w:rFonts w:ascii="Times New Roman" w:hAnsi="Times New Roman" w:cs="Times New Roman"/>
        </w:rPr>
        <w:t xml:space="preserve"> (</w:t>
      </w:r>
      <w:r w:rsidR="005719FE" w:rsidRPr="00F24275">
        <w:rPr>
          <w:rFonts w:ascii="Times New Roman" w:hAnsi="Times New Roman" w:cs="Times New Roman"/>
        </w:rPr>
        <w:t xml:space="preserve">электронный документ, </w:t>
      </w:r>
      <w:r w:rsidR="00DB7716" w:rsidRPr="00F24275">
        <w:rPr>
          <w:rFonts w:ascii="Times New Roman" w:hAnsi="Times New Roman" w:cs="Times New Roman"/>
        </w:rPr>
        <w:t>электронн</w:t>
      </w:r>
      <w:r w:rsidR="005719FE" w:rsidRPr="00F24275">
        <w:rPr>
          <w:rFonts w:ascii="Times New Roman" w:hAnsi="Times New Roman" w:cs="Times New Roman"/>
        </w:rPr>
        <w:t>ы</w:t>
      </w:r>
      <w:r w:rsidR="00AC10D0" w:rsidRPr="00F24275">
        <w:rPr>
          <w:rFonts w:ascii="Times New Roman" w:hAnsi="Times New Roman" w:cs="Times New Roman"/>
        </w:rPr>
        <w:t xml:space="preserve">й </w:t>
      </w:r>
      <w:r w:rsidR="00DB7716" w:rsidRPr="00F24275">
        <w:rPr>
          <w:rFonts w:ascii="Times New Roman" w:hAnsi="Times New Roman" w:cs="Times New Roman"/>
        </w:rPr>
        <w:t>образ документа</w:t>
      </w:r>
      <w:r w:rsidR="00924AD2" w:rsidRPr="00F24275">
        <w:rPr>
          <w:rFonts w:ascii="Times New Roman" w:hAnsi="Times New Roman" w:cs="Times New Roman"/>
        </w:rPr>
        <w:t>)</w:t>
      </w:r>
      <w:r w:rsidR="00E8604E">
        <w:rPr>
          <w:rFonts w:ascii="Times New Roman" w:hAnsi="Times New Roman" w:cs="Times New Roman"/>
        </w:rPr>
        <w:t>,</w:t>
      </w:r>
      <w:r w:rsidR="005719FE" w:rsidRPr="00F24275">
        <w:rPr>
          <w:rFonts w:ascii="Times New Roman" w:hAnsi="Times New Roman" w:cs="Times New Roman"/>
        </w:rPr>
        <w:t xml:space="preserve"> </w:t>
      </w:r>
      <w:r w:rsidR="004346BA">
        <w:rPr>
          <w:rFonts w:ascii="Times New Roman" w:hAnsi="Times New Roman" w:cs="Times New Roman"/>
        </w:rPr>
        <w:t xml:space="preserve">в адрес участников судебных процессов </w:t>
      </w:r>
      <w:r>
        <w:rPr>
          <w:rFonts w:ascii="Times New Roman" w:hAnsi="Times New Roman" w:cs="Times New Roman"/>
        </w:rPr>
        <w:t xml:space="preserve">возможно </w:t>
      </w:r>
      <w:r w:rsidR="00847065" w:rsidRPr="00F24275">
        <w:rPr>
          <w:rFonts w:ascii="Times New Roman" w:hAnsi="Times New Roman" w:cs="Times New Roman"/>
        </w:rPr>
        <w:t>любым</w:t>
      </w:r>
      <w:r w:rsidR="00DB7716" w:rsidRPr="00F24275">
        <w:rPr>
          <w:rFonts w:ascii="Times New Roman" w:hAnsi="Times New Roman" w:cs="Times New Roman"/>
        </w:rPr>
        <w:t xml:space="preserve"> </w:t>
      </w:r>
      <w:r w:rsidR="003E2EB9" w:rsidRPr="00F24275">
        <w:rPr>
          <w:rFonts w:ascii="Times New Roman" w:hAnsi="Times New Roman" w:cs="Times New Roman"/>
        </w:rPr>
        <w:t xml:space="preserve">из </w:t>
      </w:r>
      <w:r w:rsidR="005719FE" w:rsidRPr="00F24275">
        <w:rPr>
          <w:rFonts w:ascii="Times New Roman" w:hAnsi="Times New Roman" w:cs="Times New Roman"/>
        </w:rPr>
        <w:t xml:space="preserve">следующих </w:t>
      </w:r>
      <w:r w:rsidR="00DB7716" w:rsidRPr="00F24275">
        <w:rPr>
          <w:rFonts w:ascii="Times New Roman" w:hAnsi="Times New Roman" w:cs="Times New Roman"/>
        </w:rPr>
        <w:t>способ</w:t>
      </w:r>
      <w:r w:rsidR="003E2EB9" w:rsidRPr="00F24275">
        <w:rPr>
          <w:rFonts w:ascii="Times New Roman" w:hAnsi="Times New Roman" w:cs="Times New Roman"/>
        </w:rPr>
        <w:t>ов</w:t>
      </w:r>
      <w:r w:rsidR="00DB7716" w:rsidRPr="00F24275">
        <w:rPr>
          <w:rFonts w:ascii="Times New Roman" w:hAnsi="Times New Roman" w:cs="Times New Roman"/>
        </w:rPr>
        <w:t>:</w:t>
      </w:r>
    </w:p>
    <w:p w:rsidR="00E8604E" w:rsidRPr="00F24275" w:rsidRDefault="00E8604E" w:rsidP="00E8604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719FE" w:rsidRPr="00945DB4" w:rsidRDefault="005719FE" w:rsidP="00E8604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 w:rsidRPr="00945DB4">
        <w:rPr>
          <w:rFonts w:ascii="Times New Roman" w:hAnsi="Times New Roman" w:cs="Times New Roman"/>
          <w:b/>
          <w:bCs/>
        </w:rPr>
        <w:t xml:space="preserve">посредством </w:t>
      </w:r>
      <w:r>
        <w:rPr>
          <w:rFonts w:ascii="Times New Roman" w:hAnsi="Times New Roman" w:cs="Times New Roman"/>
          <w:b/>
          <w:bCs/>
        </w:rPr>
        <w:t>СМС-</w:t>
      </w:r>
      <w:r w:rsidRPr="00945DB4">
        <w:rPr>
          <w:rFonts w:ascii="Times New Roman" w:hAnsi="Times New Roman" w:cs="Times New Roman"/>
          <w:b/>
          <w:bCs/>
        </w:rPr>
        <w:t xml:space="preserve">сообщения </w:t>
      </w:r>
      <w:r>
        <w:rPr>
          <w:rFonts w:ascii="Times New Roman" w:hAnsi="Times New Roman" w:cs="Times New Roman"/>
          <w:b/>
          <w:bCs/>
        </w:rPr>
        <w:t>и/или по адресу электронной почты</w:t>
      </w:r>
      <w:r w:rsidR="00E94700">
        <w:rPr>
          <w:rFonts w:ascii="Times New Roman" w:hAnsi="Times New Roman" w:cs="Times New Roman"/>
          <w:b/>
          <w:bCs/>
        </w:rPr>
        <w:t xml:space="preserve"> (только судебные извещения)</w:t>
      </w:r>
    </w:p>
    <w:p w:rsidR="00637CEA" w:rsidRDefault="005719FE" w:rsidP="00E860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61E31">
        <w:rPr>
          <w:rFonts w:ascii="Times New Roman" w:hAnsi="Times New Roman" w:cs="Times New Roman"/>
        </w:rPr>
        <w:t>Н</w:t>
      </w:r>
      <w:r w:rsidRPr="00CC2189">
        <w:rPr>
          <w:rFonts w:ascii="Times New Roman" w:hAnsi="Times New Roman" w:cs="Times New Roman"/>
        </w:rPr>
        <w:t>аправление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судебных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извещений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 xml:space="preserve">СМС-сообщением на указанный </w:t>
      </w:r>
      <w:r w:rsidR="00D10291">
        <w:rPr>
          <w:rFonts w:ascii="Times New Roman" w:hAnsi="Times New Roman" w:cs="Times New Roman"/>
        </w:rPr>
        <w:t xml:space="preserve">в расписке </w:t>
      </w:r>
      <w:r w:rsidRPr="00CC2189">
        <w:rPr>
          <w:rFonts w:ascii="Times New Roman" w:hAnsi="Times New Roman" w:cs="Times New Roman"/>
        </w:rPr>
        <w:t>номер мобильного телефона</w:t>
      </w:r>
      <w:r>
        <w:rPr>
          <w:rFonts w:ascii="Times New Roman" w:hAnsi="Times New Roman" w:cs="Times New Roman"/>
        </w:rPr>
        <w:t xml:space="preserve"> и/или по адресу электронной почты</w:t>
      </w:r>
      <w:r w:rsidR="00BD4999">
        <w:rPr>
          <w:rFonts w:ascii="Times New Roman" w:hAnsi="Times New Roman" w:cs="Times New Roman"/>
        </w:rPr>
        <w:t xml:space="preserve"> означает</w:t>
      </w:r>
      <w:r w:rsidR="00BD4999" w:rsidRPr="00CC2189">
        <w:rPr>
          <w:rFonts w:ascii="Times New Roman" w:hAnsi="Times New Roman" w:cs="Times New Roman"/>
        </w:rPr>
        <w:t>,</w:t>
      </w:r>
      <w:r w:rsidR="00BD4999">
        <w:rPr>
          <w:rFonts w:ascii="Times New Roman" w:hAnsi="Times New Roman" w:cs="Times New Roman"/>
        </w:rPr>
        <w:t xml:space="preserve"> </w:t>
      </w:r>
      <w:r w:rsidR="00BD4999" w:rsidRPr="00CC2189">
        <w:rPr>
          <w:rFonts w:ascii="Times New Roman" w:hAnsi="Times New Roman" w:cs="Times New Roman"/>
        </w:rPr>
        <w:t>что</w:t>
      </w:r>
      <w:r w:rsidR="00BD4999">
        <w:rPr>
          <w:rFonts w:ascii="Times New Roman" w:hAnsi="Times New Roman" w:cs="Times New Roman"/>
        </w:rPr>
        <w:t xml:space="preserve"> </w:t>
      </w:r>
      <w:r w:rsidR="00BD4999" w:rsidRPr="00CC2189">
        <w:rPr>
          <w:rFonts w:ascii="Times New Roman" w:hAnsi="Times New Roman" w:cs="Times New Roman"/>
        </w:rPr>
        <w:t xml:space="preserve">с момента </w:t>
      </w:r>
      <w:r w:rsidR="00E8604E">
        <w:rPr>
          <w:rFonts w:ascii="Times New Roman" w:hAnsi="Times New Roman" w:cs="Times New Roman"/>
        </w:rPr>
        <w:t>доставки</w:t>
      </w:r>
      <w:r w:rsidR="00BD4999" w:rsidRPr="00CC2189">
        <w:rPr>
          <w:rFonts w:ascii="Times New Roman" w:hAnsi="Times New Roman" w:cs="Times New Roman"/>
        </w:rPr>
        <w:t xml:space="preserve"> соответствующего сообщения</w:t>
      </w:r>
      <w:r w:rsidR="00BD4999">
        <w:rPr>
          <w:rFonts w:ascii="Times New Roman" w:hAnsi="Times New Roman" w:cs="Times New Roman"/>
        </w:rPr>
        <w:t xml:space="preserve"> </w:t>
      </w:r>
      <w:r w:rsidR="002E5CFA">
        <w:rPr>
          <w:rFonts w:ascii="Times New Roman" w:hAnsi="Times New Roman" w:cs="Times New Roman"/>
        </w:rPr>
        <w:t xml:space="preserve">участник судебного процесса </w:t>
      </w:r>
      <w:r w:rsidR="00BD4999" w:rsidRPr="00CC2189">
        <w:rPr>
          <w:rFonts w:ascii="Times New Roman" w:hAnsi="Times New Roman" w:cs="Times New Roman"/>
        </w:rPr>
        <w:t>счита</w:t>
      </w:r>
      <w:r w:rsidR="002E5CFA">
        <w:rPr>
          <w:rFonts w:ascii="Times New Roman" w:hAnsi="Times New Roman" w:cs="Times New Roman"/>
        </w:rPr>
        <w:t>ется</w:t>
      </w:r>
      <w:r w:rsidR="00BD4999">
        <w:rPr>
          <w:rFonts w:ascii="Times New Roman" w:hAnsi="Times New Roman" w:cs="Times New Roman"/>
        </w:rPr>
        <w:t xml:space="preserve"> </w:t>
      </w:r>
      <w:r w:rsidR="00BD4999" w:rsidRPr="00CC2189">
        <w:rPr>
          <w:rFonts w:ascii="Times New Roman" w:hAnsi="Times New Roman" w:cs="Times New Roman"/>
        </w:rPr>
        <w:t>надлежащим</w:t>
      </w:r>
      <w:r w:rsidR="00BD4999">
        <w:rPr>
          <w:rFonts w:ascii="Times New Roman" w:hAnsi="Times New Roman" w:cs="Times New Roman"/>
        </w:rPr>
        <w:t xml:space="preserve"> </w:t>
      </w:r>
      <w:r w:rsidR="00BD4999" w:rsidRPr="00CC2189">
        <w:rPr>
          <w:rFonts w:ascii="Times New Roman" w:hAnsi="Times New Roman" w:cs="Times New Roman"/>
        </w:rPr>
        <w:t>образом извещенным (в том числе в интересах доверителя). В случае изменения указанного в расписке номера</w:t>
      </w:r>
      <w:r w:rsidR="00BD4999">
        <w:rPr>
          <w:rFonts w:ascii="Times New Roman" w:hAnsi="Times New Roman" w:cs="Times New Roman"/>
        </w:rPr>
        <w:t xml:space="preserve"> </w:t>
      </w:r>
      <w:r w:rsidR="00BD4999" w:rsidRPr="00CC2189">
        <w:rPr>
          <w:rFonts w:ascii="Times New Roman" w:hAnsi="Times New Roman" w:cs="Times New Roman"/>
        </w:rPr>
        <w:t>мобильного</w:t>
      </w:r>
      <w:r w:rsidR="00BD4999">
        <w:rPr>
          <w:rFonts w:ascii="Times New Roman" w:hAnsi="Times New Roman" w:cs="Times New Roman"/>
        </w:rPr>
        <w:t xml:space="preserve"> телефона, адреса электронной почты необходимо </w:t>
      </w:r>
      <w:r w:rsidR="00BD4999" w:rsidRPr="00CC2189">
        <w:rPr>
          <w:rFonts w:ascii="Times New Roman" w:hAnsi="Times New Roman" w:cs="Times New Roman"/>
        </w:rPr>
        <w:t>своевременно</w:t>
      </w:r>
      <w:r w:rsidR="00BD4999">
        <w:rPr>
          <w:rFonts w:ascii="Times New Roman" w:hAnsi="Times New Roman" w:cs="Times New Roman"/>
        </w:rPr>
        <w:t xml:space="preserve"> </w:t>
      </w:r>
      <w:r w:rsidR="00BD4999" w:rsidRPr="00CC2189">
        <w:rPr>
          <w:rFonts w:ascii="Times New Roman" w:hAnsi="Times New Roman" w:cs="Times New Roman"/>
        </w:rPr>
        <w:t>уведомить</w:t>
      </w:r>
      <w:r w:rsidR="00BD4999">
        <w:rPr>
          <w:rFonts w:ascii="Times New Roman" w:hAnsi="Times New Roman" w:cs="Times New Roman"/>
        </w:rPr>
        <w:t xml:space="preserve"> </w:t>
      </w:r>
      <w:r w:rsidR="00BD4999" w:rsidRPr="00CC2189">
        <w:rPr>
          <w:rFonts w:ascii="Times New Roman" w:hAnsi="Times New Roman" w:cs="Times New Roman"/>
        </w:rPr>
        <w:t>об</w:t>
      </w:r>
      <w:r w:rsidR="00BD4999">
        <w:rPr>
          <w:rFonts w:ascii="Times New Roman" w:hAnsi="Times New Roman" w:cs="Times New Roman"/>
        </w:rPr>
        <w:t xml:space="preserve"> </w:t>
      </w:r>
      <w:r w:rsidR="00BD4999" w:rsidRPr="00CC2189">
        <w:rPr>
          <w:rFonts w:ascii="Times New Roman" w:hAnsi="Times New Roman" w:cs="Times New Roman"/>
        </w:rPr>
        <w:t>этом суд, в противном случае извещение, направленное по указанному номеру</w:t>
      </w:r>
      <w:r w:rsidR="00BD4999">
        <w:rPr>
          <w:rFonts w:ascii="Times New Roman" w:hAnsi="Times New Roman" w:cs="Times New Roman"/>
        </w:rPr>
        <w:t>,</w:t>
      </w:r>
      <w:r w:rsidR="00BD4999" w:rsidRPr="00CC2189">
        <w:rPr>
          <w:rFonts w:ascii="Times New Roman" w:hAnsi="Times New Roman" w:cs="Times New Roman"/>
        </w:rPr>
        <w:t xml:space="preserve"> </w:t>
      </w:r>
      <w:r w:rsidR="00BD4999">
        <w:rPr>
          <w:rFonts w:ascii="Times New Roman" w:hAnsi="Times New Roman" w:cs="Times New Roman"/>
        </w:rPr>
        <w:t>адресу</w:t>
      </w:r>
      <w:r w:rsidR="00E8604E">
        <w:rPr>
          <w:rFonts w:ascii="Times New Roman" w:hAnsi="Times New Roman" w:cs="Times New Roman"/>
        </w:rPr>
        <w:t>,</w:t>
      </w:r>
      <w:r w:rsidR="00BD4999" w:rsidRPr="00CC2189">
        <w:rPr>
          <w:rFonts w:ascii="Times New Roman" w:hAnsi="Times New Roman" w:cs="Times New Roman"/>
        </w:rPr>
        <w:t xml:space="preserve"> будет </w:t>
      </w:r>
      <w:r w:rsidR="00E8604E">
        <w:rPr>
          <w:rFonts w:ascii="Times New Roman" w:hAnsi="Times New Roman" w:cs="Times New Roman"/>
        </w:rPr>
        <w:t>считаться</w:t>
      </w:r>
      <w:r w:rsidR="00BD4999" w:rsidRPr="00CC2189">
        <w:rPr>
          <w:rFonts w:ascii="Times New Roman" w:hAnsi="Times New Roman" w:cs="Times New Roman"/>
        </w:rPr>
        <w:t xml:space="preserve"> надлежащим.</w:t>
      </w:r>
      <w:r w:rsidRPr="00CC2189">
        <w:rPr>
          <w:rFonts w:ascii="Times New Roman" w:hAnsi="Times New Roman" w:cs="Times New Roman"/>
        </w:rPr>
        <w:t xml:space="preserve"> </w:t>
      </w:r>
      <w:r w:rsidR="00E8604E">
        <w:rPr>
          <w:rFonts w:ascii="Times New Roman" w:hAnsi="Times New Roman" w:cs="Times New Roman"/>
        </w:rPr>
        <w:t>В отношении</w:t>
      </w:r>
      <w:r w:rsidRPr="00CC2189">
        <w:rPr>
          <w:rFonts w:ascii="Times New Roman" w:hAnsi="Times New Roman" w:cs="Times New Roman"/>
        </w:rPr>
        <w:t xml:space="preserve"> указанно</w:t>
      </w:r>
      <w:r w:rsidR="00E8604E">
        <w:rPr>
          <w:rFonts w:ascii="Times New Roman" w:hAnsi="Times New Roman" w:cs="Times New Roman"/>
        </w:rPr>
        <w:t>го</w:t>
      </w:r>
      <w:r w:rsidRPr="00CC2189">
        <w:rPr>
          <w:rFonts w:ascii="Times New Roman" w:hAnsi="Times New Roman" w:cs="Times New Roman"/>
        </w:rPr>
        <w:t xml:space="preserve"> в расписке номер</w:t>
      </w:r>
      <w:r w:rsidR="00E8604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мобильного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телефона</w:t>
      </w:r>
      <w:r>
        <w:rPr>
          <w:rFonts w:ascii="Times New Roman" w:hAnsi="Times New Roman" w:cs="Times New Roman"/>
        </w:rPr>
        <w:t xml:space="preserve"> </w:t>
      </w:r>
      <w:r w:rsidR="006211E6">
        <w:rPr>
          <w:rFonts w:ascii="Times New Roman" w:hAnsi="Times New Roman" w:cs="Times New Roman"/>
        </w:rPr>
        <w:t xml:space="preserve">не должна быть включена </w:t>
      </w:r>
      <w:r w:rsidRPr="00CC2189">
        <w:rPr>
          <w:rFonts w:ascii="Times New Roman" w:hAnsi="Times New Roman" w:cs="Times New Roman"/>
        </w:rPr>
        <w:t>блокировка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входящи</w:t>
      </w:r>
      <w:r w:rsidR="006211E6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СМС-сообщени</w:t>
      </w:r>
      <w:r w:rsidR="006211E6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коротких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номеров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буквенных</w:t>
      </w:r>
      <w:r>
        <w:rPr>
          <w:rFonts w:ascii="Times New Roman" w:hAnsi="Times New Roman" w:cs="Times New Roman"/>
        </w:rPr>
        <w:t xml:space="preserve"> </w:t>
      </w:r>
      <w:r w:rsidRPr="00CC2189">
        <w:rPr>
          <w:rFonts w:ascii="Times New Roman" w:hAnsi="Times New Roman" w:cs="Times New Roman"/>
        </w:rPr>
        <w:t>адресатов.</w:t>
      </w:r>
      <w:r>
        <w:rPr>
          <w:rFonts w:ascii="Times New Roman" w:hAnsi="Times New Roman" w:cs="Times New Roman"/>
        </w:rPr>
        <w:t xml:space="preserve"> </w:t>
      </w:r>
      <w:r w:rsidR="00E51980">
        <w:rPr>
          <w:rFonts w:ascii="Times New Roman" w:hAnsi="Times New Roman" w:cs="Times New Roman"/>
        </w:rPr>
        <w:t>Также н</w:t>
      </w:r>
      <w:r w:rsidR="002E5CFA">
        <w:rPr>
          <w:rFonts w:ascii="Times New Roman" w:hAnsi="Times New Roman" w:cs="Times New Roman"/>
        </w:rPr>
        <w:t xml:space="preserve">еобходимо </w:t>
      </w:r>
      <w:r>
        <w:rPr>
          <w:rFonts w:ascii="Times New Roman" w:hAnsi="Times New Roman" w:cs="Times New Roman"/>
        </w:rPr>
        <w:t>просматривать входящие электронные письма</w:t>
      </w:r>
      <w:r w:rsidRPr="009F72A9">
        <w:rPr>
          <w:rFonts w:ascii="Times New Roman" w:hAnsi="Times New Roman" w:cs="Times New Roman"/>
        </w:rPr>
        <w:t xml:space="preserve">, в том числе идентифицированные как </w:t>
      </w:r>
      <w:r w:rsidR="008B387F">
        <w:rPr>
          <w:rFonts w:ascii="Times New Roman" w:hAnsi="Times New Roman" w:cs="Times New Roman"/>
        </w:rPr>
        <w:t>«</w:t>
      </w:r>
      <w:r w:rsidRPr="009F72A9">
        <w:rPr>
          <w:rFonts w:ascii="Times New Roman" w:hAnsi="Times New Roman" w:cs="Times New Roman"/>
        </w:rPr>
        <w:t>спам</w:t>
      </w:r>
      <w:r w:rsidR="008B387F">
        <w:rPr>
          <w:rFonts w:ascii="Times New Roman" w:hAnsi="Times New Roman" w:cs="Times New Roman"/>
        </w:rPr>
        <w:t>»</w:t>
      </w:r>
      <w:r w:rsidRPr="009F72A9">
        <w:rPr>
          <w:rFonts w:ascii="Times New Roman" w:hAnsi="Times New Roman" w:cs="Times New Roman"/>
        </w:rPr>
        <w:t xml:space="preserve">. </w:t>
      </w:r>
    </w:p>
    <w:p w:rsidR="00E8604E" w:rsidRDefault="00E8604E" w:rsidP="00E860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B7716" w:rsidRPr="005719FE" w:rsidRDefault="005719FE" w:rsidP="00E8604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в</w:t>
      </w:r>
      <w:r w:rsidR="00DB7716" w:rsidRPr="005719FE">
        <w:rPr>
          <w:rFonts w:ascii="Times New Roman" w:hAnsi="Times New Roman" w:cs="Times New Roman"/>
          <w:b/>
          <w:bCs/>
        </w:rPr>
        <w:t xml:space="preserve"> личный кабинет портала Государственных услуг Российской Федерации</w:t>
      </w:r>
      <w:r w:rsidR="002233A4">
        <w:rPr>
          <w:rFonts w:ascii="Times New Roman" w:hAnsi="Times New Roman" w:cs="Times New Roman"/>
          <w:b/>
          <w:bCs/>
        </w:rPr>
        <w:t xml:space="preserve"> </w:t>
      </w:r>
    </w:p>
    <w:p w:rsidR="008664A4" w:rsidRDefault="00DB7716" w:rsidP="00E860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4E9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A20F7C" wp14:editId="7438F703">
            <wp:simplePos x="0" y="0"/>
            <wp:positionH relativeFrom="column">
              <wp:posOffset>5734685</wp:posOffset>
            </wp:positionH>
            <wp:positionV relativeFrom="paragraph">
              <wp:posOffset>243840</wp:posOffset>
            </wp:positionV>
            <wp:extent cx="662940" cy="668020"/>
            <wp:effectExtent l="0" t="0" r="3810" b="0"/>
            <wp:wrapTight wrapText="bothSides">
              <wp:wrapPolygon edited="0">
                <wp:start x="0" y="0"/>
                <wp:lineTo x="0" y="20943"/>
                <wp:lineTo x="21103" y="20943"/>
                <wp:lineTo x="21103" y="0"/>
                <wp:lineTo x="0" y="0"/>
              </wp:wrapPolygon>
            </wp:wrapTight>
            <wp:docPr id="10141002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9E5">
        <w:rPr>
          <w:rFonts w:ascii="Times New Roman" w:hAnsi="Times New Roman" w:cs="Times New Roman"/>
        </w:rPr>
        <w:t xml:space="preserve">      </w:t>
      </w:r>
      <w:r w:rsidR="001B5AEE">
        <w:rPr>
          <w:rFonts w:ascii="Times New Roman" w:hAnsi="Times New Roman" w:cs="Times New Roman"/>
        </w:rPr>
        <w:t>П</w:t>
      </w:r>
      <w:r w:rsidR="009F4FFE">
        <w:rPr>
          <w:rFonts w:ascii="Times New Roman" w:hAnsi="Times New Roman" w:cs="Times New Roman"/>
        </w:rPr>
        <w:t>олучени</w:t>
      </w:r>
      <w:r w:rsidR="001B5AEE">
        <w:rPr>
          <w:rFonts w:ascii="Times New Roman" w:hAnsi="Times New Roman" w:cs="Times New Roman"/>
        </w:rPr>
        <w:t>е</w:t>
      </w:r>
      <w:r w:rsidR="009F4FFE">
        <w:rPr>
          <w:rFonts w:ascii="Times New Roman" w:hAnsi="Times New Roman" w:cs="Times New Roman"/>
        </w:rPr>
        <w:t xml:space="preserve"> </w:t>
      </w:r>
      <w:r w:rsidR="000646B7">
        <w:rPr>
          <w:rFonts w:ascii="Times New Roman" w:hAnsi="Times New Roman" w:cs="Times New Roman"/>
        </w:rPr>
        <w:t xml:space="preserve">судебных актов, </w:t>
      </w:r>
      <w:r w:rsidR="00AC101C" w:rsidRPr="00AC101C">
        <w:rPr>
          <w:rFonts w:ascii="Times New Roman" w:hAnsi="Times New Roman" w:cs="Times New Roman"/>
        </w:rPr>
        <w:t>судебных извещений</w:t>
      </w:r>
      <w:r w:rsidR="003975A4">
        <w:rPr>
          <w:rFonts w:ascii="Times New Roman" w:hAnsi="Times New Roman" w:cs="Times New Roman"/>
        </w:rPr>
        <w:t xml:space="preserve"> </w:t>
      </w:r>
      <w:r w:rsidR="003975A4" w:rsidRPr="00AC101C">
        <w:rPr>
          <w:rFonts w:ascii="Times New Roman" w:hAnsi="Times New Roman" w:cs="Times New Roman"/>
        </w:rPr>
        <w:t>и иных судебных</w:t>
      </w:r>
      <w:r w:rsidR="003975A4">
        <w:rPr>
          <w:rFonts w:ascii="Times New Roman" w:hAnsi="Times New Roman" w:cs="Times New Roman"/>
        </w:rPr>
        <w:t xml:space="preserve"> документов</w:t>
      </w:r>
      <w:r w:rsidR="00DB200B">
        <w:rPr>
          <w:rFonts w:ascii="Times New Roman" w:hAnsi="Times New Roman" w:cs="Times New Roman"/>
        </w:rPr>
        <w:t xml:space="preserve">, </w:t>
      </w:r>
      <w:r w:rsidR="00E8604E">
        <w:rPr>
          <w:rFonts w:ascii="Times New Roman" w:hAnsi="Times New Roman" w:cs="Times New Roman"/>
        </w:rPr>
        <w:t>выполненных</w:t>
      </w:r>
      <w:r w:rsidR="00DB200B">
        <w:rPr>
          <w:rFonts w:ascii="Times New Roman" w:hAnsi="Times New Roman" w:cs="Times New Roman"/>
        </w:rPr>
        <w:t xml:space="preserve"> в электронном виде,</w:t>
      </w:r>
      <w:r w:rsidR="000E09C3">
        <w:rPr>
          <w:rFonts w:ascii="Times New Roman" w:hAnsi="Times New Roman" w:cs="Times New Roman"/>
        </w:rPr>
        <w:t xml:space="preserve"> в личный кабинет </w:t>
      </w:r>
      <w:r w:rsidR="00DB200B">
        <w:rPr>
          <w:rFonts w:ascii="Times New Roman" w:hAnsi="Times New Roman" w:cs="Times New Roman"/>
        </w:rPr>
        <w:t>портал</w:t>
      </w:r>
      <w:r w:rsidR="003975A4">
        <w:rPr>
          <w:rFonts w:ascii="Times New Roman" w:hAnsi="Times New Roman" w:cs="Times New Roman"/>
        </w:rPr>
        <w:t>а</w:t>
      </w:r>
      <w:r w:rsidR="00DB200B">
        <w:rPr>
          <w:rFonts w:ascii="Times New Roman" w:hAnsi="Times New Roman" w:cs="Times New Roman"/>
        </w:rPr>
        <w:t xml:space="preserve"> </w:t>
      </w:r>
      <w:proofErr w:type="spellStart"/>
      <w:r w:rsidR="00DB200B">
        <w:rPr>
          <w:rFonts w:ascii="Times New Roman" w:hAnsi="Times New Roman" w:cs="Times New Roman"/>
        </w:rPr>
        <w:t>Госуслуги</w:t>
      </w:r>
      <w:proofErr w:type="spellEnd"/>
      <w:r w:rsidR="00DB200B">
        <w:rPr>
          <w:rFonts w:ascii="Times New Roman" w:hAnsi="Times New Roman" w:cs="Times New Roman"/>
        </w:rPr>
        <w:t xml:space="preserve"> </w:t>
      </w:r>
      <w:r w:rsidR="009F4FFE">
        <w:rPr>
          <w:rFonts w:ascii="Times New Roman" w:hAnsi="Times New Roman" w:cs="Times New Roman"/>
        </w:rPr>
        <w:t xml:space="preserve">посредством сервиса </w:t>
      </w:r>
      <w:proofErr w:type="spellStart"/>
      <w:r w:rsidR="009F4FFE">
        <w:rPr>
          <w:rFonts w:ascii="Times New Roman" w:hAnsi="Times New Roman" w:cs="Times New Roman"/>
        </w:rPr>
        <w:t>Госпочта</w:t>
      </w:r>
      <w:proofErr w:type="spellEnd"/>
      <w:r w:rsidR="009F4FFE" w:rsidRPr="002233A4">
        <w:rPr>
          <w:rFonts w:ascii="Times New Roman" w:hAnsi="Times New Roman" w:cs="Times New Roman"/>
        </w:rPr>
        <w:t xml:space="preserve"> </w:t>
      </w:r>
      <w:r w:rsidR="001B5AEE">
        <w:rPr>
          <w:rFonts w:ascii="Times New Roman" w:hAnsi="Times New Roman" w:cs="Times New Roman"/>
        </w:rPr>
        <w:t xml:space="preserve">возможно после </w:t>
      </w:r>
      <w:r w:rsidR="0085779B">
        <w:rPr>
          <w:rFonts w:ascii="Times New Roman" w:hAnsi="Times New Roman" w:cs="Times New Roman"/>
        </w:rPr>
        <w:t>подключения</w:t>
      </w:r>
      <w:r w:rsidR="004626D5">
        <w:rPr>
          <w:rFonts w:ascii="Times New Roman" w:hAnsi="Times New Roman" w:cs="Times New Roman"/>
        </w:rPr>
        <w:t xml:space="preserve"> </w:t>
      </w:r>
      <w:r w:rsidR="00C9620D">
        <w:rPr>
          <w:rFonts w:ascii="Times New Roman" w:hAnsi="Times New Roman" w:cs="Times New Roman"/>
        </w:rPr>
        <w:t>соответствующе</w:t>
      </w:r>
      <w:r w:rsidR="003635FD">
        <w:rPr>
          <w:rFonts w:ascii="Times New Roman" w:hAnsi="Times New Roman" w:cs="Times New Roman"/>
        </w:rPr>
        <w:t>й</w:t>
      </w:r>
      <w:r w:rsidR="00C9620D">
        <w:rPr>
          <w:rFonts w:ascii="Times New Roman" w:hAnsi="Times New Roman" w:cs="Times New Roman"/>
        </w:rPr>
        <w:t xml:space="preserve"> </w:t>
      </w:r>
      <w:r w:rsidR="003635FD">
        <w:rPr>
          <w:rFonts w:ascii="Times New Roman" w:hAnsi="Times New Roman" w:cs="Times New Roman"/>
        </w:rPr>
        <w:t>функции</w:t>
      </w:r>
      <w:r w:rsidR="007564A5">
        <w:rPr>
          <w:rFonts w:ascii="Times New Roman" w:hAnsi="Times New Roman" w:cs="Times New Roman"/>
        </w:rPr>
        <w:t xml:space="preserve"> в профиле пользователя </w:t>
      </w:r>
      <w:r w:rsidR="000F602F">
        <w:rPr>
          <w:rFonts w:ascii="Times New Roman" w:hAnsi="Times New Roman" w:cs="Times New Roman"/>
        </w:rPr>
        <w:t xml:space="preserve">на </w:t>
      </w:r>
      <w:r w:rsidR="007564A5">
        <w:rPr>
          <w:rFonts w:ascii="Times New Roman" w:hAnsi="Times New Roman" w:cs="Times New Roman"/>
        </w:rPr>
        <w:t>портал</w:t>
      </w:r>
      <w:r w:rsidR="000F602F">
        <w:rPr>
          <w:rFonts w:ascii="Times New Roman" w:hAnsi="Times New Roman" w:cs="Times New Roman"/>
        </w:rPr>
        <w:t>е</w:t>
      </w:r>
      <w:r w:rsidR="007564A5">
        <w:rPr>
          <w:rFonts w:ascii="Times New Roman" w:hAnsi="Times New Roman" w:cs="Times New Roman"/>
        </w:rPr>
        <w:t xml:space="preserve"> </w:t>
      </w:r>
      <w:proofErr w:type="spellStart"/>
      <w:r w:rsidR="007564A5">
        <w:rPr>
          <w:rFonts w:ascii="Times New Roman" w:hAnsi="Times New Roman" w:cs="Times New Roman"/>
        </w:rPr>
        <w:t>Госуслуг</w:t>
      </w:r>
      <w:r w:rsidR="00E51980">
        <w:rPr>
          <w:rFonts w:ascii="Times New Roman" w:hAnsi="Times New Roman" w:cs="Times New Roman"/>
        </w:rPr>
        <w:t>и</w:t>
      </w:r>
      <w:proofErr w:type="spellEnd"/>
      <w:r w:rsidR="007564A5">
        <w:rPr>
          <w:rFonts w:ascii="Times New Roman" w:hAnsi="Times New Roman" w:cs="Times New Roman"/>
        </w:rPr>
        <w:t xml:space="preserve"> </w:t>
      </w:r>
      <w:r w:rsidR="000E09C3">
        <w:rPr>
          <w:rFonts w:ascii="Times New Roman" w:hAnsi="Times New Roman" w:cs="Times New Roman"/>
        </w:rPr>
        <w:t xml:space="preserve">в </w:t>
      </w:r>
      <w:r w:rsidR="00E10C5D" w:rsidRPr="002233A4">
        <w:rPr>
          <w:rFonts w:ascii="Times New Roman" w:hAnsi="Times New Roman" w:cs="Times New Roman"/>
        </w:rPr>
        <w:t>раздел</w:t>
      </w:r>
      <w:r w:rsidR="000E09C3">
        <w:rPr>
          <w:rFonts w:ascii="Times New Roman" w:hAnsi="Times New Roman" w:cs="Times New Roman"/>
        </w:rPr>
        <w:t>е</w:t>
      </w:r>
      <w:r w:rsidR="00E10C5D" w:rsidRPr="002233A4">
        <w:rPr>
          <w:rFonts w:ascii="Times New Roman" w:hAnsi="Times New Roman" w:cs="Times New Roman"/>
        </w:rPr>
        <w:t xml:space="preserve"> </w:t>
      </w:r>
      <w:r w:rsidR="00A87574">
        <w:rPr>
          <w:rFonts w:ascii="Times New Roman" w:hAnsi="Times New Roman" w:cs="Times New Roman"/>
        </w:rPr>
        <w:t xml:space="preserve">«Уведомления» </w:t>
      </w:r>
      <w:r w:rsidR="0069754C">
        <w:rPr>
          <w:rFonts w:ascii="Times New Roman" w:hAnsi="Times New Roman" w:cs="Times New Roman"/>
        </w:rPr>
        <w:t xml:space="preserve">– </w:t>
      </w:r>
      <w:r w:rsidR="00E10C5D" w:rsidRPr="002233A4">
        <w:rPr>
          <w:rFonts w:ascii="Times New Roman" w:hAnsi="Times New Roman" w:cs="Times New Roman"/>
        </w:rPr>
        <w:t>«Суды»</w:t>
      </w:r>
      <w:r w:rsidR="006A28BE">
        <w:rPr>
          <w:rFonts w:ascii="Times New Roman" w:hAnsi="Times New Roman" w:cs="Times New Roman"/>
        </w:rPr>
        <w:t>.</w:t>
      </w:r>
      <w:r w:rsidR="00E8604E">
        <w:rPr>
          <w:rFonts w:ascii="Times New Roman" w:hAnsi="Times New Roman" w:cs="Times New Roman"/>
        </w:rPr>
        <w:t xml:space="preserve"> Электронный документ, подписанный </w:t>
      </w:r>
      <w:r w:rsidR="003635FD" w:rsidRPr="00250C15">
        <w:rPr>
          <w:rFonts w:ascii="Times New Roman" w:hAnsi="Times New Roman" w:cs="Times New Roman"/>
        </w:rPr>
        <w:t xml:space="preserve">усиленной квалифицированной </w:t>
      </w:r>
      <w:r w:rsidR="00E8604E">
        <w:rPr>
          <w:rFonts w:ascii="Times New Roman" w:hAnsi="Times New Roman" w:cs="Times New Roman"/>
        </w:rPr>
        <w:t>цифровой подписью, п</w:t>
      </w:r>
      <w:r w:rsidR="003975A4">
        <w:rPr>
          <w:rFonts w:ascii="Times New Roman" w:hAnsi="Times New Roman" w:cs="Times New Roman"/>
        </w:rPr>
        <w:t>оступает</w:t>
      </w:r>
      <w:r w:rsidR="00E8604E">
        <w:rPr>
          <w:rFonts w:ascii="Times New Roman" w:hAnsi="Times New Roman" w:cs="Times New Roman"/>
        </w:rPr>
        <w:t xml:space="preserve"> непосредственно в личный кабинет </w:t>
      </w:r>
      <w:proofErr w:type="spellStart"/>
      <w:r w:rsidR="00E8604E">
        <w:rPr>
          <w:rFonts w:ascii="Times New Roman" w:hAnsi="Times New Roman" w:cs="Times New Roman"/>
        </w:rPr>
        <w:t>Госуслуг</w:t>
      </w:r>
      <w:proofErr w:type="spellEnd"/>
      <w:r w:rsidR="00E8604E">
        <w:rPr>
          <w:rFonts w:ascii="Times New Roman" w:hAnsi="Times New Roman" w:cs="Times New Roman"/>
        </w:rPr>
        <w:t xml:space="preserve">, где может быть проверена подлинность </w:t>
      </w:r>
      <w:r w:rsidR="003635FD">
        <w:rPr>
          <w:rFonts w:ascii="Times New Roman" w:hAnsi="Times New Roman" w:cs="Times New Roman"/>
        </w:rPr>
        <w:t xml:space="preserve">документа и </w:t>
      </w:r>
      <w:r w:rsidR="00E8604E">
        <w:rPr>
          <w:rFonts w:ascii="Times New Roman" w:hAnsi="Times New Roman" w:cs="Times New Roman"/>
        </w:rPr>
        <w:t>электронной цифровой подписи</w:t>
      </w:r>
      <w:r w:rsidR="003635FD">
        <w:rPr>
          <w:rFonts w:ascii="Times New Roman" w:hAnsi="Times New Roman" w:cs="Times New Roman"/>
        </w:rPr>
        <w:t>.</w:t>
      </w:r>
    </w:p>
    <w:p w:rsidR="008664A4" w:rsidRDefault="008664A4" w:rsidP="00E860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2532" w:rsidRPr="00AC10D0" w:rsidRDefault="004F2532" w:rsidP="00E8604E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</w:t>
      </w:r>
      <w:r w:rsidRPr="00AC10D0">
        <w:rPr>
          <w:rFonts w:ascii="Times New Roman" w:hAnsi="Times New Roman" w:cs="Times New Roman"/>
          <w:b/>
          <w:bCs/>
        </w:rPr>
        <w:t xml:space="preserve"> личный кабинет на портале «Электронное правосудие» </w:t>
      </w:r>
    </w:p>
    <w:p w:rsidR="004F2532" w:rsidRDefault="00E14328" w:rsidP="00E860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6FCD39C" wp14:editId="6C4EEEEA">
            <wp:simplePos x="0" y="0"/>
            <wp:positionH relativeFrom="column">
              <wp:posOffset>5725795</wp:posOffset>
            </wp:positionH>
            <wp:positionV relativeFrom="paragraph">
              <wp:posOffset>238760</wp:posOffset>
            </wp:positionV>
            <wp:extent cx="662305" cy="662305"/>
            <wp:effectExtent l="0" t="0" r="4445" b="4445"/>
            <wp:wrapTight wrapText="bothSides">
              <wp:wrapPolygon edited="0">
                <wp:start x="0" y="0"/>
                <wp:lineTo x="0" y="21124"/>
                <wp:lineTo x="21124" y="21124"/>
                <wp:lineTo x="21124" y="0"/>
                <wp:lineTo x="0" y="0"/>
              </wp:wrapPolygon>
            </wp:wrapTight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532">
        <w:rPr>
          <w:rFonts w:ascii="Times New Roman" w:hAnsi="Times New Roman" w:cs="Times New Roman"/>
        </w:rPr>
        <w:t xml:space="preserve">      </w:t>
      </w:r>
      <w:r w:rsidR="00A24A9B">
        <w:rPr>
          <w:rFonts w:ascii="Times New Roman" w:hAnsi="Times New Roman" w:cs="Times New Roman"/>
        </w:rPr>
        <w:t>На</w:t>
      </w:r>
      <w:r w:rsidR="004F2532">
        <w:rPr>
          <w:rFonts w:ascii="Times New Roman" w:hAnsi="Times New Roman" w:cs="Times New Roman"/>
          <w:bCs/>
        </w:rPr>
        <w:t xml:space="preserve">правление </w:t>
      </w:r>
      <w:r w:rsidR="003975A4">
        <w:rPr>
          <w:rFonts w:ascii="Times New Roman" w:hAnsi="Times New Roman" w:cs="Times New Roman"/>
          <w:bCs/>
        </w:rPr>
        <w:t>лицам, участвующим в деле</w:t>
      </w:r>
      <w:r w:rsidR="00A24A9B">
        <w:rPr>
          <w:rFonts w:ascii="Times New Roman" w:hAnsi="Times New Roman" w:cs="Times New Roman"/>
          <w:bCs/>
        </w:rPr>
        <w:t xml:space="preserve"> </w:t>
      </w:r>
      <w:r w:rsidR="003635FD">
        <w:rPr>
          <w:rFonts w:ascii="Times New Roman" w:hAnsi="Times New Roman" w:cs="Times New Roman"/>
        </w:rPr>
        <w:t xml:space="preserve">судебных актов, </w:t>
      </w:r>
      <w:r w:rsidR="003635FD" w:rsidRPr="00AC101C">
        <w:rPr>
          <w:rFonts w:ascii="Times New Roman" w:hAnsi="Times New Roman" w:cs="Times New Roman"/>
        </w:rPr>
        <w:t>судебных извещений</w:t>
      </w:r>
      <w:r w:rsidR="003975A4" w:rsidRPr="003975A4">
        <w:rPr>
          <w:rFonts w:ascii="Times New Roman" w:hAnsi="Times New Roman" w:cs="Times New Roman"/>
        </w:rPr>
        <w:t xml:space="preserve"> </w:t>
      </w:r>
      <w:r w:rsidR="003975A4" w:rsidRPr="00AC101C">
        <w:rPr>
          <w:rFonts w:ascii="Times New Roman" w:hAnsi="Times New Roman" w:cs="Times New Roman"/>
        </w:rPr>
        <w:t>и иных судебных</w:t>
      </w:r>
      <w:r w:rsidR="003975A4">
        <w:rPr>
          <w:rFonts w:ascii="Times New Roman" w:hAnsi="Times New Roman" w:cs="Times New Roman"/>
        </w:rPr>
        <w:t xml:space="preserve"> документов</w:t>
      </w:r>
      <w:r w:rsidR="003635FD">
        <w:rPr>
          <w:rFonts w:ascii="Times New Roman" w:hAnsi="Times New Roman" w:cs="Times New Roman"/>
        </w:rPr>
        <w:t xml:space="preserve">, выполненных в электронном виде, </w:t>
      </w:r>
      <w:r w:rsidR="00A24A9B">
        <w:rPr>
          <w:rFonts w:ascii="Times New Roman" w:hAnsi="Times New Roman" w:cs="Times New Roman"/>
          <w:bCs/>
        </w:rPr>
        <w:t xml:space="preserve">возможно </w:t>
      </w:r>
      <w:r w:rsidR="004F2532" w:rsidRPr="00250C15">
        <w:rPr>
          <w:rFonts w:ascii="Times New Roman" w:hAnsi="Times New Roman" w:cs="Times New Roman"/>
        </w:rPr>
        <w:t>путем</w:t>
      </w:r>
      <w:r w:rsidR="005279C5">
        <w:rPr>
          <w:rFonts w:ascii="Times New Roman" w:hAnsi="Times New Roman" w:cs="Times New Roman"/>
        </w:rPr>
        <w:t xml:space="preserve"> их</w:t>
      </w:r>
      <w:r w:rsidR="004F2532" w:rsidRPr="00250C15">
        <w:rPr>
          <w:rFonts w:ascii="Times New Roman" w:hAnsi="Times New Roman" w:cs="Times New Roman"/>
        </w:rPr>
        <w:t xml:space="preserve"> размещения на официальном сайте суда в сети «Интернет» в режиме ограниченного доступа</w:t>
      </w:r>
      <w:r w:rsidR="00DA035D">
        <w:rPr>
          <w:rFonts w:ascii="Times New Roman" w:hAnsi="Times New Roman" w:cs="Times New Roman"/>
        </w:rPr>
        <w:t xml:space="preserve"> </w:t>
      </w:r>
      <w:r w:rsidR="0033620B">
        <w:rPr>
          <w:rFonts w:ascii="Times New Roman" w:hAnsi="Times New Roman" w:cs="Times New Roman"/>
        </w:rPr>
        <w:t xml:space="preserve">в разделе «Дела» </w:t>
      </w:r>
      <w:r w:rsidR="00DA035D">
        <w:rPr>
          <w:rFonts w:ascii="Times New Roman" w:hAnsi="Times New Roman" w:cs="Times New Roman"/>
        </w:rPr>
        <w:t>лично</w:t>
      </w:r>
      <w:r w:rsidR="0033620B">
        <w:rPr>
          <w:rFonts w:ascii="Times New Roman" w:hAnsi="Times New Roman" w:cs="Times New Roman"/>
        </w:rPr>
        <w:t>го</w:t>
      </w:r>
      <w:r w:rsidR="00DA035D">
        <w:rPr>
          <w:rFonts w:ascii="Times New Roman" w:hAnsi="Times New Roman" w:cs="Times New Roman"/>
        </w:rPr>
        <w:t xml:space="preserve"> кабинет</w:t>
      </w:r>
      <w:r w:rsidR="0033620B">
        <w:rPr>
          <w:rFonts w:ascii="Times New Roman" w:hAnsi="Times New Roman" w:cs="Times New Roman"/>
        </w:rPr>
        <w:t>а</w:t>
      </w:r>
      <w:r w:rsidR="00DA035D">
        <w:rPr>
          <w:rFonts w:ascii="Times New Roman" w:hAnsi="Times New Roman" w:cs="Times New Roman"/>
        </w:rPr>
        <w:t xml:space="preserve"> портала «Электронное правосудие» </w:t>
      </w:r>
      <w:hyperlink r:id="rId9" w:history="1">
        <w:r w:rsidR="00CF72A9" w:rsidRPr="00245BA0">
          <w:rPr>
            <w:rStyle w:val="a7"/>
            <w:rFonts w:ascii="Times New Roman" w:hAnsi="Times New Roman" w:cs="Times New Roman"/>
          </w:rPr>
          <w:t>https://ej.sudr</w:t>
        </w:r>
        <w:r w:rsidR="00CF72A9" w:rsidRPr="00245BA0">
          <w:rPr>
            <w:rStyle w:val="a7"/>
            <w:rFonts w:ascii="Times New Roman" w:hAnsi="Times New Roman" w:cs="Times New Roman"/>
            <w:lang w:val="en-US"/>
          </w:rPr>
          <w:t>f</w:t>
        </w:r>
        <w:r w:rsidR="00CF72A9" w:rsidRPr="00245BA0">
          <w:rPr>
            <w:rStyle w:val="a7"/>
            <w:rFonts w:ascii="Times New Roman" w:hAnsi="Times New Roman" w:cs="Times New Roman"/>
          </w:rPr>
          <w:t>.</w:t>
        </w:r>
        <w:proofErr w:type="spellStart"/>
        <w:r w:rsidR="00CF72A9" w:rsidRPr="00245BA0">
          <w:rPr>
            <w:rStyle w:val="a7"/>
            <w:rFonts w:ascii="Times New Roman" w:hAnsi="Times New Roman" w:cs="Times New Roman"/>
          </w:rPr>
          <w:t>ru</w:t>
        </w:r>
        <w:proofErr w:type="spellEnd"/>
      </w:hyperlink>
      <w:r w:rsidR="004F2532" w:rsidRPr="00250C15">
        <w:rPr>
          <w:rFonts w:ascii="Times New Roman" w:hAnsi="Times New Roman" w:cs="Times New Roman"/>
        </w:rPr>
        <w:t xml:space="preserve">. </w:t>
      </w:r>
      <w:r w:rsidR="0033620B">
        <w:rPr>
          <w:rFonts w:ascii="Times New Roman" w:hAnsi="Times New Roman" w:cs="Times New Roman"/>
        </w:rPr>
        <w:t>Д</w:t>
      </w:r>
      <w:r w:rsidR="004F2532" w:rsidRPr="00250C15">
        <w:rPr>
          <w:rFonts w:ascii="Times New Roman" w:hAnsi="Times New Roman" w:cs="Times New Roman"/>
        </w:rPr>
        <w:t xml:space="preserve">оступ к </w:t>
      </w:r>
      <w:r w:rsidR="003635FD">
        <w:rPr>
          <w:rFonts w:ascii="Times New Roman" w:hAnsi="Times New Roman" w:cs="Times New Roman"/>
        </w:rPr>
        <w:t>л</w:t>
      </w:r>
      <w:r w:rsidR="0033620B">
        <w:rPr>
          <w:rFonts w:ascii="Times New Roman" w:hAnsi="Times New Roman" w:cs="Times New Roman"/>
        </w:rPr>
        <w:t xml:space="preserve">ичному кабинету </w:t>
      </w:r>
      <w:r w:rsidR="004F2532" w:rsidRPr="00250C15">
        <w:rPr>
          <w:rFonts w:ascii="Times New Roman" w:hAnsi="Times New Roman" w:cs="Times New Roman"/>
        </w:rPr>
        <w:t>осуществляется при наличии подтвержденной учетной записи в ЕСИА (</w:t>
      </w:r>
      <w:proofErr w:type="spellStart"/>
      <w:r w:rsidR="004F2532" w:rsidRPr="00250C15">
        <w:rPr>
          <w:rFonts w:ascii="Times New Roman" w:hAnsi="Times New Roman" w:cs="Times New Roman"/>
        </w:rPr>
        <w:t>Госуслуги</w:t>
      </w:r>
      <w:proofErr w:type="spellEnd"/>
      <w:r w:rsidR="004F2532" w:rsidRPr="00250C15">
        <w:rPr>
          <w:rFonts w:ascii="Times New Roman" w:hAnsi="Times New Roman" w:cs="Times New Roman"/>
        </w:rPr>
        <w:t xml:space="preserve">) или усиленной квалифицированной электронной подписи. </w:t>
      </w:r>
    </w:p>
    <w:p w:rsidR="00E8604E" w:rsidRDefault="00E8604E" w:rsidP="00E860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0D0" w:rsidRDefault="00AC10D0" w:rsidP="00E860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посредством использования сервиса «Электронное заказное письмо» АО «Почта России»</w:t>
      </w:r>
    </w:p>
    <w:p w:rsidR="00803B6B" w:rsidRPr="00803B6B" w:rsidRDefault="00E14328" w:rsidP="00E86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4E9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07364ED" wp14:editId="65F39430">
            <wp:simplePos x="0" y="0"/>
            <wp:positionH relativeFrom="column">
              <wp:posOffset>5742940</wp:posOffset>
            </wp:positionH>
            <wp:positionV relativeFrom="paragraph">
              <wp:posOffset>930910</wp:posOffset>
            </wp:positionV>
            <wp:extent cx="662940" cy="668020"/>
            <wp:effectExtent l="0" t="0" r="3810" b="0"/>
            <wp:wrapTight wrapText="bothSides">
              <wp:wrapPolygon edited="0">
                <wp:start x="0" y="0"/>
                <wp:lineTo x="0" y="20943"/>
                <wp:lineTo x="21103" y="20943"/>
                <wp:lineTo x="211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3A4">
        <w:rPr>
          <w:rFonts w:ascii="Times New Roman" w:hAnsi="Times New Roman" w:cs="Times New Roman"/>
        </w:rPr>
        <w:t xml:space="preserve">      </w:t>
      </w:r>
      <w:r w:rsidR="0073166B">
        <w:rPr>
          <w:rFonts w:ascii="Times New Roman" w:hAnsi="Times New Roman" w:cs="Times New Roman"/>
        </w:rPr>
        <w:t>С</w:t>
      </w:r>
      <w:r w:rsidR="004F2532">
        <w:rPr>
          <w:rFonts w:ascii="Times New Roman" w:hAnsi="Times New Roman" w:cs="Times New Roman"/>
        </w:rPr>
        <w:t>удебны</w:t>
      </w:r>
      <w:r w:rsidR="0073166B">
        <w:rPr>
          <w:rFonts w:ascii="Times New Roman" w:hAnsi="Times New Roman" w:cs="Times New Roman"/>
        </w:rPr>
        <w:t>е</w:t>
      </w:r>
      <w:r w:rsidR="004F2532">
        <w:rPr>
          <w:rFonts w:ascii="Times New Roman" w:hAnsi="Times New Roman" w:cs="Times New Roman"/>
        </w:rPr>
        <w:t xml:space="preserve"> акт</w:t>
      </w:r>
      <w:r w:rsidR="0073166B">
        <w:rPr>
          <w:rFonts w:ascii="Times New Roman" w:hAnsi="Times New Roman" w:cs="Times New Roman"/>
        </w:rPr>
        <w:t>ы</w:t>
      </w:r>
      <w:r w:rsidR="004F2532">
        <w:rPr>
          <w:rFonts w:ascii="Times New Roman" w:hAnsi="Times New Roman" w:cs="Times New Roman"/>
        </w:rPr>
        <w:t xml:space="preserve">, </w:t>
      </w:r>
      <w:r w:rsidR="009521F4" w:rsidRPr="002233A4">
        <w:rPr>
          <w:rFonts w:ascii="Times New Roman" w:hAnsi="Times New Roman" w:cs="Times New Roman"/>
        </w:rPr>
        <w:t>судебны</w:t>
      </w:r>
      <w:r w:rsidR="0073166B">
        <w:rPr>
          <w:rFonts w:ascii="Times New Roman" w:hAnsi="Times New Roman" w:cs="Times New Roman"/>
        </w:rPr>
        <w:t>е</w:t>
      </w:r>
      <w:r w:rsidR="009521F4" w:rsidRPr="002233A4">
        <w:rPr>
          <w:rFonts w:ascii="Times New Roman" w:hAnsi="Times New Roman" w:cs="Times New Roman"/>
        </w:rPr>
        <w:t xml:space="preserve"> извещени</w:t>
      </w:r>
      <w:r w:rsidR="0073166B">
        <w:rPr>
          <w:rFonts w:ascii="Times New Roman" w:hAnsi="Times New Roman" w:cs="Times New Roman"/>
        </w:rPr>
        <w:t>я</w:t>
      </w:r>
      <w:r w:rsidR="003975A4" w:rsidRPr="003975A4">
        <w:rPr>
          <w:rFonts w:ascii="Times New Roman" w:hAnsi="Times New Roman" w:cs="Times New Roman"/>
        </w:rPr>
        <w:t xml:space="preserve"> </w:t>
      </w:r>
      <w:r w:rsidR="003975A4" w:rsidRPr="00AC101C">
        <w:rPr>
          <w:rFonts w:ascii="Times New Roman" w:hAnsi="Times New Roman" w:cs="Times New Roman"/>
        </w:rPr>
        <w:t>и ины</w:t>
      </w:r>
      <w:r w:rsidR="003975A4">
        <w:rPr>
          <w:rFonts w:ascii="Times New Roman" w:hAnsi="Times New Roman" w:cs="Times New Roman"/>
        </w:rPr>
        <w:t>е</w:t>
      </w:r>
      <w:r w:rsidR="003975A4" w:rsidRPr="00AC101C">
        <w:rPr>
          <w:rFonts w:ascii="Times New Roman" w:hAnsi="Times New Roman" w:cs="Times New Roman"/>
        </w:rPr>
        <w:t xml:space="preserve"> судебны</w:t>
      </w:r>
      <w:r w:rsidR="003975A4">
        <w:rPr>
          <w:rFonts w:ascii="Times New Roman" w:hAnsi="Times New Roman" w:cs="Times New Roman"/>
        </w:rPr>
        <w:t>е документы</w:t>
      </w:r>
      <w:r w:rsidR="003635FD">
        <w:rPr>
          <w:rFonts w:ascii="Times New Roman" w:hAnsi="Times New Roman" w:cs="Times New Roman"/>
        </w:rPr>
        <w:t>, выполненные</w:t>
      </w:r>
      <w:r w:rsidR="009521F4" w:rsidRPr="002233A4">
        <w:rPr>
          <w:rFonts w:ascii="Times New Roman" w:hAnsi="Times New Roman" w:cs="Times New Roman"/>
        </w:rPr>
        <w:t xml:space="preserve"> </w:t>
      </w:r>
      <w:r w:rsidR="005D3EFD">
        <w:rPr>
          <w:rFonts w:ascii="Times New Roman" w:hAnsi="Times New Roman" w:cs="Times New Roman"/>
        </w:rPr>
        <w:t>в электронном виде</w:t>
      </w:r>
      <w:r w:rsidR="003635FD">
        <w:rPr>
          <w:rFonts w:ascii="Times New Roman" w:hAnsi="Times New Roman" w:cs="Times New Roman"/>
        </w:rPr>
        <w:t>,</w:t>
      </w:r>
      <w:r w:rsidR="005D3EFD">
        <w:rPr>
          <w:rFonts w:ascii="Times New Roman" w:hAnsi="Times New Roman" w:cs="Times New Roman"/>
        </w:rPr>
        <w:t xml:space="preserve"> </w:t>
      </w:r>
      <w:r w:rsidR="003E614E">
        <w:rPr>
          <w:rFonts w:ascii="Times New Roman" w:hAnsi="Times New Roman" w:cs="Times New Roman"/>
        </w:rPr>
        <w:t xml:space="preserve">могут быть направлены </w:t>
      </w:r>
      <w:r w:rsidR="005D3EFD">
        <w:rPr>
          <w:rFonts w:ascii="Times New Roman" w:hAnsi="Times New Roman" w:cs="Times New Roman"/>
        </w:rPr>
        <w:t>в личны</w:t>
      </w:r>
      <w:r w:rsidR="003E614E">
        <w:rPr>
          <w:rFonts w:ascii="Times New Roman" w:hAnsi="Times New Roman" w:cs="Times New Roman"/>
        </w:rPr>
        <w:t>й</w:t>
      </w:r>
      <w:r w:rsidR="005D3EFD">
        <w:rPr>
          <w:rFonts w:ascii="Times New Roman" w:hAnsi="Times New Roman" w:cs="Times New Roman"/>
        </w:rPr>
        <w:t xml:space="preserve"> кабинет </w:t>
      </w:r>
      <w:r w:rsidR="009521F4">
        <w:rPr>
          <w:rFonts w:ascii="Times New Roman" w:hAnsi="Times New Roman" w:cs="Times New Roman"/>
        </w:rPr>
        <w:t xml:space="preserve">портала </w:t>
      </w:r>
      <w:proofErr w:type="spellStart"/>
      <w:r w:rsidR="009521F4">
        <w:rPr>
          <w:rFonts w:ascii="Times New Roman" w:hAnsi="Times New Roman" w:cs="Times New Roman"/>
        </w:rPr>
        <w:t>Госуслуг</w:t>
      </w:r>
      <w:proofErr w:type="spellEnd"/>
      <w:r w:rsidR="009521F4">
        <w:rPr>
          <w:rFonts w:ascii="Times New Roman" w:hAnsi="Times New Roman" w:cs="Times New Roman"/>
        </w:rPr>
        <w:t xml:space="preserve"> и </w:t>
      </w:r>
      <w:r w:rsidR="003E614E">
        <w:rPr>
          <w:rFonts w:ascii="Times New Roman" w:hAnsi="Times New Roman" w:cs="Times New Roman"/>
        </w:rPr>
        <w:t xml:space="preserve">личный кабинет </w:t>
      </w:r>
      <w:r w:rsidR="00614174">
        <w:rPr>
          <w:rFonts w:ascii="Times New Roman" w:hAnsi="Times New Roman" w:cs="Times New Roman"/>
        </w:rPr>
        <w:t xml:space="preserve">АО </w:t>
      </w:r>
      <w:r w:rsidR="003635FD">
        <w:rPr>
          <w:rFonts w:ascii="Times New Roman" w:hAnsi="Times New Roman" w:cs="Times New Roman"/>
        </w:rPr>
        <w:t>«</w:t>
      </w:r>
      <w:r w:rsidR="00614174">
        <w:rPr>
          <w:rFonts w:ascii="Times New Roman" w:hAnsi="Times New Roman" w:cs="Times New Roman"/>
        </w:rPr>
        <w:t>Почта России</w:t>
      </w:r>
      <w:r w:rsidR="003635FD">
        <w:rPr>
          <w:rFonts w:ascii="Times New Roman" w:hAnsi="Times New Roman" w:cs="Times New Roman"/>
        </w:rPr>
        <w:t>»</w:t>
      </w:r>
      <w:r w:rsidR="00614174">
        <w:rPr>
          <w:rFonts w:ascii="Times New Roman" w:hAnsi="Times New Roman" w:cs="Times New Roman"/>
        </w:rPr>
        <w:t xml:space="preserve">. </w:t>
      </w:r>
      <w:r w:rsidR="003E614E">
        <w:rPr>
          <w:rFonts w:ascii="Times New Roman" w:hAnsi="Times New Roman" w:cs="Times New Roman"/>
        </w:rPr>
        <w:t xml:space="preserve">Для возможности электронной доставки писем </w:t>
      </w:r>
      <w:r w:rsidR="003635FD">
        <w:rPr>
          <w:rFonts w:ascii="Times New Roman" w:hAnsi="Times New Roman" w:cs="Times New Roman"/>
        </w:rPr>
        <w:t xml:space="preserve">в личный кабинет портала </w:t>
      </w:r>
      <w:proofErr w:type="spellStart"/>
      <w:r w:rsidR="003635FD">
        <w:rPr>
          <w:rFonts w:ascii="Times New Roman" w:hAnsi="Times New Roman" w:cs="Times New Roman"/>
        </w:rPr>
        <w:t>Госуслуг</w:t>
      </w:r>
      <w:proofErr w:type="spellEnd"/>
      <w:r w:rsidR="003635FD">
        <w:rPr>
          <w:rFonts w:ascii="Times New Roman" w:hAnsi="Times New Roman" w:cs="Times New Roman"/>
        </w:rPr>
        <w:t xml:space="preserve"> </w:t>
      </w:r>
      <w:r w:rsidR="003E614E">
        <w:rPr>
          <w:rFonts w:ascii="Times New Roman" w:hAnsi="Times New Roman" w:cs="Times New Roman"/>
        </w:rPr>
        <w:t xml:space="preserve">необходимо </w:t>
      </w:r>
      <w:r w:rsidR="00A45C4B">
        <w:rPr>
          <w:rFonts w:ascii="Times New Roman" w:hAnsi="Times New Roman" w:cs="Times New Roman"/>
        </w:rPr>
        <w:t>выразить согласие на получение электронных заказных писем</w:t>
      </w:r>
      <w:r w:rsidR="008C0E58">
        <w:rPr>
          <w:rFonts w:ascii="Times New Roman" w:hAnsi="Times New Roman" w:cs="Times New Roman"/>
        </w:rPr>
        <w:t xml:space="preserve"> от АО </w:t>
      </w:r>
      <w:r w:rsidR="003635FD">
        <w:rPr>
          <w:rFonts w:ascii="Times New Roman" w:hAnsi="Times New Roman" w:cs="Times New Roman"/>
        </w:rPr>
        <w:t>«</w:t>
      </w:r>
      <w:r w:rsidR="008C0E58">
        <w:rPr>
          <w:rFonts w:ascii="Times New Roman" w:hAnsi="Times New Roman" w:cs="Times New Roman"/>
        </w:rPr>
        <w:t>Почта России</w:t>
      </w:r>
      <w:r w:rsidR="003635FD">
        <w:rPr>
          <w:rFonts w:ascii="Times New Roman" w:hAnsi="Times New Roman" w:cs="Times New Roman"/>
        </w:rPr>
        <w:t>»</w:t>
      </w:r>
      <w:r w:rsidR="008C0E58">
        <w:rPr>
          <w:rFonts w:ascii="Times New Roman" w:hAnsi="Times New Roman" w:cs="Times New Roman"/>
        </w:rPr>
        <w:t xml:space="preserve"> </w:t>
      </w:r>
      <w:r w:rsidR="00A45C4B">
        <w:rPr>
          <w:rFonts w:ascii="Times New Roman" w:hAnsi="Times New Roman" w:cs="Times New Roman"/>
        </w:rPr>
        <w:t xml:space="preserve">в </w:t>
      </w:r>
      <w:r w:rsidR="006C6643">
        <w:rPr>
          <w:rFonts w:ascii="Times New Roman" w:hAnsi="Times New Roman" w:cs="Times New Roman"/>
        </w:rPr>
        <w:t xml:space="preserve">профиле пользователя </w:t>
      </w:r>
      <w:r w:rsidR="00A45C4B">
        <w:rPr>
          <w:rFonts w:ascii="Times New Roman" w:hAnsi="Times New Roman" w:cs="Times New Roman"/>
        </w:rPr>
        <w:t>лично</w:t>
      </w:r>
      <w:r w:rsidR="006C6643">
        <w:rPr>
          <w:rFonts w:ascii="Times New Roman" w:hAnsi="Times New Roman" w:cs="Times New Roman"/>
        </w:rPr>
        <w:t>го</w:t>
      </w:r>
      <w:r w:rsidR="00A45C4B">
        <w:rPr>
          <w:rFonts w:ascii="Times New Roman" w:hAnsi="Times New Roman" w:cs="Times New Roman"/>
        </w:rPr>
        <w:t xml:space="preserve"> кабинет</w:t>
      </w:r>
      <w:r w:rsidR="006C6643">
        <w:rPr>
          <w:rFonts w:ascii="Times New Roman" w:hAnsi="Times New Roman" w:cs="Times New Roman"/>
        </w:rPr>
        <w:t>а</w:t>
      </w:r>
      <w:r w:rsidR="00A45C4B">
        <w:rPr>
          <w:rFonts w:ascii="Times New Roman" w:hAnsi="Times New Roman" w:cs="Times New Roman"/>
        </w:rPr>
        <w:t xml:space="preserve"> портала </w:t>
      </w:r>
      <w:proofErr w:type="spellStart"/>
      <w:r w:rsidR="00A45C4B">
        <w:rPr>
          <w:rFonts w:ascii="Times New Roman" w:hAnsi="Times New Roman" w:cs="Times New Roman"/>
        </w:rPr>
        <w:t>Госуслуг</w:t>
      </w:r>
      <w:proofErr w:type="spellEnd"/>
      <w:r w:rsidR="00A45C4B">
        <w:rPr>
          <w:rFonts w:ascii="Times New Roman" w:hAnsi="Times New Roman" w:cs="Times New Roman"/>
        </w:rPr>
        <w:t>.</w:t>
      </w:r>
      <w:r w:rsidR="003635FD">
        <w:rPr>
          <w:rFonts w:ascii="Times New Roman" w:hAnsi="Times New Roman" w:cs="Times New Roman"/>
        </w:rPr>
        <w:t xml:space="preserve"> Для получения писем в личный кабинет АО «Почта России» необходимо зарегистрировать личный кабинет на сайте АО «Почта России».</w:t>
      </w:r>
      <w:r w:rsidR="00A45C4B">
        <w:rPr>
          <w:rFonts w:ascii="Times New Roman" w:hAnsi="Times New Roman" w:cs="Times New Roman"/>
        </w:rPr>
        <w:t xml:space="preserve"> </w:t>
      </w:r>
      <w:r w:rsidR="00614174">
        <w:rPr>
          <w:rFonts w:ascii="Times New Roman" w:hAnsi="Times New Roman" w:cs="Times New Roman"/>
        </w:rPr>
        <w:t>П</w:t>
      </w:r>
      <w:r w:rsidR="002233A4" w:rsidRPr="002233A4">
        <w:rPr>
          <w:rFonts w:ascii="Times New Roman" w:hAnsi="Times New Roman" w:cs="Times New Roman"/>
        </w:rPr>
        <w:t xml:space="preserve">ри отсутствии возможности электронной доставки, письмо доставляется по указанному </w:t>
      </w:r>
      <w:r w:rsidR="002233A4">
        <w:rPr>
          <w:rFonts w:ascii="Times New Roman" w:hAnsi="Times New Roman" w:cs="Times New Roman"/>
        </w:rPr>
        <w:t xml:space="preserve">почтовому </w:t>
      </w:r>
      <w:r w:rsidR="002233A4" w:rsidRPr="002233A4">
        <w:rPr>
          <w:rFonts w:ascii="Times New Roman" w:hAnsi="Times New Roman" w:cs="Times New Roman"/>
        </w:rPr>
        <w:t xml:space="preserve">адресу в бумажном виде, </w:t>
      </w:r>
      <w:r w:rsidR="003975A4">
        <w:rPr>
          <w:rFonts w:ascii="Times New Roman" w:hAnsi="Times New Roman" w:cs="Times New Roman"/>
        </w:rPr>
        <w:t>п</w:t>
      </w:r>
      <w:r w:rsidR="002233A4" w:rsidRPr="002233A4">
        <w:rPr>
          <w:rFonts w:ascii="Times New Roman" w:hAnsi="Times New Roman" w:cs="Times New Roman"/>
        </w:rPr>
        <w:t>ечат</w:t>
      </w:r>
      <w:r w:rsidR="003975A4">
        <w:rPr>
          <w:rFonts w:ascii="Times New Roman" w:hAnsi="Times New Roman" w:cs="Times New Roman"/>
        </w:rPr>
        <w:t>ь</w:t>
      </w:r>
      <w:r w:rsidR="002233A4" w:rsidRPr="002233A4">
        <w:rPr>
          <w:rFonts w:ascii="Times New Roman" w:hAnsi="Times New Roman" w:cs="Times New Roman"/>
        </w:rPr>
        <w:t>, подготовку</w:t>
      </w:r>
      <w:r w:rsidR="008C0E58">
        <w:rPr>
          <w:rFonts w:ascii="Times New Roman" w:hAnsi="Times New Roman" w:cs="Times New Roman"/>
        </w:rPr>
        <w:t xml:space="preserve"> и</w:t>
      </w:r>
      <w:r w:rsidR="002233A4" w:rsidRPr="002233A4">
        <w:rPr>
          <w:rFonts w:ascii="Times New Roman" w:hAnsi="Times New Roman" w:cs="Times New Roman"/>
        </w:rPr>
        <w:t xml:space="preserve"> </w:t>
      </w:r>
      <w:proofErr w:type="spellStart"/>
      <w:r w:rsidR="002233A4" w:rsidRPr="002233A4">
        <w:rPr>
          <w:rFonts w:ascii="Times New Roman" w:hAnsi="Times New Roman" w:cs="Times New Roman"/>
        </w:rPr>
        <w:t>франкирование</w:t>
      </w:r>
      <w:proofErr w:type="spellEnd"/>
      <w:r w:rsidR="002233A4" w:rsidRPr="002233A4">
        <w:rPr>
          <w:rFonts w:ascii="Times New Roman" w:hAnsi="Times New Roman" w:cs="Times New Roman"/>
        </w:rPr>
        <w:t xml:space="preserve"> писем </w:t>
      </w:r>
      <w:r w:rsidR="008B387F">
        <w:rPr>
          <w:rFonts w:ascii="Times New Roman" w:hAnsi="Times New Roman" w:cs="Times New Roman"/>
        </w:rPr>
        <w:t>осуществляет АО «Почта России». П</w:t>
      </w:r>
      <w:r w:rsidR="00051B97" w:rsidRPr="002233A4">
        <w:rPr>
          <w:rFonts w:ascii="Times New Roman" w:hAnsi="Times New Roman" w:cs="Times New Roman"/>
        </w:rPr>
        <w:t>ри этом</w:t>
      </w:r>
      <w:r w:rsidR="00051B97">
        <w:rPr>
          <w:rFonts w:ascii="Times New Roman" w:hAnsi="Times New Roman" w:cs="Times New Roman"/>
        </w:rPr>
        <w:t xml:space="preserve"> </w:t>
      </w:r>
      <w:r w:rsidR="006E270A">
        <w:rPr>
          <w:rFonts w:ascii="Times New Roman" w:hAnsi="Times New Roman" w:cs="Times New Roman"/>
        </w:rPr>
        <w:t>электронн</w:t>
      </w:r>
      <w:r w:rsidR="008B387F">
        <w:rPr>
          <w:rFonts w:ascii="Times New Roman" w:hAnsi="Times New Roman" w:cs="Times New Roman"/>
        </w:rPr>
        <w:t>ый</w:t>
      </w:r>
      <w:r w:rsidR="006E270A">
        <w:rPr>
          <w:rFonts w:ascii="Times New Roman" w:hAnsi="Times New Roman" w:cs="Times New Roman"/>
        </w:rPr>
        <w:t xml:space="preserve"> </w:t>
      </w:r>
      <w:r w:rsidR="008B387F">
        <w:rPr>
          <w:rFonts w:ascii="Times New Roman" w:hAnsi="Times New Roman" w:cs="Times New Roman"/>
        </w:rPr>
        <w:t>образ</w:t>
      </w:r>
      <w:r w:rsidR="006E270A">
        <w:rPr>
          <w:rFonts w:ascii="Times New Roman" w:hAnsi="Times New Roman" w:cs="Times New Roman"/>
        </w:rPr>
        <w:t xml:space="preserve"> документа с усиленной квалифицированной электронной подписью доступ</w:t>
      </w:r>
      <w:r w:rsidR="008B387F">
        <w:rPr>
          <w:rFonts w:ascii="Times New Roman" w:hAnsi="Times New Roman" w:cs="Times New Roman"/>
        </w:rPr>
        <w:t>ен</w:t>
      </w:r>
      <w:r w:rsidR="006E270A">
        <w:rPr>
          <w:rFonts w:ascii="Times New Roman" w:hAnsi="Times New Roman" w:cs="Times New Roman"/>
        </w:rPr>
        <w:t xml:space="preserve"> по </w:t>
      </w:r>
      <w:r w:rsidR="005F40E7">
        <w:rPr>
          <w:rFonts w:ascii="Times New Roman" w:hAnsi="Times New Roman" w:cs="Times New Roman"/>
        </w:rPr>
        <w:t xml:space="preserve">ссылке и </w:t>
      </w:r>
      <w:r w:rsidR="006E270A">
        <w:rPr>
          <w:rFonts w:ascii="Times New Roman" w:hAnsi="Times New Roman" w:cs="Times New Roman"/>
        </w:rPr>
        <w:t>коду, указанн</w:t>
      </w:r>
      <w:r w:rsidR="003635FD">
        <w:rPr>
          <w:rFonts w:ascii="Times New Roman" w:hAnsi="Times New Roman" w:cs="Times New Roman"/>
        </w:rPr>
        <w:t>ым</w:t>
      </w:r>
      <w:r w:rsidR="006E270A">
        <w:rPr>
          <w:rFonts w:ascii="Times New Roman" w:hAnsi="Times New Roman" w:cs="Times New Roman"/>
        </w:rPr>
        <w:t xml:space="preserve"> </w:t>
      </w:r>
      <w:r w:rsidR="002D7161">
        <w:rPr>
          <w:rFonts w:ascii="Times New Roman" w:hAnsi="Times New Roman" w:cs="Times New Roman"/>
        </w:rPr>
        <w:t xml:space="preserve">на информационной странице распечатанного </w:t>
      </w:r>
      <w:r w:rsidR="006E270A">
        <w:rPr>
          <w:rFonts w:ascii="Times New Roman" w:hAnsi="Times New Roman" w:cs="Times New Roman"/>
        </w:rPr>
        <w:t>письм</w:t>
      </w:r>
      <w:r w:rsidR="002D7161">
        <w:rPr>
          <w:rFonts w:ascii="Times New Roman" w:hAnsi="Times New Roman" w:cs="Times New Roman"/>
        </w:rPr>
        <w:t>а.</w:t>
      </w:r>
    </w:p>
    <w:p w:rsidR="005F40E7" w:rsidRDefault="005F40E7" w:rsidP="00E86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F40E7" w:rsidSect="00E94700">
      <w:pgSz w:w="11906" w:h="16838"/>
      <w:pgMar w:top="851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F8A"/>
    <w:multiLevelType w:val="hybridMultilevel"/>
    <w:tmpl w:val="43B6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654D8"/>
    <w:multiLevelType w:val="hybridMultilevel"/>
    <w:tmpl w:val="CEB0EB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25C0D"/>
    <w:multiLevelType w:val="hybridMultilevel"/>
    <w:tmpl w:val="F1DC2DF4"/>
    <w:lvl w:ilvl="0" w:tplc="D1AC2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C1598"/>
    <w:multiLevelType w:val="hybridMultilevel"/>
    <w:tmpl w:val="1A88213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14DE3"/>
    <w:multiLevelType w:val="hybridMultilevel"/>
    <w:tmpl w:val="547A2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F0FFA"/>
    <w:multiLevelType w:val="hybridMultilevel"/>
    <w:tmpl w:val="21CCE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B26CD"/>
    <w:multiLevelType w:val="hybridMultilevel"/>
    <w:tmpl w:val="0A9C75DE"/>
    <w:lvl w:ilvl="0" w:tplc="CDE8BB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647CA"/>
    <w:multiLevelType w:val="hybridMultilevel"/>
    <w:tmpl w:val="43B6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8344A"/>
    <w:multiLevelType w:val="hybridMultilevel"/>
    <w:tmpl w:val="36B64B8C"/>
    <w:lvl w:ilvl="0" w:tplc="01765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16"/>
    <w:rsid w:val="000073EB"/>
    <w:rsid w:val="00020393"/>
    <w:rsid w:val="000467A8"/>
    <w:rsid w:val="00051B97"/>
    <w:rsid w:val="0006175A"/>
    <w:rsid w:val="00063E61"/>
    <w:rsid w:val="000646B7"/>
    <w:rsid w:val="00094172"/>
    <w:rsid w:val="000B71AF"/>
    <w:rsid w:val="000E0255"/>
    <w:rsid w:val="000E09C3"/>
    <w:rsid w:val="000E63C4"/>
    <w:rsid w:val="000F1CD4"/>
    <w:rsid w:val="000F4825"/>
    <w:rsid w:val="000F602F"/>
    <w:rsid w:val="0011023F"/>
    <w:rsid w:val="00126BEF"/>
    <w:rsid w:val="00132F69"/>
    <w:rsid w:val="00154618"/>
    <w:rsid w:val="00175766"/>
    <w:rsid w:val="001B0443"/>
    <w:rsid w:val="001B5AEE"/>
    <w:rsid w:val="001C61B2"/>
    <w:rsid w:val="001D36A8"/>
    <w:rsid w:val="002006F5"/>
    <w:rsid w:val="0020367F"/>
    <w:rsid w:val="00206F76"/>
    <w:rsid w:val="002233A4"/>
    <w:rsid w:val="00274B3B"/>
    <w:rsid w:val="002B6ED0"/>
    <w:rsid w:val="002B7665"/>
    <w:rsid w:val="002D2EE8"/>
    <w:rsid w:val="002D7161"/>
    <w:rsid w:val="002E5CFA"/>
    <w:rsid w:val="002F0598"/>
    <w:rsid w:val="002F19A2"/>
    <w:rsid w:val="002F1C4F"/>
    <w:rsid w:val="003102DA"/>
    <w:rsid w:val="00316924"/>
    <w:rsid w:val="0033620B"/>
    <w:rsid w:val="00357928"/>
    <w:rsid w:val="003635FD"/>
    <w:rsid w:val="0038418A"/>
    <w:rsid w:val="0039099D"/>
    <w:rsid w:val="003975A4"/>
    <w:rsid w:val="003A6C8B"/>
    <w:rsid w:val="003E2EB9"/>
    <w:rsid w:val="003E614E"/>
    <w:rsid w:val="00423811"/>
    <w:rsid w:val="004346BA"/>
    <w:rsid w:val="00445268"/>
    <w:rsid w:val="004626D5"/>
    <w:rsid w:val="004B6DA7"/>
    <w:rsid w:val="004E2711"/>
    <w:rsid w:val="004F2532"/>
    <w:rsid w:val="00521733"/>
    <w:rsid w:val="005258AD"/>
    <w:rsid w:val="005279C5"/>
    <w:rsid w:val="00536439"/>
    <w:rsid w:val="0053676D"/>
    <w:rsid w:val="005624A1"/>
    <w:rsid w:val="005719FE"/>
    <w:rsid w:val="00586968"/>
    <w:rsid w:val="005B1EDD"/>
    <w:rsid w:val="005B366D"/>
    <w:rsid w:val="005D3EFD"/>
    <w:rsid w:val="005F40E7"/>
    <w:rsid w:val="00614174"/>
    <w:rsid w:val="006211E6"/>
    <w:rsid w:val="00637CEA"/>
    <w:rsid w:val="0068458A"/>
    <w:rsid w:val="0069754C"/>
    <w:rsid w:val="006A28BE"/>
    <w:rsid w:val="006A6632"/>
    <w:rsid w:val="006B7633"/>
    <w:rsid w:val="006C6643"/>
    <w:rsid w:val="006E270A"/>
    <w:rsid w:val="006E6E40"/>
    <w:rsid w:val="006F07C4"/>
    <w:rsid w:val="006F6120"/>
    <w:rsid w:val="007020D5"/>
    <w:rsid w:val="0073166B"/>
    <w:rsid w:val="00750EFC"/>
    <w:rsid w:val="007564A5"/>
    <w:rsid w:val="007B3721"/>
    <w:rsid w:val="00803B6B"/>
    <w:rsid w:val="00815BD7"/>
    <w:rsid w:val="00831EA4"/>
    <w:rsid w:val="00847065"/>
    <w:rsid w:val="0085779B"/>
    <w:rsid w:val="008664A4"/>
    <w:rsid w:val="00875879"/>
    <w:rsid w:val="008858D6"/>
    <w:rsid w:val="00892BAD"/>
    <w:rsid w:val="008B387F"/>
    <w:rsid w:val="008C0E58"/>
    <w:rsid w:val="00924AD2"/>
    <w:rsid w:val="00945B63"/>
    <w:rsid w:val="00945DB4"/>
    <w:rsid w:val="009521F4"/>
    <w:rsid w:val="00984D7C"/>
    <w:rsid w:val="009E21F1"/>
    <w:rsid w:val="009F44D9"/>
    <w:rsid w:val="009F4FFE"/>
    <w:rsid w:val="009F72A9"/>
    <w:rsid w:val="00A044BA"/>
    <w:rsid w:val="00A24A9B"/>
    <w:rsid w:val="00A3373A"/>
    <w:rsid w:val="00A45C4B"/>
    <w:rsid w:val="00A46496"/>
    <w:rsid w:val="00A46524"/>
    <w:rsid w:val="00A86987"/>
    <w:rsid w:val="00A87574"/>
    <w:rsid w:val="00A9711F"/>
    <w:rsid w:val="00AA4184"/>
    <w:rsid w:val="00AB44C2"/>
    <w:rsid w:val="00AC101C"/>
    <w:rsid w:val="00AC10D0"/>
    <w:rsid w:val="00AF1950"/>
    <w:rsid w:val="00B0417D"/>
    <w:rsid w:val="00B114F0"/>
    <w:rsid w:val="00B14667"/>
    <w:rsid w:val="00B43A18"/>
    <w:rsid w:val="00B47DCE"/>
    <w:rsid w:val="00B62439"/>
    <w:rsid w:val="00B7313F"/>
    <w:rsid w:val="00B742E4"/>
    <w:rsid w:val="00B83100"/>
    <w:rsid w:val="00B90747"/>
    <w:rsid w:val="00B978BF"/>
    <w:rsid w:val="00BB3CA2"/>
    <w:rsid w:val="00BD3452"/>
    <w:rsid w:val="00BD4999"/>
    <w:rsid w:val="00C1486A"/>
    <w:rsid w:val="00C9620D"/>
    <w:rsid w:val="00CA4E1A"/>
    <w:rsid w:val="00CC2189"/>
    <w:rsid w:val="00CF56CD"/>
    <w:rsid w:val="00CF72A9"/>
    <w:rsid w:val="00D10291"/>
    <w:rsid w:val="00D13194"/>
    <w:rsid w:val="00D710B6"/>
    <w:rsid w:val="00D901EC"/>
    <w:rsid w:val="00D965AD"/>
    <w:rsid w:val="00DA035D"/>
    <w:rsid w:val="00DA3E21"/>
    <w:rsid w:val="00DA6286"/>
    <w:rsid w:val="00DB200B"/>
    <w:rsid w:val="00DB7716"/>
    <w:rsid w:val="00DC41C1"/>
    <w:rsid w:val="00DD557D"/>
    <w:rsid w:val="00DE4DE1"/>
    <w:rsid w:val="00E026AF"/>
    <w:rsid w:val="00E10C5D"/>
    <w:rsid w:val="00E14328"/>
    <w:rsid w:val="00E47D90"/>
    <w:rsid w:val="00E51980"/>
    <w:rsid w:val="00E545C0"/>
    <w:rsid w:val="00E61E31"/>
    <w:rsid w:val="00E61EC4"/>
    <w:rsid w:val="00E710F7"/>
    <w:rsid w:val="00E8604E"/>
    <w:rsid w:val="00E94700"/>
    <w:rsid w:val="00EA4ABC"/>
    <w:rsid w:val="00EB09E5"/>
    <w:rsid w:val="00EB28B3"/>
    <w:rsid w:val="00EE0FBF"/>
    <w:rsid w:val="00F0002D"/>
    <w:rsid w:val="00F24275"/>
    <w:rsid w:val="00F377CD"/>
    <w:rsid w:val="00F463D8"/>
    <w:rsid w:val="00F70834"/>
    <w:rsid w:val="00FA4DA4"/>
    <w:rsid w:val="00FA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16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16"/>
    <w:pPr>
      <w:ind w:left="720"/>
      <w:contextualSpacing/>
    </w:pPr>
  </w:style>
  <w:style w:type="table" w:styleId="a4">
    <w:name w:val="Table Grid"/>
    <w:basedOn w:val="a1"/>
    <w:rsid w:val="00FA4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A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A6C8B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styleId="a7">
    <w:name w:val="Hyperlink"/>
    <w:basedOn w:val="a0"/>
    <w:unhideWhenUsed/>
    <w:rsid w:val="00CF7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16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16"/>
    <w:pPr>
      <w:ind w:left="720"/>
      <w:contextualSpacing/>
    </w:pPr>
  </w:style>
  <w:style w:type="table" w:styleId="a4">
    <w:name w:val="Table Grid"/>
    <w:basedOn w:val="a1"/>
    <w:rsid w:val="00FA4D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3A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A6C8B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styleId="a7">
    <w:name w:val="Hyperlink"/>
    <w:basedOn w:val="a0"/>
    <w:unhideWhenUsed/>
    <w:rsid w:val="00CF7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j.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DD74-88C0-47C1-8C83-2C956A3E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Каробчевский</dc:creator>
  <cp:lastModifiedBy>Kodif</cp:lastModifiedBy>
  <cp:revision>2</cp:revision>
  <cp:lastPrinted>2025-07-08T11:54:00Z</cp:lastPrinted>
  <dcterms:created xsi:type="dcterms:W3CDTF">2025-08-13T06:15:00Z</dcterms:created>
  <dcterms:modified xsi:type="dcterms:W3CDTF">2025-08-13T06:15:00Z</dcterms:modified>
</cp:coreProperties>
</file>