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4D9" w:rsidRPr="0082598D" w:rsidRDefault="00CC554A" w:rsidP="00145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17C9">
        <w:rPr>
          <w:rFonts w:ascii="Times New Roman" w:hAnsi="Times New Roman"/>
          <w:sz w:val="26"/>
          <w:szCs w:val="26"/>
        </w:rPr>
        <w:tab/>
      </w:r>
      <w:proofErr w:type="spellStart"/>
      <w:r w:rsidR="001C7ABB">
        <w:rPr>
          <w:rFonts w:ascii="Times New Roman" w:hAnsi="Times New Roman"/>
          <w:sz w:val="24"/>
          <w:szCs w:val="24"/>
        </w:rPr>
        <w:t>Врио</w:t>
      </w:r>
      <w:proofErr w:type="spellEnd"/>
      <w:r w:rsidR="001C7ABB">
        <w:rPr>
          <w:rFonts w:ascii="Times New Roman" w:hAnsi="Times New Roman"/>
          <w:sz w:val="24"/>
          <w:szCs w:val="24"/>
        </w:rPr>
        <w:t xml:space="preserve"> председателя</w:t>
      </w:r>
      <w:r w:rsidRPr="0082598D">
        <w:rPr>
          <w:rFonts w:ascii="Times New Roman" w:hAnsi="Times New Roman" w:cs="Times New Roman"/>
          <w:sz w:val="24"/>
          <w:szCs w:val="24"/>
        </w:rPr>
        <w:t xml:space="preserve"> Череповецкого городского суда</w:t>
      </w:r>
    </w:p>
    <w:p w:rsidR="00CC554A" w:rsidRPr="0082598D" w:rsidRDefault="001454D9" w:rsidP="00145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98D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="00CC554A" w:rsidRPr="008259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4D9" w:rsidRPr="0082598D" w:rsidRDefault="001C7ABB" w:rsidP="00145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Репман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Л.Ю.</w:t>
      </w:r>
    </w:p>
    <w:p w:rsidR="001454D9" w:rsidRPr="0082598D" w:rsidRDefault="001454D9" w:rsidP="00145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554A" w:rsidRPr="0082598D" w:rsidRDefault="00CC554A" w:rsidP="00145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98D">
        <w:rPr>
          <w:rFonts w:ascii="Times New Roman" w:hAnsi="Times New Roman" w:cs="Times New Roman"/>
          <w:sz w:val="24"/>
          <w:szCs w:val="24"/>
        </w:rPr>
        <w:t xml:space="preserve">от помощника </w:t>
      </w:r>
      <w:r w:rsidR="004C492E" w:rsidRPr="0082598D">
        <w:rPr>
          <w:rFonts w:ascii="Times New Roman" w:hAnsi="Times New Roman" w:cs="Times New Roman"/>
          <w:sz w:val="24"/>
          <w:szCs w:val="24"/>
        </w:rPr>
        <w:t>председателя суда</w:t>
      </w:r>
      <w:r w:rsidRPr="0082598D">
        <w:rPr>
          <w:rFonts w:ascii="Times New Roman" w:hAnsi="Times New Roman" w:cs="Times New Roman"/>
          <w:sz w:val="24"/>
          <w:szCs w:val="24"/>
        </w:rPr>
        <w:t xml:space="preserve"> </w:t>
      </w:r>
      <w:r w:rsidR="0015111F" w:rsidRPr="0082598D">
        <w:rPr>
          <w:rFonts w:ascii="Times New Roman" w:hAnsi="Times New Roman" w:cs="Times New Roman"/>
          <w:sz w:val="24"/>
          <w:szCs w:val="24"/>
        </w:rPr>
        <w:t>Фроловой О.Ю.</w:t>
      </w:r>
    </w:p>
    <w:p w:rsidR="00CC554A" w:rsidRPr="0082598D" w:rsidRDefault="00CC554A" w:rsidP="001454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554A" w:rsidRPr="0082598D" w:rsidRDefault="00CC554A" w:rsidP="001454D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598D">
        <w:rPr>
          <w:rFonts w:ascii="Times New Roman" w:eastAsia="Calibri" w:hAnsi="Times New Roman" w:cs="Times New Roman"/>
          <w:sz w:val="24"/>
          <w:szCs w:val="24"/>
        </w:rPr>
        <w:t>С Л У Ж Е Б Н А Я   З А П И С К А</w:t>
      </w:r>
    </w:p>
    <w:p w:rsidR="00CC554A" w:rsidRPr="0082598D" w:rsidRDefault="00CC554A" w:rsidP="001454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554A" w:rsidRPr="0082598D" w:rsidRDefault="00CC554A" w:rsidP="001454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98D">
        <w:rPr>
          <w:rFonts w:ascii="Times New Roman" w:eastAsia="Calibri" w:hAnsi="Times New Roman" w:cs="Times New Roman"/>
          <w:sz w:val="24"/>
          <w:szCs w:val="24"/>
        </w:rPr>
        <w:t>Для поддержания сайта Череповецкого городского суда</w:t>
      </w:r>
      <w:r w:rsidR="001454D9" w:rsidRPr="0082598D">
        <w:rPr>
          <w:rFonts w:ascii="Times New Roman" w:eastAsia="Calibri" w:hAnsi="Times New Roman" w:cs="Times New Roman"/>
          <w:sz w:val="24"/>
          <w:szCs w:val="24"/>
        </w:rPr>
        <w:t xml:space="preserve"> Вологодской области</w:t>
      </w:r>
      <w:r w:rsidRPr="0082598D">
        <w:rPr>
          <w:rFonts w:ascii="Times New Roman" w:eastAsia="Calibri" w:hAnsi="Times New Roman" w:cs="Times New Roman"/>
          <w:sz w:val="24"/>
          <w:szCs w:val="24"/>
        </w:rPr>
        <w:t xml:space="preserve"> в актуальном состоянии, считаю необходимым разрешить следующие изменения на сайте:</w:t>
      </w:r>
    </w:p>
    <w:p w:rsidR="00CC554A" w:rsidRPr="0082598D" w:rsidRDefault="00CC554A" w:rsidP="00B33E8F">
      <w:pPr>
        <w:pStyle w:val="a6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98D">
        <w:rPr>
          <w:rFonts w:ascii="Times New Roman" w:eastAsia="Calibri" w:hAnsi="Times New Roman" w:cs="Times New Roman"/>
          <w:sz w:val="24"/>
          <w:szCs w:val="24"/>
        </w:rPr>
        <w:t xml:space="preserve">В разделе </w:t>
      </w:r>
      <w:r w:rsidRPr="0082598D">
        <w:rPr>
          <w:rFonts w:ascii="Times New Roman" w:eastAsia="Calibri" w:hAnsi="Times New Roman" w:cs="Times New Roman"/>
          <w:b/>
          <w:sz w:val="24"/>
          <w:szCs w:val="24"/>
        </w:rPr>
        <w:t>«Пресс-служба»,</w:t>
      </w:r>
      <w:r w:rsidRPr="0082598D">
        <w:rPr>
          <w:rFonts w:ascii="Times New Roman" w:eastAsia="Calibri" w:hAnsi="Times New Roman" w:cs="Times New Roman"/>
          <w:sz w:val="24"/>
          <w:szCs w:val="24"/>
        </w:rPr>
        <w:t xml:space="preserve"> в категории </w:t>
      </w:r>
      <w:r w:rsidRPr="0082598D">
        <w:rPr>
          <w:rFonts w:ascii="Times New Roman" w:eastAsia="Calibri" w:hAnsi="Times New Roman" w:cs="Times New Roman"/>
          <w:b/>
          <w:sz w:val="24"/>
          <w:szCs w:val="24"/>
        </w:rPr>
        <w:t>«НОВОСТИ»</w:t>
      </w:r>
      <w:r w:rsidRPr="0082598D">
        <w:rPr>
          <w:rFonts w:ascii="Times New Roman" w:eastAsia="Calibri" w:hAnsi="Times New Roman" w:cs="Times New Roman"/>
          <w:sz w:val="24"/>
          <w:szCs w:val="24"/>
        </w:rPr>
        <w:t xml:space="preserve"> разместить следующие публикации:</w:t>
      </w:r>
    </w:p>
    <w:p w:rsidR="002A35F9" w:rsidRPr="0082598D" w:rsidRDefault="002A35F9" w:rsidP="008259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15804" w:rsidRDefault="00415804" w:rsidP="00855C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Работы победителей конкурса эссе, проведенного в рамках мероприятий, </w:t>
      </w:r>
      <w:r w:rsidRPr="00415804">
        <w:rPr>
          <w:rFonts w:ascii="Times New Roman" w:eastAsia="Calibri" w:hAnsi="Times New Roman" w:cs="Times New Roman"/>
          <w:b/>
          <w:sz w:val="24"/>
          <w:szCs w:val="24"/>
        </w:rPr>
        <w:t>приуроченных к 80-й годовщине Победы в Великой Отечественной войне</w:t>
      </w:r>
      <w:r w:rsidR="0067313F">
        <w:rPr>
          <w:rFonts w:ascii="Times New Roman" w:eastAsia="Calibri" w:hAnsi="Times New Roman" w:cs="Times New Roman"/>
          <w:b/>
          <w:sz w:val="24"/>
          <w:szCs w:val="24"/>
        </w:rPr>
        <w:t>. Самсоненко Татьяна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855CEB" w:rsidRPr="00945358" w:rsidRDefault="007B5A91" w:rsidP="007B5A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Продолжаем серию публикаций работ победителей </w:t>
      </w:r>
      <w:r w:rsidRPr="007B5A91">
        <w:rPr>
          <w:rFonts w:ascii="Times New Roman" w:eastAsia="Calibri" w:hAnsi="Times New Roman" w:cs="Times New Roman"/>
          <w:sz w:val="24"/>
          <w:szCs w:val="24"/>
        </w:rPr>
        <w:t>конкурс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7B5A91">
        <w:rPr>
          <w:rFonts w:ascii="Times New Roman" w:eastAsia="Calibri" w:hAnsi="Times New Roman" w:cs="Times New Roman"/>
          <w:sz w:val="24"/>
          <w:szCs w:val="24"/>
        </w:rPr>
        <w:t xml:space="preserve"> эссе среди студентов БПОУ ВО «Череповецкий лесомеханический техникум им. В.П. Чкалова»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организованном Череповецким городским судом в </w:t>
      </w:r>
      <w:r w:rsidR="00855CEB" w:rsidRPr="00945358">
        <w:rPr>
          <w:rFonts w:ascii="Times New Roman" w:eastAsia="Calibri" w:hAnsi="Times New Roman" w:cs="Times New Roman"/>
          <w:sz w:val="24"/>
          <w:szCs w:val="24"/>
        </w:rPr>
        <w:t>рамках мероприятий, приуроченных к 80-й годовщине</w:t>
      </w:r>
      <w:r w:rsidR="00E41E3B" w:rsidRPr="00945358">
        <w:rPr>
          <w:rFonts w:ascii="Times New Roman" w:eastAsia="Calibri" w:hAnsi="Times New Roman" w:cs="Times New Roman"/>
          <w:sz w:val="24"/>
          <w:szCs w:val="24"/>
        </w:rPr>
        <w:t xml:space="preserve"> Победы в Великой Отечественной войне</w:t>
      </w:r>
      <w:r w:rsidR="00370944" w:rsidRPr="0094535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418CD" w:rsidRPr="005418CD" w:rsidRDefault="00370944" w:rsidP="005418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358">
        <w:rPr>
          <w:rFonts w:ascii="Times New Roman" w:eastAsia="Calibri" w:hAnsi="Times New Roman" w:cs="Times New Roman"/>
          <w:sz w:val="24"/>
          <w:szCs w:val="24"/>
        </w:rPr>
        <w:t xml:space="preserve">Сегодня </w:t>
      </w:r>
      <w:r w:rsidR="00786C31">
        <w:rPr>
          <w:rFonts w:ascii="Times New Roman" w:eastAsia="Calibri" w:hAnsi="Times New Roman" w:cs="Times New Roman"/>
          <w:sz w:val="24"/>
          <w:szCs w:val="24"/>
        </w:rPr>
        <w:t>представляем вам исследование Татьяны Самсоненко, обучающейся</w:t>
      </w:r>
      <w:r w:rsidR="00415804" w:rsidRPr="00945358">
        <w:rPr>
          <w:rFonts w:ascii="Times New Roman" w:eastAsia="Calibri" w:hAnsi="Times New Roman" w:cs="Times New Roman"/>
          <w:sz w:val="24"/>
          <w:szCs w:val="24"/>
        </w:rPr>
        <w:t xml:space="preserve"> по специальности </w:t>
      </w:r>
      <w:r w:rsidR="002A7987" w:rsidRPr="00945358">
        <w:rPr>
          <w:rFonts w:ascii="Times New Roman" w:eastAsia="Calibri" w:hAnsi="Times New Roman" w:cs="Times New Roman"/>
          <w:sz w:val="24"/>
          <w:szCs w:val="24"/>
        </w:rPr>
        <w:t>«Право и организация социального обеспечения»</w:t>
      </w:r>
      <w:r w:rsidR="005418C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15804" w:rsidRPr="00945358">
        <w:rPr>
          <w:rFonts w:ascii="Times New Roman" w:eastAsia="Calibri" w:hAnsi="Times New Roman" w:cs="Times New Roman"/>
          <w:sz w:val="24"/>
          <w:szCs w:val="24"/>
        </w:rPr>
        <w:t xml:space="preserve">на тему: </w:t>
      </w:r>
      <w:r w:rsidR="005418CD">
        <w:rPr>
          <w:rFonts w:ascii="Times New Roman" w:eastAsia="Calibri" w:hAnsi="Times New Roman" w:cs="Times New Roman"/>
          <w:sz w:val="24"/>
          <w:szCs w:val="24"/>
        </w:rPr>
        <w:t>«</w:t>
      </w:r>
      <w:r w:rsidR="005418CD" w:rsidRPr="005418CD">
        <w:rPr>
          <w:rFonts w:ascii="Times New Roman" w:eastAsia="Calibri" w:hAnsi="Times New Roman" w:cs="Times New Roman"/>
          <w:sz w:val="24"/>
          <w:szCs w:val="24"/>
        </w:rPr>
        <w:t>Правовые основы деятельности военных трибуналов: процессуальные особенности рассмотрения дел в 1941-1945г.г.»:</w:t>
      </w:r>
    </w:p>
    <w:p w:rsidR="00945358" w:rsidRDefault="00945358" w:rsidP="005418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418CD" w:rsidRPr="005418CD" w:rsidRDefault="005418CD" w:rsidP="005418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8CD">
        <w:rPr>
          <w:rFonts w:ascii="Times New Roman" w:eastAsia="Calibri" w:hAnsi="Times New Roman" w:cs="Times New Roman"/>
          <w:sz w:val="24"/>
          <w:szCs w:val="24"/>
        </w:rPr>
        <w:t>Великая Отечественная война, как одно из важнейших событий XX века, не только определила судьбы миллиардов людей, но и внесла значительные изменения в правовую систему стран-участниц конфликта. Одним из наиболее значимых аспектов этого времени стали военные трибуналы, которые играли ключевую роль в обеспечении правопорядка и военной дисциплины, а также в наказании за военные преступления.</w:t>
      </w:r>
    </w:p>
    <w:p w:rsidR="005418CD" w:rsidRPr="005418CD" w:rsidRDefault="005418CD" w:rsidP="00541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всего, необходимо отметить, что военные трибуналы формировались на основании совокупности законов, декретов и указов, действовавших в условиях военного времени. В Советском Союзе во времена Великой Отечественной войны такие трибуналы организовывались на основании Положения о военных трибуналах в местностях, объявленных на военном положении, и в районах военных действий, утверждённого Указом Президиума Верховного Совета СССР 22 июня 1941 года.</w:t>
      </w:r>
    </w:p>
    <w:p w:rsidR="005418CD" w:rsidRPr="005418CD" w:rsidRDefault="005418CD" w:rsidP="005418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8CD">
        <w:rPr>
          <w:rFonts w:ascii="Times New Roman" w:eastAsia="Calibri" w:hAnsi="Times New Roman" w:cs="Times New Roman"/>
          <w:sz w:val="24"/>
          <w:szCs w:val="24"/>
        </w:rPr>
        <w:t>Военные трибуналы 1941-1945 годов отличались от обычных судебных органов не только своей юрисдикцией, но и процессуальными особенностями. Процедура рассмотрения дел была ускорена из-за необходимости быстро реагировать на вызовы военного времени. В условиях непрекращающихся боевых действий и необходимости поддержания дисциплины в рядах армии процессуальная форма часто упрощалась. Часто заседания проходили без участия адвокатов, а элементы защиты, такие как право на апелляцию, могли быть ограничены. Это было обусловлено не только военным временем, но и необходимостью немедленно реагировать на поведение, угрожающее стабильности фронта.</w:t>
      </w:r>
    </w:p>
    <w:p w:rsidR="005418CD" w:rsidRPr="005418CD" w:rsidRDefault="005418CD" w:rsidP="005418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8CD">
        <w:rPr>
          <w:rFonts w:ascii="Times New Roman" w:eastAsia="Calibri" w:hAnsi="Times New Roman" w:cs="Times New Roman"/>
          <w:sz w:val="24"/>
          <w:szCs w:val="24"/>
        </w:rPr>
        <w:t>В соответствии с Указом Президиума Верховного Совета СССР «Положение о военных трибуналах в местностях, объявленных на военном положении, и в районах военных действий» от 22.06.1941 предусматривается четыре вида военных трибуналов: военные трибуналы Красной Армии, военные трибуналы Военно-Морского Флота, военные трибуналы войск НКВД и военные трибуналы железнодорожного и водного транспорта. Разграничение подсудности уголовных дел между указанными категориями военных трибуналов регулируется ведомственными актами, в соответствии с которыми на рассмотрение военных трибуналов Красной Армии и Военно-Морского Флота передаются все дела о преступлениях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5418CD">
        <w:rPr>
          <w:rFonts w:ascii="Times New Roman" w:eastAsia="Calibri" w:hAnsi="Times New Roman" w:cs="Times New Roman"/>
          <w:sz w:val="24"/>
          <w:szCs w:val="24"/>
        </w:rPr>
        <w:t xml:space="preserve"> совершенных военнослужащими, а также все дела об измене Родине, шпионаже, терактах и диверсиях. Дела о террористических актах, направленных </w:t>
      </w:r>
      <w:r w:rsidRPr="005418CD">
        <w:rPr>
          <w:rFonts w:ascii="Times New Roman" w:eastAsia="Calibri" w:hAnsi="Times New Roman" w:cs="Times New Roman"/>
          <w:sz w:val="24"/>
          <w:szCs w:val="24"/>
        </w:rPr>
        <w:lastRenderedPageBreak/>
        <w:t>против сельского актива, дела о террористической агитации, дела о поджоге дворов сельских активистов и общественных зданий (сельсоветов, школ и т. п.) рассматривались трибуналом военным войск НКВД.</w:t>
      </w:r>
    </w:p>
    <w:p w:rsidR="005418CD" w:rsidRPr="005418CD" w:rsidRDefault="005418CD" w:rsidP="005418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8CD">
        <w:rPr>
          <w:rFonts w:ascii="Times New Roman" w:eastAsia="Calibri" w:hAnsi="Times New Roman" w:cs="Times New Roman"/>
          <w:sz w:val="24"/>
          <w:szCs w:val="24"/>
        </w:rPr>
        <w:t>Военным трибуналам разрешено приступать к рассмотрению дела спустя 24 часа после вручения копии обвинительного заключения. В состав военного трибунала входят три постоянных члена. Приговоры военных трибуналов не могут быть обжалованы в кассационном порядке, их можно отменить или изменить только в порядке надзора.</w:t>
      </w:r>
    </w:p>
    <w:p w:rsidR="005418CD" w:rsidRPr="005418CD" w:rsidRDefault="005418CD" w:rsidP="005418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8CD">
        <w:rPr>
          <w:rFonts w:ascii="Times New Roman" w:eastAsia="Calibri" w:hAnsi="Times New Roman" w:cs="Times New Roman"/>
          <w:sz w:val="24"/>
          <w:szCs w:val="24"/>
        </w:rPr>
        <w:t xml:space="preserve">Наиболее серьезные изменения, которые внесла война в судебную систему, заключались в расширении сферы деятельности военно-судебных органов. Подсудность дел военным трибуналам в чрезвычайных условиях войны была значительно расширена. На них возлагалось рассмотрение дел о государственных преступлениях, о хищениях государственной и общественной собственности, всех дел о преступлениях, совершённых военнослужащими, дел о разбое, умышленных убийствах, насильственном освобождении из мест заключения и из-под стражи, уклонении от исполнения всеобщей воинской повинности, сопротивлении представителям власти, незаконной покупке, продаже, хранении, а также хищении оружия. </w:t>
      </w:r>
    </w:p>
    <w:p w:rsidR="005418CD" w:rsidRPr="005418CD" w:rsidRDefault="005418CD" w:rsidP="005418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8CD">
        <w:rPr>
          <w:rFonts w:ascii="Times New Roman" w:eastAsia="Calibri" w:hAnsi="Times New Roman" w:cs="Times New Roman"/>
          <w:sz w:val="24"/>
          <w:szCs w:val="24"/>
        </w:rPr>
        <w:t>B качестве надзорной инстанции над трибуналами действовали военная коллегия, а также военно-железнодорожная и военная воднотранспортная коллегии Верховного Суда СССР. Право надзора над нижестоящими военными трибуналами было предоставлено военным трибуналам округов и фронтов. Высшими надзорными функциями обладал Пленум Верховного Суда CCCP.</w:t>
      </w:r>
    </w:p>
    <w:p w:rsidR="005418CD" w:rsidRPr="005418CD" w:rsidRDefault="005418CD" w:rsidP="005418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8CD">
        <w:rPr>
          <w:rFonts w:ascii="Times New Roman" w:eastAsia="Calibri" w:hAnsi="Times New Roman" w:cs="Times New Roman"/>
          <w:sz w:val="24"/>
          <w:szCs w:val="24"/>
        </w:rPr>
        <w:t>Организационное руководство всей системой трибуналов осуществлялось Народным Комиссариатом юстиции СССР.</w:t>
      </w:r>
    </w:p>
    <w:p w:rsidR="005418CD" w:rsidRPr="005418CD" w:rsidRDefault="005418CD" w:rsidP="005418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8CD">
        <w:rPr>
          <w:rFonts w:ascii="Times New Roman" w:eastAsia="Calibri" w:hAnsi="Times New Roman" w:cs="Times New Roman"/>
          <w:sz w:val="24"/>
          <w:szCs w:val="24"/>
        </w:rPr>
        <w:t>B местностях, объявленных на военном положении, продолжали функционировать и территориальные суды, и прокуратуры, хотя объем их деятельности в связи с расширением компетенции органов военной юстиции сократился. B городах и районах, объявленных на осадном положении, территориальные судебно-прокурорские органы преобразовывались в военные. Управление этими трибуналами также находилось в ведении Народного Комиссариата юстиции СССР.</w:t>
      </w:r>
    </w:p>
    <w:p w:rsidR="005418CD" w:rsidRPr="005418CD" w:rsidRDefault="005418CD" w:rsidP="005418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8CD">
        <w:rPr>
          <w:rFonts w:ascii="Times New Roman" w:eastAsia="Calibri" w:hAnsi="Times New Roman" w:cs="Times New Roman"/>
          <w:sz w:val="24"/>
          <w:szCs w:val="24"/>
        </w:rPr>
        <w:t>Для руководства системой трибуналов в Народном Комиссариате юстиции были созданы главные управления. Иначе говоря, все военные трибуналы входили в общую систему юстиции, а не находились в ведении военных властей.</w:t>
      </w:r>
    </w:p>
    <w:p w:rsidR="005418CD" w:rsidRPr="005418CD" w:rsidRDefault="005418CD" w:rsidP="005418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8CD">
        <w:rPr>
          <w:rFonts w:ascii="Times New Roman" w:eastAsia="Calibri" w:hAnsi="Times New Roman" w:cs="Times New Roman"/>
          <w:sz w:val="24"/>
          <w:szCs w:val="24"/>
        </w:rPr>
        <w:t>Никаких особых норм права для трибуналов не существовало. Они пользовались общими для всех судов нормами, применяли те санкции, которые предусмотрены законами. B годы войны Советское государство издало ряд законов, предусматривавших новые составы преступлений, но их применяли все судебные органы, а не только трибуналы. B период войны остались прежними институты как общей, так и многие разделы особенной части уголовного права.</w:t>
      </w:r>
    </w:p>
    <w:p w:rsidR="005418CD" w:rsidRPr="005418CD" w:rsidRDefault="005418CD" w:rsidP="005418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8CD">
        <w:rPr>
          <w:rFonts w:ascii="Times New Roman" w:eastAsia="Calibri" w:hAnsi="Times New Roman" w:cs="Times New Roman"/>
          <w:sz w:val="24"/>
          <w:szCs w:val="24"/>
        </w:rPr>
        <w:t>Наиболее значительные изменения произошли в разделах о контрреволюционных преступлениях, об особо опасных преступлениях против порядка управления, против социалистической собственности.</w:t>
      </w:r>
    </w:p>
    <w:p w:rsidR="005418CD" w:rsidRPr="005418CD" w:rsidRDefault="005418CD" w:rsidP="005418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8CD">
        <w:rPr>
          <w:rFonts w:ascii="Times New Roman" w:eastAsia="Calibri" w:hAnsi="Times New Roman" w:cs="Times New Roman"/>
          <w:sz w:val="24"/>
          <w:szCs w:val="24"/>
        </w:rPr>
        <w:t>6 июля 1941 года Указом Президиума Верховного Совета CCCP была установлена ответственность за распространение в военное время ложных слухов, возбуждающих тревогу населения в виде тюремного заключения от 2 до 5 лет, если эти действия по своему характеру не влекли более тяжкого наказания.</w:t>
      </w:r>
    </w:p>
    <w:p w:rsidR="005418CD" w:rsidRPr="005418CD" w:rsidRDefault="005418CD" w:rsidP="005418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8CD">
        <w:rPr>
          <w:rFonts w:ascii="Times New Roman" w:eastAsia="Calibri" w:hAnsi="Times New Roman" w:cs="Times New Roman"/>
          <w:sz w:val="24"/>
          <w:szCs w:val="24"/>
        </w:rPr>
        <w:t>Указом Президиума Верховного Совета CCCP от 19 апреля 1943 г. для фашистских преступников и их пособников – предателей родины – была введена смертная казнь через повешение. B 1943 году были проведены первые процессы с применением этого Указа.</w:t>
      </w:r>
    </w:p>
    <w:p w:rsidR="005418CD" w:rsidRPr="005418CD" w:rsidRDefault="005418CD" w:rsidP="005418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8CD">
        <w:rPr>
          <w:rFonts w:ascii="Times New Roman" w:eastAsia="Calibri" w:hAnsi="Times New Roman" w:cs="Times New Roman"/>
          <w:sz w:val="24"/>
          <w:szCs w:val="24"/>
        </w:rPr>
        <w:t>B годы войны была установлена уголовная ответственность за уклонение от трудовых и иных повинностей, усилена ответственность за спекуляцию и т.д., так же повысилась ответственность за разглашение государственной тайны. Указ Президиума Верховного Совета C</w:t>
      </w:r>
      <w:bookmarkStart w:id="0" w:name="_GoBack"/>
      <w:bookmarkEnd w:id="0"/>
      <w:r w:rsidRPr="005418CD">
        <w:rPr>
          <w:rFonts w:ascii="Times New Roman" w:eastAsia="Calibri" w:hAnsi="Times New Roman" w:cs="Times New Roman"/>
          <w:sz w:val="24"/>
          <w:szCs w:val="24"/>
        </w:rPr>
        <w:t>CCP от 15 ноября 1943 г. «Об ответственности за разглашение государственной тайны и за утрату документов, содержащих государственную тайну» установил суровую ответственность за это преступление должностных лиц в виде лишения свободы до 10 лет, а частных лиц – до 3 лет.</w:t>
      </w:r>
    </w:p>
    <w:p w:rsidR="005418CD" w:rsidRPr="005418CD" w:rsidRDefault="005418CD" w:rsidP="005418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8CD">
        <w:rPr>
          <w:rFonts w:ascii="Times New Roman" w:eastAsia="Calibri" w:hAnsi="Times New Roman" w:cs="Times New Roman"/>
          <w:sz w:val="24"/>
          <w:szCs w:val="24"/>
        </w:rPr>
        <w:lastRenderedPageBreak/>
        <w:t>Чрезвычайные условия Великой Отечественной войны поставили новые задачи перед судебными органами. Они сводились к следующему: вести активную борьбу с дезорганизаторами фронта и тыла, принимать решительные меры против нарушителей государственной дисциплины. против халатности и расточительства. B этих условиях особая роль отводилась военным трибуналам.</w:t>
      </w:r>
    </w:p>
    <w:p w:rsidR="005418CD" w:rsidRPr="005418CD" w:rsidRDefault="005418CD" w:rsidP="005418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8CD">
        <w:rPr>
          <w:rFonts w:ascii="Times New Roman" w:eastAsia="Calibri" w:hAnsi="Times New Roman" w:cs="Times New Roman"/>
          <w:sz w:val="24"/>
          <w:szCs w:val="24"/>
        </w:rPr>
        <w:t>B связи с расширением подсудности дел военным трибуналам их число значительно увеличилось. Они действовали не только на фронтах, но в тылу. Линейные суды железнодорожного и водного транспорта были реорганизованы в военные трибуналы соответствующих железных дорог и водных путей сообщения. Отмечая особую важность путей сообщения в ходе боевых действий. Указ Президиума Верховного Совета CCCP от 15 апреля 1943 года потребовал введения воинской дисциплины на всех железных дорогах. Этим Указом все рабочие и служащие железнодорожного транспорта объявлялись на период войны мобилизованными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железнодорожный транспорт. Bce </w:t>
      </w:r>
      <w:r w:rsidRPr="005418CD">
        <w:rPr>
          <w:rFonts w:ascii="Times New Roman" w:eastAsia="Calibri" w:hAnsi="Times New Roman" w:cs="Times New Roman"/>
          <w:sz w:val="24"/>
          <w:szCs w:val="24"/>
        </w:rPr>
        <w:t>виды ответственности они несли как военнослужащие. Дела о совершенных ими преступлениях рассматривались в военных трибуналах железных дорог по законам военного времени. Позднее – 9 мая 1943 года – действие этого Указа было распространено на весь морской и речной транспорт.</w:t>
      </w:r>
    </w:p>
    <w:p w:rsidR="005418CD" w:rsidRPr="005418CD" w:rsidRDefault="005418CD" w:rsidP="005418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8CD">
        <w:rPr>
          <w:rFonts w:ascii="Times New Roman" w:eastAsia="Calibri" w:hAnsi="Times New Roman" w:cs="Times New Roman"/>
          <w:sz w:val="24"/>
          <w:szCs w:val="24"/>
        </w:rPr>
        <w:t xml:space="preserve">Многие дела рассматривались трибуналами в закрытом заседании, так как были связаны с охраной военной и государственной тайны. Это правило действовало и в мирное время во всех судах. O каждом приговоре к высшей мере наказания военный трибунал должен был немедленно сообщать по телеграфу председателю военной коллегии Верховного Суда CCCP и главному военному прокурору армии и флота. </w:t>
      </w:r>
    </w:p>
    <w:p w:rsidR="005418CD" w:rsidRPr="005418CD" w:rsidRDefault="005418CD" w:rsidP="005418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8CD">
        <w:rPr>
          <w:rFonts w:ascii="Times New Roman" w:eastAsia="Calibri" w:hAnsi="Times New Roman" w:cs="Times New Roman"/>
          <w:sz w:val="24"/>
          <w:szCs w:val="24"/>
        </w:rPr>
        <w:t>Военным советам и командующими округами, армиями, флотами, флотилиями предоставлялось право приостанавливать приговоры военных трибуналов к высшей мере наказания с одновременным сообщением по телеграфу своего мнения для дальнейшего направления дела председателю военной коллегии и главным военным прокурорам по принадлежности. Остальные приговоры трибунатов вступали в законную силу с момента вынесения и немедленно приводились в исполнение.</w:t>
      </w:r>
    </w:p>
    <w:p w:rsidR="005418CD" w:rsidRPr="005418CD" w:rsidRDefault="005418CD" w:rsidP="005418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8CD">
        <w:rPr>
          <w:rFonts w:ascii="Times New Roman" w:eastAsia="Calibri" w:hAnsi="Times New Roman" w:cs="Times New Roman"/>
          <w:sz w:val="24"/>
          <w:szCs w:val="24"/>
        </w:rPr>
        <w:t xml:space="preserve">По мере освобождения временно оккупированных территорий трибуналы вновь преобразовались в обычные суды. B </w:t>
      </w:r>
      <w:proofErr w:type="spellStart"/>
      <w:r w:rsidRPr="005418CD">
        <w:rPr>
          <w:rFonts w:ascii="Times New Roman" w:eastAsia="Calibri" w:hAnsi="Times New Roman" w:cs="Times New Roman"/>
          <w:sz w:val="24"/>
          <w:szCs w:val="24"/>
        </w:rPr>
        <w:t>caмой</w:t>
      </w:r>
      <w:proofErr w:type="spellEnd"/>
      <w:r w:rsidRPr="005418CD">
        <w:rPr>
          <w:rFonts w:ascii="Times New Roman" w:eastAsia="Calibri" w:hAnsi="Times New Roman" w:cs="Times New Roman"/>
          <w:sz w:val="24"/>
          <w:szCs w:val="24"/>
        </w:rPr>
        <w:t xml:space="preserve"> Москве восстановление сети народных судов произошло в августе 1942 года.</w:t>
      </w:r>
    </w:p>
    <w:p w:rsidR="005418CD" w:rsidRPr="005418CD" w:rsidRDefault="005418CD" w:rsidP="005418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8CD">
        <w:rPr>
          <w:rFonts w:ascii="Times New Roman" w:eastAsia="Calibri" w:hAnsi="Times New Roman" w:cs="Times New Roman"/>
          <w:sz w:val="24"/>
          <w:szCs w:val="24"/>
        </w:rPr>
        <w:t xml:space="preserve">Период 1941-1945 гг. был для советского государства временем больших испытаний, требующих эффективного функционирования военных трибуналов как важной составляющей системы правосудия. Правовые основы и процессуальные особенности их работы отражали необходимость в оперативном реагировании на военные преступления и соблюдение порядка в условиях военного времени. </w:t>
      </w:r>
    </w:p>
    <w:p w:rsidR="005418CD" w:rsidRPr="005418CD" w:rsidRDefault="005418CD" w:rsidP="005418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8CD">
        <w:rPr>
          <w:rFonts w:ascii="Times New Roman" w:eastAsia="Calibri" w:hAnsi="Times New Roman" w:cs="Times New Roman"/>
          <w:sz w:val="24"/>
          <w:szCs w:val="24"/>
        </w:rPr>
        <w:t xml:space="preserve"> Война затронула судьбы миллионов людей, ставя под сомнение принципы правосудия в условиях конфликта. Тем не менее, опыт работы военных трибуналов стал важным уроком для дальнейшего развития системы правосудия, который, возможно, добьется большего баланса между необходимостью в обороне и защитой законных прав человека.</w:t>
      </w:r>
    </w:p>
    <w:p w:rsidR="00945358" w:rsidRPr="00945358" w:rsidRDefault="00945358" w:rsidP="005418C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5358">
        <w:rPr>
          <w:rFonts w:ascii="Times New Roman" w:eastAsia="Calibri" w:hAnsi="Times New Roman" w:cs="Times New Roman"/>
          <w:i/>
          <w:sz w:val="24"/>
          <w:szCs w:val="24"/>
        </w:rPr>
        <w:t>А</w:t>
      </w:r>
      <w:r w:rsidR="005418CD">
        <w:rPr>
          <w:rFonts w:ascii="Times New Roman" w:eastAsia="Calibri" w:hAnsi="Times New Roman" w:cs="Times New Roman"/>
          <w:i/>
          <w:sz w:val="24"/>
          <w:szCs w:val="24"/>
        </w:rPr>
        <w:t>втор: Самсоненко Татьяна</w:t>
      </w:r>
      <w:r w:rsidRPr="00945358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:rsidR="00A83604" w:rsidRPr="0082598D" w:rsidRDefault="00A83604" w:rsidP="00A836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83604" w:rsidRPr="0082598D" w:rsidRDefault="00A83604" w:rsidP="00A836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98D">
        <w:rPr>
          <w:rFonts w:ascii="Times New Roman" w:eastAsia="Calibri" w:hAnsi="Times New Roman" w:cs="Times New Roman"/>
          <w:sz w:val="24"/>
          <w:szCs w:val="24"/>
        </w:rPr>
        <w:t>Статья и фото размещены в электронном архиве сайта.</w:t>
      </w:r>
    </w:p>
    <w:p w:rsidR="00FA046F" w:rsidRPr="0082598D" w:rsidRDefault="00FA046F" w:rsidP="00A836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554A" w:rsidRPr="0082598D" w:rsidRDefault="001C7ABB" w:rsidP="001454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17.06</w:t>
      </w:r>
      <w:r w:rsidR="004D110F" w:rsidRPr="0082598D">
        <w:rPr>
          <w:rFonts w:ascii="Times New Roman" w:hAnsi="Times New Roman"/>
          <w:sz w:val="24"/>
          <w:szCs w:val="24"/>
        </w:rPr>
        <w:t>.2025</w:t>
      </w:r>
    </w:p>
    <w:p w:rsidR="005F00D4" w:rsidRPr="0082598D" w:rsidRDefault="005F00D4" w:rsidP="001454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554A" w:rsidRPr="0082598D" w:rsidRDefault="00CC554A" w:rsidP="001454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598D">
        <w:rPr>
          <w:rFonts w:ascii="Times New Roman" w:hAnsi="Times New Roman"/>
          <w:sz w:val="24"/>
          <w:szCs w:val="24"/>
        </w:rPr>
        <w:t xml:space="preserve">Помощник </w:t>
      </w:r>
      <w:r w:rsidR="004C492E" w:rsidRPr="0082598D">
        <w:rPr>
          <w:rFonts w:ascii="Times New Roman" w:hAnsi="Times New Roman"/>
          <w:sz w:val="24"/>
          <w:szCs w:val="24"/>
        </w:rPr>
        <w:t xml:space="preserve">председателя </w:t>
      </w:r>
      <w:r w:rsidR="0082598D">
        <w:rPr>
          <w:rFonts w:ascii="Times New Roman" w:hAnsi="Times New Roman"/>
          <w:sz w:val="24"/>
          <w:szCs w:val="24"/>
        </w:rPr>
        <w:t xml:space="preserve">   </w:t>
      </w:r>
      <w:r w:rsidR="0008471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786295" w:rsidRPr="0082598D">
        <w:rPr>
          <w:rFonts w:ascii="Times New Roman" w:hAnsi="Times New Roman"/>
          <w:sz w:val="24"/>
          <w:szCs w:val="24"/>
        </w:rPr>
        <w:t>О.Ю. Фролова</w:t>
      </w:r>
      <w:r w:rsidRPr="0082598D">
        <w:rPr>
          <w:rFonts w:ascii="Times New Roman" w:hAnsi="Times New Roman"/>
          <w:sz w:val="24"/>
          <w:szCs w:val="24"/>
        </w:rPr>
        <w:t xml:space="preserve"> </w:t>
      </w:r>
    </w:p>
    <w:p w:rsidR="001454D9" w:rsidRPr="0082598D" w:rsidRDefault="001454D9" w:rsidP="001454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4D9" w:rsidRPr="0082598D" w:rsidRDefault="00CC554A" w:rsidP="001920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598D">
        <w:rPr>
          <w:rFonts w:ascii="Times New Roman" w:hAnsi="Times New Roman"/>
          <w:sz w:val="24"/>
          <w:szCs w:val="24"/>
        </w:rPr>
        <w:t>«Согласовано» для опубликования на сайте суда</w:t>
      </w:r>
    </w:p>
    <w:p w:rsidR="00CC554A" w:rsidRPr="0082598D" w:rsidRDefault="001C7ABB" w:rsidP="00145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Врио</w:t>
      </w:r>
      <w:proofErr w:type="spellEnd"/>
      <w:r>
        <w:rPr>
          <w:rFonts w:ascii="Times New Roman" w:hAnsi="Times New Roman"/>
          <w:sz w:val="24"/>
          <w:szCs w:val="24"/>
        </w:rPr>
        <w:t xml:space="preserve"> председателя</w:t>
      </w:r>
      <w:r w:rsidR="001454D9" w:rsidRPr="008259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суда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Л.Ю. </w:t>
      </w:r>
      <w:proofErr w:type="spellStart"/>
      <w:r>
        <w:rPr>
          <w:rFonts w:ascii="Times New Roman" w:hAnsi="Times New Roman"/>
          <w:sz w:val="24"/>
          <w:szCs w:val="24"/>
        </w:rPr>
        <w:t>Репман</w:t>
      </w:r>
      <w:proofErr w:type="spellEnd"/>
    </w:p>
    <w:sectPr w:rsidR="00CC554A" w:rsidRPr="0082598D" w:rsidSect="005418CD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C07A0"/>
    <w:multiLevelType w:val="hybridMultilevel"/>
    <w:tmpl w:val="4544A038"/>
    <w:lvl w:ilvl="0" w:tplc="743A67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16E9A"/>
    <w:multiLevelType w:val="hybridMultilevel"/>
    <w:tmpl w:val="7038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01"/>
    <w:rsid w:val="000152C8"/>
    <w:rsid w:val="0007038B"/>
    <w:rsid w:val="0008154F"/>
    <w:rsid w:val="00084712"/>
    <w:rsid w:val="00093AE2"/>
    <w:rsid w:val="00100A04"/>
    <w:rsid w:val="0013212D"/>
    <w:rsid w:val="001454D9"/>
    <w:rsid w:val="0015111F"/>
    <w:rsid w:val="001920E4"/>
    <w:rsid w:val="001B5475"/>
    <w:rsid w:val="001C7ABB"/>
    <w:rsid w:val="00216A95"/>
    <w:rsid w:val="002A35F9"/>
    <w:rsid w:val="002A7987"/>
    <w:rsid w:val="0031645E"/>
    <w:rsid w:val="00331D9F"/>
    <w:rsid w:val="00354D8C"/>
    <w:rsid w:val="00370944"/>
    <w:rsid w:val="003750BD"/>
    <w:rsid w:val="00415804"/>
    <w:rsid w:val="00415EAF"/>
    <w:rsid w:val="00493B99"/>
    <w:rsid w:val="004C492E"/>
    <w:rsid w:val="004D110F"/>
    <w:rsid w:val="004E793E"/>
    <w:rsid w:val="004F39B1"/>
    <w:rsid w:val="005418CD"/>
    <w:rsid w:val="005659B7"/>
    <w:rsid w:val="005E2F21"/>
    <w:rsid w:val="005F00D4"/>
    <w:rsid w:val="0067313F"/>
    <w:rsid w:val="006B7E01"/>
    <w:rsid w:val="00786295"/>
    <w:rsid w:val="00786C31"/>
    <w:rsid w:val="007921EB"/>
    <w:rsid w:val="00795016"/>
    <w:rsid w:val="007B5A91"/>
    <w:rsid w:val="007D3710"/>
    <w:rsid w:val="007E6EDF"/>
    <w:rsid w:val="00817F04"/>
    <w:rsid w:val="0082586D"/>
    <w:rsid w:val="0082598D"/>
    <w:rsid w:val="00826BC6"/>
    <w:rsid w:val="00855CEB"/>
    <w:rsid w:val="008C2218"/>
    <w:rsid w:val="008E53B1"/>
    <w:rsid w:val="00907D60"/>
    <w:rsid w:val="009361FB"/>
    <w:rsid w:val="009439F7"/>
    <w:rsid w:val="00945358"/>
    <w:rsid w:val="00987C9B"/>
    <w:rsid w:val="009C0524"/>
    <w:rsid w:val="00A15335"/>
    <w:rsid w:val="00A43C3F"/>
    <w:rsid w:val="00A52F9D"/>
    <w:rsid w:val="00A57904"/>
    <w:rsid w:val="00A6517E"/>
    <w:rsid w:val="00A83604"/>
    <w:rsid w:val="00AD4DC9"/>
    <w:rsid w:val="00B117C9"/>
    <w:rsid w:val="00B33E8F"/>
    <w:rsid w:val="00B677C2"/>
    <w:rsid w:val="00C07E6F"/>
    <w:rsid w:val="00C37281"/>
    <w:rsid w:val="00C425D4"/>
    <w:rsid w:val="00CC554A"/>
    <w:rsid w:val="00D111D6"/>
    <w:rsid w:val="00D51566"/>
    <w:rsid w:val="00D5315E"/>
    <w:rsid w:val="00D5526D"/>
    <w:rsid w:val="00D66CB2"/>
    <w:rsid w:val="00D859E5"/>
    <w:rsid w:val="00DC7132"/>
    <w:rsid w:val="00E41E3B"/>
    <w:rsid w:val="00E55FFF"/>
    <w:rsid w:val="00E872F7"/>
    <w:rsid w:val="00EB1B02"/>
    <w:rsid w:val="00EF1710"/>
    <w:rsid w:val="00F06039"/>
    <w:rsid w:val="00F26098"/>
    <w:rsid w:val="00F67B72"/>
    <w:rsid w:val="00FA046F"/>
    <w:rsid w:val="00FA249A"/>
    <w:rsid w:val="00FE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8DD49-7828-4C09-A3BB-6C98A42A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5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554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5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50B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81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1578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Arm4108</dc:creator>
  <cp:keywords/>
  <dc:description/>
  <cp:lastModifiedBy>Arm4108</cp:lastModifiedBy>
  <cp:revision>2</cp:revision>
  <cp:lastPrinted>2025-06-17T07:32:00Z</cp:lastPrinted>
  <dcterms:created xsi:type="dcterms:W3CDTF">2025-06-17T07:32:00Z</dcterms:created>
  <dcterms:modified xsi:type="dcterms:W3CDTF">2025-06-17T07:32:00Z</dcterms:modified>
</cp:coreProperties>
</file>